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EFC" w:rsidRPr="00530CF4" w:rsidRDefault="004C6EFC" w:rsidP="004C6EFC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530CF4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FE_POWER_poziom_pl-1_rgb" style="width:453.3pt;height:58.25pt;visibility:visible">
            <v:imagedata r:id="rId6" o:title="FE_POWER_poziom_pl-1_rgb"/>
          </v:shape>
        </w:pict>
      </w:r>
    </w:p>
    <w:p w:rsidR="004C6EFC" w:rsidRPr="00530CF4" w:rsidRDefault="004C6EFC" w:rsidP="004C6EFC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530CF4"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4C6EFC" w:rsidRPr="00530CF4" w:rsidRDefault="004C6EFC" w:rsidP="004C6EFC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530CF4"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4" o:spid="_x0000_s1026" type="#_x0000_t32" style="position:absolute;left:0;text-align:left;margin-left:-4.25pt;margin-top:14pt;width:480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ByHJXy3AAAAAgBAAAPAAAAAAAA&#10;AAAAAAAAAJMEAABkcnMvZG93bnJldi54bWxQSwUGAAAAAAQABADzAAAAnAUAAAAA&#10;"/>
        </w:pict>
      </w:r>
      <w:r w:rsidRPr="00530CF4">
        <w:rPr>
          <w:rFonts w:ascii="Arial" w:hAnsi="Arial" w:cs="Arial"/>
          <w:sz w:val="16"/>
          <w:szCs w:val="16"/>
        </w:rPr>
        <w:t>POWR.03.05.00-00-Z209/17</w:t>
      </w:r>
    </w:p>
    <w:p w:rsidR="004C6EFC" w:rsidRDefault="004C6EFC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4C6EFC" w:rsidRDefault="004C6EFC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B373E3" w:rsidRPr="00B373E3" w:rsidRDefault="00B373E3" w:rsidP="00CE3270">
      <w:pPr>
        <w:spacing w:line="360" w:lineRule="auto"/>
        <w:rPr>
          <w:b/>
          <w:bCs/>
          <w:color w:val="000000"/>
          <w:sz w:val="24"/>
        </w:rPr>
      </w:pPr>
      <w:r w:rsidRPr="00B373E3">
        <w:rPr>
          <w:b/>
          <w:bCs/>
          <w:color w:val="000000"/>
          <w:sz w:val="24"/>
        </w:rPr>
        <w:t>Politechnika Rzeszowska</w:t>
      </w:r>
    </w:p>
    <w:p w:rsidR="00CE3270" w:rsidRDefault="00B373E3" w:rsidP="00CE3270">
      <w:pPr>
        <w:spacing w:line="360" w:lineRule="auto"/>
        <w:rPr>
          <w:b/>
          <w:bCs/>
          <w:color w:val="000000"/>
          <w:sz w:val="24"/>
        </w:rPr>
      </w:pPr>
      <w:r w:rsidRPr="00B373E3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B373E3" w:rsidP="00CE3270">
      <w:pPr>
        <w:spacing w:line="360" w:lineRule="auto"/>
        <w:rPr>
          <w:color w:val="000000"/>
          <w:sz w:val="24"/>
        </w:rPr>
      </w:pPr>
      <w:r w:rsidRPr="00B373E3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B373E3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B373E3" w:rsidP="00CE3270">
      <w:pPr>
        <w:spacing w:line="360" w:lineRule="auto"/>
        <w:rPr>
          <w:color w:val="000000"/>
          <w:sz w:val="24"/>
        </w:rPr>
      </w:pPr>
      <w:r w:rsidRPr="00B373E3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B373E3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B373E3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373E3" w:rsidRPr="00B373E3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B373E3" w:rsidRPr="00B373E3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373E3" w:rsidRPr="00B373E3">
        <w:rPr>
          <w:b/>
          <w:color w:val="000000"/>
          <w:sz w:val="24"/>
        </w:rPr>
        <w:t>Usługa polegająca na przeprowadzeniu certyfikowanego szkolenia w zakresie tematyki „Tworzenie receptur, produkcja i wprowadzanie kosmetyków do sprzedaży” w siedzibie zamawiającego.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373E3" w:rsidTr="00196804">
        <w:trPr>
          <w:cantSplit/>
        </w:trPr>
        <w:tc>
          <w:tcPr>
            <w:tcW w:w="9640" w:type="dxa"/>
          </w:tcPr>
          <w:p w:rsidR="00B373E3" w:rsidRDefault="00B373E3" w:rsidP="0019680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B373E3">
              <w:rPr>
                <w:sz w:val="24"/>
              </w:rPr>
              <w:t>Usługa polegająca na przeprowadzeniu certyfikowanego szkolenia w zakresie tematyki „Tworzenie receptur, produkcja i wprowadzanie kosmetyków do sprzedaży” w siedzibie zamawiającego.</w:t>
            </w:r>
          </w:p>
          <w:p w:rsidR="00B373E3" w:rsidRDefault="00B373E3" w:rsidP="0019680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373E3">
              <w:rPr>
                <w:b/>
                <w:sz w:val="24"/>
              </w:rPr>
              <w:t>Lab-Ekspert Karolina Musialik</w:t>
            </w:r>
          </w:p>
          <w:p w:rsidR="00B373E3" w:rsidRDefault="00B373E3" w:rsidP="0090048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373E3">
              <w:rPr>
                <w:b/>
                <w:sz w:val="24"/>
              </w:rPr>
              <w:t>43-190</w:t>
            </w:r>
            <w:r>
              <w:rPr>
                <w:b/>
                <w:sz w:val="24"/>
              </w:rPr>
              <w:t xml:space="preserve"> </w:t>
            </w:r>
            <w:r w:rsidRPr="00B373E3">
              <w:rPr>
                <w:b/>
                <w:sz w:val="24"/>
              </w:rPr>
              <w:t>Mikołów</w:t>
            </w:r>
            <w:r w:rsidR="00900483">
              <w:rPr>
                <w:b/>
                <w:sz w:val="24"/>
              </w:rPr>
              <w:t>, ul.</w:t>
            </w:r>
            <w:r w:rsidR="00EE251F">
              <w:rPr>
                <w:b/>
                <w:sz w:val="24"/>
              </w:rPr>
              <w:t xml:space="preserve"> </w:t>
            </w:r>
            <w:bookmarkStart w:id="0" w:name="_GoBack"/>
            <w:bookmarkEnd w:id="0"/>
            <w:r w:rsidRPr="00B373E3">
              <w:rPr>
                <w:b/>
                <w:sz w:val="24"/>
              </w:rPr>
              <w:t>Gliwicka</w:t>
            </w:r>
            <w:r>
              <w:rPr>
                <w:b/>
                <w:sz w:val="24"/>
              </w:rPr>
              <w:t xml:space="preserve"> </w:t>
            </w:r>
            <w:r w:rsidRPr="00B373E3">
              <w:rPr>
                <w:b/>
                <w:sz w:val="24"/>
              </w:rPr>
              <w:t>48b</w:t>
            </w:r>
          </w:p>
          <w:p w:rsidR="00B373E3" w:rsidRDefault="00B373E3" w:rsidP="0019680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373E3">
              <w:rPr>
                <w:b/>
                <w:sz w:val="24"/>
              </w:rPr>
              <w:t>11 800.00 zł</w:t>
            </w:r>
          </w:p>
          <w:p w:rsidR="00B373E3" w:rsidRPr="00253031" w:rsidRDefault="00B373E3" w:rsidP="0019680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373E3" w:rsidRDefault="00B373E3" w:rsidP="0019680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373E3">
              <w:rPr>
                <w:sz w:val="24"/>
              </w:rPr>
              <w:t>Oferta spełnia wymagania Zamawiającego.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p w:rsidR="00A14D2F" w:rsidRPr="00A14D2F" w:rsidRDefault="00A14D2F" w:rsidP="00A14D2F">
      <w:pPr>
        <w:ind w:left="284" w:hanging="284"/>
        <w:jc w:val="both"/>
        <w:rPr>
          <w:rFonts w:ascii="Arial" w:hAnsi="Arial"/>
        </w:rPr>
      </w:pP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3828"/>
        <w:gridCol w:w="1275"/>
        <w:gridCol w:w="1701"/>
        <w:gridCol w:w="1843"/>
      </w:tblGrid>
      <w:tr w:rsidR="00A14D2F" w:rsidRPr="00A14D2F" w:rsidTr="004C6EFC">
        <w:trPr>
          <w:cantSplit/>
          <w:trHeight w:val="61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D2F" w:rsidRPr="00A14D2F" w:rsidRDefault="00A14D2F" w:rsidP="00A14D2F">
            <w:pPr>
              <w:jc w:val="center"/>
              <w:rPr>
                <w:rFonts w:ascii="Tahoma" w:hAnsi="Tahoma" w:cs="Tahoma"/>
              </w:rPr>
            </w:pPr>
            <w:r w:rsidRPr="00A14D2F"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D2F" w:rsidRPr="00A14D2F" w:rsidRDefault="00A14D2F" w:rsidP="00A14D2F">
            <w:pPr>
              <w:jc w:val="center"/>
              <w:rPr>
                <w:rFonts w:ascii="Tahoma" w:hAnsi="Tahoma" w:cs="Tahoma"/>
              </w:rPr>
            </w:pPr>
            <w:r w:rsidRPr="00A14D2F">
              <w:rPr>
                <w:rFonts w:ascii="Tahoma" w:hAnsi="Tahoma" w:cs="Tahoma"/>
              </w:rPr>
              <w:t>Firma (nazwa) lub nazwisko oraz</w:t>
            </w:r>
            <w:r w:rsidRPr="00A14D2F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D2F" w:rsidRPr="00A14D2F" w:rsidRDefault="00A14D2F" w:rsidP="00A14D2F">
            <w:pPr>
              <w:spacing w:after="120"/>
              <w:jc w:val="center"/>
              <w:rPr>
                <w:rFonts w:ascii="Tahoma" w:hAnsi="Tahoma" w:cs="Tahoma"/>
              </w:rPr>
            </w:pPr>
            <w:r w:rsidRPr="00A14D2F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D2F" w:rsidRPr="00A14D2F" w:rsidRDefault="00A14D2F" w:rsidP="00A14D2F">
            <w:pPr>
              <w:spacing w:after="120"/>
              <w:jc w:val="center"/>
              <w:rPr>
                <w:rFonts w:ascii="Tahoma" w:hAnsi="Tahoma" w:cs="Tahoma"/>
              </w:rPr>
            </w:pPr>
            <w:r w:rsidRPr="00A14D2F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D2F" w:rsidRPr="00A14D2F" w:rsidRDefault="00A14D2F" w:rsidP="00A14D2F">
            <w:pPr>
              <w:spacing w:after="120"/>
              <w:jc w:val="center"/>
              <w:rPr>
                <w:rFonts w:ascii="Tahoma" w:hAnsi="Tahoma" w:cs="Tahoma"/>
              </w:rPr>
            </w:pPr>
            <w:r w:rsidRPr="00A14D2F">
              <w:rPr>
                <w:rFonts w:ascii="Tahoma" w:hAnsi="Tahoma" w:cs="Tahoma"/>
              </w:rPr>
              <w:t>Uwagi</w:t>
            </w:r>
          </w:p>
        </w:tc>
      </w:tr>
      <w:tr w:rsidR="00A14D2F" w:rsidRPr="00A14D2F" w:rsidTr="004C6EFC">
        <w:trPr>
          <w:cantSplit/>
          <w:trHeight w:val="74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D2F" w:rsidRPr="00A14D2F" w:rsidRDefault="00A14D2F" w:rsidP="00A14D2F">
            <w:pPr>
              <w:rPr>
                <w:rFonts w:ascii="Tahoma" w:hAnsi="Tahoma" w:cs="Tahoma"/>
              </w:rPr>
            </w:pPr>
            <w:r w:rsidRPr="00A14D2F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D2F" w:rsidRPr="00A14D2F" w:rsidRDefault="00A14D2F" w:rsidP="00A14D2F">
            <w:pPr>
              <w:rPr>
                <w:rFonts w:ascii="Tahoma" w:hAnsi="Tahoma" w:cs="Tahoma"/>
              </w:rPr>
            </w:pPr>
            <w:r w:rsidRPr="00A14D2F">
              <w:rPr>
                <w:rFonts w:ascii="Tahoma" w:hAnsi="Tahoma" w:cs="Tahoma"/>
              </w:rPr>
              <w:t>Lab-Ekspert Karolina Musialik</w:t>
            </w:r>
          </w:p>
          <w:p w:rsidR="00A14D2F" w:rsidRPr="00A14D2F" w:rsidRDefault="00A14D2F" w:rsidP="00A14D2F">
            <w:pPr>
              <w:rPr>
                <w:rFonts w:ascii="Tahoma" w:hAnsi="Tahoma" w:cs="Tahoma"/>
              </w:rPr>
            </w:pPr>
            <w:r w:rsidRPr="00A14D2F">
              <w:rPr>
                <w:rFonts w:ascii="Tahoma" w:hAnsi="Tahoma" w:cs="Tahoma"/>
              </w:rPr>
              <w:t>Gliwicka 48b</w:t>
            </w:r>
          </w:p>
          <w:p w:rsidR="00A14D2F" w:rsidRPr="00A14D2F" w:rsidRDefault="00A14D2F" w:rsidP="00A14D2F">
            <w:pPr>
              <w:rPr>
                <w:rFonts w:ascii="Tahoma" w:hAnsi="Tahoma" w:cs="Tahoma"/>
              </w:rPr>
            </w:pPr>
            <w:r w:rsidRPr="00A14D2F">
              <w:rPr>
                <w:rFonts w:ascii="Tahoma" w:hAnsi="Tahoma" w:cs="Tahoma"/>
              </w:rPr>
              <w:t>43-190 Mikołów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D2F" w:rsidRPr="00A14D2F" w:rsidRDefault="00A14D2F" w:rsidP="00A14D2F">
            <w:pPr>
              <w:rPr>
                <w:rFonts w:ascii="Tahoma" w:hAnsi="Tahoma" w:cs="Tahoma"/>
              </w:rPr>
            </w:pPr>
            <w:r w:rsidRPr="00A14D2F">
              <w:rPr>
                <w:rFonts w:ascii="Tahoma" w:hAnsi="Tahoma" w:cs="Tahoma"/>
              </w:rPr>
              <w:t xml:space="preserve">  11 800,00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D2F" w:rsidRPr="00A14D2F" w:rsidRDefault="00A14D2F" w:rsidP="00A14D2F">
            <w:pPr>
              <w:rPr>
                <w:rFonts w:ascii="Tahoma" w:hAnsi="Tahoma" w:cs="Tahoma"/>
              </w:rPr>
            </w:pPr>
            <w:r w:rsidRPr="00A14D2F">
              <w:rPr>
                <w:rFonts w:ascii="Tahoma" w:hAnsi="Tahoma" w:cs="Tahoma"/>
              </w:rPr>
              <w:t>11 800.00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D2F" w:rsidRPr="00A14D2F" w:rsidRDefault="00A14D2F" w:rsidP="00A14D2F">
            <w:pPr>
              <w:rPr>
                <w:rFonts w:ascii="Tahoma" w:hAnsi="Tahoma" w:cs="Tahoma"/>
              </w:rPr>
            </w:pP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85A89" w:rsidRPr="00900483" w:rsidRDefault="00B373E3" w:rsidP="00900483">
      <w:pPr>
        <w:pStyle w:val="Nagwek"/>
        <w:tabs>
          <w:tab w:val="clear" w:pos="4536"/>
        </w:tabs>
        <w:jc w:val="both"/>
        <w:rPr>
          <w:sz w:val="24"/>
        </w:rPr>
      </w:pPr>
      <w:r w:rsidRPr="00B373E3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B373E3">
        <w:rPr>
          <w:sz w:val="24"/>
        </w:rPr>
        <w:t>2019-09-09</w:t>
      </w:r>
    </w:p>
    <w:sectPr w:rsidR="00C85A89" w:rsidRPr="00900483" w:rsidSect="001740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EA1" w:rsidRDefault="00687EA1">
      <w:r>
        <w:separator/>
      </w:r>
    </w:p>
  </w:endnote>
  <w:endnote w:type="continuationSeparator" w:id="0">
    <w:p w:rsidR="00687EA1" w:rsidRDefault="00687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3E3" w:rsidRDefault="00B373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EE251F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E251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E251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3E3" w:rsidRDefault="00B373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EA1" w:rsidRDefault="00687EA1">
      <w:r>
        <w:separator/>
      </w:r>
    </w:p>
  </w:footnote>
  <w:footnote w:type="continuationSeparator" w:id="0">
    <w:p w:rsidR="00687EA1" w:rsidRDefault="00687E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3E3" w:rsidRDefault="00B373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3E3" w:rsidRDefault="00B373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3E3" w:rsidRDefault="00B373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7EA1"/>
    <w:rsid w:val="00022539"/>
    <w:rsid w:val="00140696"/>
    <w:rsid w:val="001740AC"/>
    <w:rsid w:val="00253031"/>
    <w:rsid w:val="002C67C0"/>
    <w:rsid w:val="00377700"/>
    <w:rsid w:val="003945C1"/>
    <w:rsid w:val="0048602F"/>
    <w:rsid w:val="004C6EFC"/>
    <w:rsid w:val="0053051F"/>
    <w:rsid w:val="005C147E"/>
    <w:rsid w:val="00614303"/>
    <w:rsid w:val="00687EA1"/>
    <w:rsid w:val="007124E4"/>
    <w:rsid w:val="00745012"/>
    <w:rsid w:val="008F7AA7"/>
    <w:rsid w:val="00900483"/>
    <w:rsid w:val="00987E41"/>
    <w:rsid w:val="00A14D2F"/>
    <w:rsid w:val="00AE783C"/>
    <w:rsid w:val="00B373E3"/>
    <w:rsid w:val="00C85A89"/>
    <w:rsid w:val="00CE3270"/>
    <w:rsid w:val="00D5444F"/>
    <w:rsid w:val="00E66FD0"/>
    <w:rsid w:val="00EE251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Łącznik prosty ze strzałką 4"/>
      </o:rules>
    </o:shapelayout>
  </w:shapeDefaults>
  <w:decimalSymbol w:val=","/>
  <w:listSeparator w:val=";"/>
  <w15:chartTrackingRefBased/>
  <w15:docId w15:val="{9676A631-DBC0-463A-A19D-42C411ADF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5</cp:revision>
  <cp:lastPrinted>1899-12-31T22:00:00Z</cp:lastPrinted>
  <dcterms:created xsi:type="dcterms:W3CDTF">2019-09-09T07:59:00Z</dcterms:created>
  <dcterms:modified xsi:type="dcterms:W3CDTF">2019-09-09T08:01:00Z</dcterms:modified>
</cp:coreProperties>
</file>