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43439B">
        <w:rPr>
          <w:rFonts w:ascii="Verdana" w:hAnsi="Verdana"/>
          <w:sz w:val="16"/>
          <w:szCs w:val="16"/>
        </w:rPr>
        <w:t>KC-zp.272-612/19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854DF" w:rsidRPr="00F854D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854DF" w:rsidRPr="00F854DF">
        <w:rPr>
          <w:rFonts w:ascii="Verdana" w:hAnsi="Verdana"/>
          <w:sz w:val="16"/>
          <w:szCs w:val="16"/>
        </w:rPr>
        <w:t>2019-09-16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</w:t>
      </w:r>
      <w:bookmarkStart w:id="0" w:name="_GoBack"/>
      <w:bookmarkEnd w:id="0"/>
      <w:r w:rsidR="0043439B">
        <w:rPr>
          <w:rFonts w:ascii="Verdana" w:hAnsi="Verdana"/>
          <w:sz w:val="20"/>
        </w:rPr>
        <w:t>wpłynęła prośba o </w:t>
      </w:r>
      <w:r w:rsidRPr="00A17896">
        <w:rPr>
          <w:rFonts w:ascii="Verdana" w:hAnsi="Verdana"/>
          <w:sz w:val="20"/>
        </w:rPr>
        <w:t>wyjaśnienie zapisu specyfikacji i</w:t>
      </w:r>
      <w:r w:rsidR="0043439B">
        <w:rPr>
          <w:rFonts w:ascii="Verdana" w:hAnsi="Verdana"/>
          <w:sz w:val="20"/>
        </w:rPr>
        <w:t>stotnych warunków zamówienia, w </w:t>
      </w:r>
      <w:r w:rsidRPr="00A17896">
        <w:rPr>
          <w:rFonts w:ascii="Verdana" w:hAnsi="Verdana"/>
          <w:sz w:val="20"/>
        </w:rPr>
        <w:t xml:space="preserve">postępowaniu prowadzonym </w:t>
      </w:r>
      <w:r w:rsidR="003F7802" w:rsidRPr="00A17896">
        <w:rPr>
          <w:rFonts w:ascii="Verdana" w:hAnsi="Verdana"/>
          <w:sz w:val="20"/>
        </w:rPr>
        <w:t>na podst</w:t>
      </w:r>
      <w:r w:rsidR="0043439B">
        <w:rPr>
          <w:rFonts w:ascii="Verdana" w:hAnsi="Verdana"/>
          <w:sz w:val="20"/>
        </w:rPr>
        <w:t>awie przepisów ustawy z dnia 29 </w:t>
      </w:r>
      <w:r w:rsidR="003F7802" w:rsidRPr="00A17896">
        <w:rPr>
          <w:rFonts w:ascii="Verdana" w:hAnsi="Verdana"/>
          <w:sz w:val="20"/>
        </w:rPr>
        <w:t xml:space="preserve">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854DF" w:rsidRPr="00F854DF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43439B">
        <w:rPr>
          <w:rFonts w:ascii="Verdana" w:hAnsi="Verdana"/>
          <w:sz w:val="20"/>
        </w:rPr>
        <w:t xml:space="preserve">/, </w:t>
      </w:r>
      <w:r w:rsidR="00476899">
        <w:rPr>
          <w:rFonts w:ascii="Verdana" w:hAnsi="Verdana"/>
          <w:sz w:val="20"/>
        </w:rPr>
        <w:t xml:space="preserve">którego przedmiotem jest </w:t>
      </w:r>
      <w:r w:rsidR="00F854DF" w:rsidRPr="00F854DF">
        <w:rPr>
          <w:rFonts w:ascii="Verdana" w:hAnsi="Verdana"/>
          <w:b/>
          <w:sz w:val="20"/>
        </w:rPr>
        <w:t xml:space="preserve">sprawowanie nadzoru inwestorskiego nad budową budynku dla </w:t>
      </w:r>
      <w:proofErr w:type="spellStart"/>
      <w:r w:rsidR="00F854DF" w:rsidRPr="00F854DF">
        <w:rPr>
          <w:rFonts w:ascii="Verdana" w:hAnsi="Verdana"/>
          <w:b/>
          <w:sz w:val="20"/>
        </w:rPr>
        <w:t>WFiIS</w:t>
      </w:r>
      <w:proofErr w:type="spellEnd"/>
      <w:r w:rsidR="00F854DF" w:rsidRPr="00F854DF">
        <w:rPr>
          <w:rFonts w:ascii="Verdana" w:hAnsi="Verdana"/>
          <w:b/>
          <w:sz w:val="20"/>
        </w:rPr>
        <w:t xml:space="preserve"> AGH w Krakowie - KC-zp.272-612/19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43439B" w:rsidRDefault="0043439B" w:rsidP="0043439B">
      <w:pPr>
        <w:jc w:val="both"/>
        <w:rPr>
          <w:rFonts w:ascii="Verdana" w:hAnsi="Verdana" w:cs="Arial"/>
          <w:b/>
          <w:i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>1) W Rozdziale XIX. Opis kryteriów, którymi Zamawiający będzie się kierował przy wyborze oferty, wraz z podaniem wag tych kryteriów i sposobu oceny ofert, Zamawiający zawarł następujące zapisy:</w:t>
      </w:r>
      <w:r>
        <w:rPr>
          <w:rFonts w:ascii="Verdana" w:hAnsi="Verdana" w:cs="Calibri"/>
          <w:i/>
          <w:sz w:val="18"/>
          <w:szCs w:val="18"/>
        </w:rPr>
        <w:t xml:space="preserve"> </w:t>
      </w:r>
      <w:r>
        <w:rPr>
          <w:rFonts w:ascii="Verdana" w:hAnsi="Verdana" w:cs="Calibri"/>
          <w:b/>
          <w:sz w:val="18"/>
          <w:szCs w:val="18"/>
        </w:rPr>
        <w:t>„</w:t>
      </w:r>
      <w:r>
        <w:rPr>
          <w:rFonts w:ascii="Verdana" w:hAnsi="Verdana"/>
          <w:bCs/>
          <w:sz w:val="18"/>
          <w:szCs w:val="18"/>
        </w:rPr>
        <w:t xml:space="preserve">jeżeli w okresie ostatnich dziesięciu lat przed upływem terminu składania ofert, </w:t>
      </w:r>
      <w:r>
        <w:rPr>
          <w:rFonts w:ascii="Verdana" w:hAnsi="Verdana"/>
          <w:b/>
          <w:bCs/>
          <w:sz w:val="18"/>
          <w:szCs w:val="18"/>
          <w:u w:val="single"/>
        </w:rPr>
        <w:t xml:space="preserve">inspektor </w:t>
      </w:r>
      <w:r>
        <w:rPr>
          <w:rFonts w:ascii="Verdana" w:hAnsi="Verdana"/>
          <w:b/>
          <w:sz w:val="18"/>
          <w:szCs w:val="18"/>
          <w:u w:val="single"/>
        </w:rPr>
        <w:t>należycie sprawował nadzór inwestorski</w:t>
      </w:r>
      <w:r>
        <w:rPr>
          <w:rFonts w:ascii="Verdana" w:hAnsi="Verdana"/>
          <w:sz w:val="18"/>
          <w:szCs w:val="18"/>
        </w:rPr>
        <w:t xml:space="preserve"> w branży </w:t>
      </w:r>
      <w:r>
        <w:rPr>
          <w:rFonts w:ascii="Verdana" w:hAnsi="Verdana" w:cs="Arial"/>
          <w:sz w:val="18"/>
          <w:szCs w:val="18"/>
        </w:rPr>
        <w:t>[…]”</w:t>
      </w:r>
    </w:p>
    <w:p w:rsidR="0021206B" w:rsidRPr="00315D72" w:rsidRDefault="0043439B" w:rsidP="0043439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 w:cs="Arial"/>
          <w:sz w:val="18"/>
          <w:szCs w:val="18"/>
        </w:rPr>
        <w:t>Proszę o wyjaśnienie czy Zamawiający dopuszcza, aby Wykonawca wskazał celem zdobycia punktów w kryterium, osoby do pełnienia funkcji Inspektora Nadzoru w branży konstrukcyjno-budowlanej oraz w branży sanitarnej, które nabyły swoje doświadczenie jako kierownik robót lub kierownik budowy?</w:t>
      </w:r>
    </w:p>
    <w:p w:rsidR="0043439B" w:rsidRDefault="0043439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43439B" w:rsidRDefault="0043439B" w:rsidP="0043439B">
      <w:pPr>
        <w:jc w:val="both"/>
        <w:rPr>
          <w:rFonts w:ascii="Verdana" w:hAnsi="Verdana"/>
        </w:rPr>
      </w:pPr>
      <w:r w:rsidRPr="0043439B">
        <w:rPr>
          <w:rFonts w:ascii="Verdana" w:hAnsi="Verdana"/>
        </w:rPr>
        <w:t>Zamawiający nie przyzna punktów Wykonawcy w kryterium „Doświadczenie Inspektora z uprawnieniami”, który wskaże w tym kryterium osoby do pełnienia funkcji inspektora nadzoru (dla dowolnej branży) który zdobył doświadczenie jako kierownik robót lub kierownik budowy nad realizacją budowlaną wg wymagań ujętych w SIWZ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8A1" w:rsidRDefault="00E048A1">
      <w:r>
        <w:separator/>
      </w:r>
    </w:p>
  </w:endnote>
  <w:endnote w:type="continuationSeparator" w:id="0">
    <w:p w:rsidR="00E048A1" w:rsidRDefault="00E04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D13B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8A1" w:rsidRDefault="00E048A1">
      <w:r>
        <w:separator/>
      </w:r>
    </w:p>
  </w:footnote>
  <w:footnote w:type="continuationSeparator" w:id="0">
    <w:p w:rsidR="00E048A1" w:rsidRDefault="00E048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4DF" w:rsidRDefault="00F854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8D13B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8D13B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48A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3439B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D13BD"/>
    <w:rsid w:val="00943AEF"/>
    <w:rsid w:val="009B3CE0"/>
    <w:rsid w:val="009F4EC1"/>
    <w:rsid w:val="00A17896"/>
    <w:rsid w:val="00A27DDB"/>
    <w:rsid w:val="00A45032"/>
    <w:rsid w:val="00BF4B30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048A1"/>
    <w:rsid w:val="00E5026B"/>
    <w:rsid w:val="00F255EB"/>
    <w:rsid w:val="00F47BC4"/>
    <w:rsid w:val="00F854DF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1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2019-09-16T10:59:00Z</cp:lastPrinted>
  <dcterms:created xsi:type="dcterms:W3CDTF">2019-09-16T10:59:00Z</dcterms:created>
  <dcterms:modified xsi:type="dcterms:W3CDTF">2019-09-16T13:22:00Z</dcterms:modified>
</cp:coreProperties>
</file>