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15929" w:rsidRPr="00015929" w:rsidRDefault="00015929" w:rsidP="00CE3270">
      <w:pPr>
        <w:spacing w:line="360" w:lineRule="auto"/>
        <w:rPr>
          <w:b/>
          <w:bCs/>
          <w:color w:val="000000"/>
          <w:sz w:val="24"/>
        </w:rPr>
      </w:pPr>
      <w:r w:rsidRPr="00015929">
        <w:rPr>
          <w:b/>
          <w:bCs/>
          <w:color w:val="000000"/>
          <w:sz w:val="24"/>
        </w:rPr>
        <w:t>Politechnika Rzeszowska</w:t>
      </w:r>
    </w:p>
    <w:p w:rsidR="00CE3270" w:rsidRDefault="00015929" w:rsidP="00CE3270">
      <w:pPr>
        <w:spacing w:line="360" w:lineRule="auto"/>
        <w:rPr>
          <w:b/>
          <w:bCs/>
          <w:color w:val="000000"/>
          <w:sz w:val="24"/>
        </w:rPr>
      </w:pPr>
      <w:r w:rsidRPr="00015929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015929" w:rsidP="00CE3270">
      <w:pPr>
        <w:spacing w:line="360" w:lineRule="auto"/>
        <w:rPr>
          <w:color w:val="000000"/>
          <w:sz w:val="24"/>
        </w:rPr>
      </w:pPr>
      <w:r w:rsidRPr="00015929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015929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015929" w:rsidP="00CE3270">
      <w:pPr>
        <w:spacing w:line="360" w:lineRule="auto"/>
        <w:rPr>
          <w:color w:val="000000"/>
          <w:sz w:val="24"/>
        </w:rPr>
      </w:pPr>
      <w:r w:rsidRPr="00015929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015929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015929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15929" w:rsidRPr="0001592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15929" w:rsidRPr="0001592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15929" w:rsidRPr="00015929">
        <w:rPr>
          <w:b/>
          <w:color w:val="000000"/>
          <w:sz w:val="24"/>
        </w:rPr>
        <w:t>Usługa cateringowa w dniu 11.10.2019 r. - 69. Inauguracja Roku Akademickiego 2019 / 2020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15929" w:rsidTr="007D6A4C">
        <w:trPr>
          <w:cantSplit/>
        </w:trPr>
        <w:tc>
          <w:tcPr>
            <w:tcW w:w="9640" w:type="dxa"/>
          </w:tcPr>
          <w:p w:rsidR="00015929" w:rsidRDefault="00015929" w:rsidP="007D6A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15929">
              <w:rPr>
                <w:sz w:val="24"/>
              </w:rPr>
              <w:t>Usługa cateringowa w dniu 11.10.2019 r. - 69. Inauguracja Roku Akademickiego 2019 / 2020</w:t>
            </w:r>
          </w:p>
          <w:p w:rsidR="00015929" w:rsidRDefault="00015929" w:rsidP="007D6A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5929">
              <w:rPr>
                <w:b/>
                <w:sz w:val="24"/>
              </w:rPr>
              <w:t>Lawendowy Dworek</w:t>
            </w:r>
          </w:p>
          <w:p w:rsidR="00015929" w:rsidRDefault="00015929" w:rsidP="007D6A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5929">
              <w:rPr>
                <w:b/>
                <w:sz w:val="24"/>
              </w:rPr>
              <w:t>20-401</w:t>
            </w:r>
            <w:r>
              <w:rPr>
                <w:b/>
                <w:sz w:val="24"/>
              </w:rPr>
              <w:t xml:space="preserve"> </w:t>
            </w:r>
            <w:r w:rsidRPr="00015929">
              <w:rPr>
                <w:b/>
                <w:sz w:val="24"/>
              </w:rPr>
              <w:t>Lublin</w:t>
            </w:r>
          </w:p>
          <w:p w:rsidR="00015929" w:rsidRDefault="00015929" w:rsidP="007D6A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5929">
              <w:rPr>
                <w:b/>
                <w:sz w:val="24"/>
              </w:rPr>
              <w:t>ul. Krochmalna</w:t>
            </w:r>
            <w:r>
              <w:rPr>
                <w:b/>
                <w:sz w:val="24"/>
              </w:rPr>
              <w:t xml:space="preserve"> </w:t>
            </w:r>
            <w:r w:rsidRPr="00015929">
              <w:rPr>
                <w:b/>
                <w:sz w:val="24"/>
              </w:rPr>
              <w:t>13c</w:t>
            </w:r>
          </w:p>
          <w:p w:rsidR="00015929" w:rsidRDefault="00015929" w:rsidP="007D6A4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5929">
              <w:rPr>
                <w:b/>
                <w:sz w:val="24"/>
              </w:rPr>
              <w:t>25 185.00 zł</w:t>
            </w:r>
          </w:p>
          <w:p w:rsidR="00015929" w:rsidRPr="00253031" w:rsidRDefault="00015929" w:rsidP="007D6A4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15929" w:rsidRDefault="00015929" w:rsidP="007D6A4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15929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418"/>
      </w:tblGrid>
      <w:tr w:rsidR="00426745" w:rsidRPr="00426745" w:rsidTr="00426745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jc w:val="center"/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jc w:val="center"/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Firma (nazwa) lub nazwisko oraz</w:t>
            </w:r>
            <w:r w:rsidRPr="00426745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spacing w:after="120"/>
              <w:jc w:val="center"/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745" w:rsidRPr="00426745" w:rsidRDefault="00426745" w:rsidP="00426745">
            <w:pPr>
              <w:spacing w:after="120"/>
              <w:jc w:val="center"/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Cena oferty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spacing w:after="120"/>
              <w:jc w:val="center"/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Uwagi</w:t>
            </w:r>
          </w:p>
        </w:tc>
      </w:tr>
      <w:tr w:rsidR="00426745" w:rsidRPr="00426745" w:rsidTr="00426745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Lawendowy Dworek</w:t>
            </w:r>
          </w:p>
          <w:p w:rsidR="00426745" w:rsidRPr="00426745" w:rsidRDefault="00426745" w:rsidP="00426745">
            <w:pPr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ul. Krochmalna 13c</w:t>
            </w:r>
          </w:p>
          <w:p w:rsidR="00426745" w:rsidRPr="00426745" w:rsidRDefault="00426745" w:rsidP="00426745">
            <w:pPr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20-401 Lublin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 xml:space="preserve">  23 048,44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745" w:rsidRPr="00426745" w:rsidRDefault="00426745" w:rsidP="00426745">
            <w:pPr>
              <w:rPr>
                <w:rFonts w:ascii="Tahoma" w:hAnsi="Tahoma" w:cs="Tahoma"/>
              </w:rPr>
            </w:pPr>
            <w:r w:rsidRPr="00426745">
              <w:rPr>
                <w:rFonts w:ascii="Tahoma" w:hAnsi="Tahoma" w:cs="Tahoma"/>
              </w:rPr>
              <w:t>25 185.00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745" w:rsidRPr="00426745" w:rsidRDefault="00426745" w:rsidP="00426745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015929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015929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015929">
        <w:rPr>
          <w:sz w:val="24"/>
        </w:rPr>
        <w:t>2019-09-30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4267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40D" w:rsidRDefault="00A4340D">
      <w:r>
        <w:separator/>
      </w:r>
    </w:p>
  </w:endnote>
  <w:endnote w:type="continuationSeparator" w:id="0">
    <w:p w:rsidR="00A4340D" w:rsidRDefault="00A4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29" w:rsidRDefault="000159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42674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2674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2674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29" w:rsidRDefault="000159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40D" w:rsidRDefault="00A4340D">
      <w:r>
        <w:separator/>
      </w:r>
    </w:p>
  </w:footnote>
  <w:footnote w:type="continuationSeparator" w:id="0">
    <w:p w:rsidR="00A4340D" w:rsidRDefault="00A4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29" w:rsidRDefault="000159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29" w:rsidRDefault="000159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29" w:rsidRDefault="00015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40D"/>
    <w:rsid w:val="00015929"/>
    <w:rsid w:val="00022539"/>
    <w:rsid w:val="00140696"/>
    <w:rsid w:val="00253031"/>
    <w:rsid w:val="002C67C0"/>
    <w:rsid w:val="00377700"/>
    <w:rsid w:val="003945C1"/>
    <w:rsid w:val="00426745"/>
    <w:rsid w:val="0048602F"/>
    <w:rsid w:val="0053051F"/>
    <w:rsid w:val="005C147E"/>
    <w:rsid w:val="00614303"/>
    <w:rsid w:val="006552C3"/>
    <w:rsid w:val="007124E4"/>
    <w:rsid w:val="00745012"/>
    <w:rsid w:val="008F7AA7"/>
    <w:rsid w:val="00987E41"/>
    <w:rsid w:val="00A4340D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4891F8-2F57-47E9-ABAA-796753214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4267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67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2019-09-30T10:46:00Z</cp:lastPrinted>
  <dcterms:created xsi:type="dcterms:W3CDTF">2019-09-30T10:46:00Z</dcterms:created>
  <dcterms:modified xsi:type="dcterms:W3CDTF">2019-09-30T10:46:00Z</dcterms:modified>
</cp:coreProperties>
</file>