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4B33" w:rsidRPr="00530CF4" w:rsidRDefault="00794B33" w:rsidP="00794B33">
      <w:pPr>
        <w:widowControl w:val="0"/>
        <w:tabs>
          <w:tab w:val="center" w:pos="4536"/>
          <w:tab w:val="right" w:pos="9072"/>
        </w:tabs>
        <w:autoSpaceDE w:val="0"/>
        <w:autoSpaceDN w:val="0"/>
        <w:adjustRightInd w:val="0"/>
        <w:jc w:val="center"/>
        <w:rPr>
          <w:rFonts w:ascii="Arial" w:hAnsi="Arial" w:cs="Arial"/>
          <w:sz w:val="20"/>
          <w:szCs w:val="20"/>
        </w:rPr>
      </w:pPr>
      <w:r w:rsidRPr="00530CF4">
        <w:rPr>
          <w:rFonts w:ascii="Arial" w:hAnsi="Arial" w:cs="Arial"/>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alt="FE_POWER_poziom_pl-1_rgb" style="width:453.45pt;height:58.2pt;visibility:visible">
            <v:imagedata r:id="rId8" o:title="FE_POWER_poziom_pl-1_rgb"/>
          </v:shape>
        </w:pict>
      </w:r>
    </w:p>
    <w:p w:rsidR="00794B33" w:rsidRPr="00530CF4" w:rsidRDefault="00794B33" w:rsidP="00794B33">
      <w:pPr>
        <w:widowControl w:val="0"/>
        <w:tabs>
          <w:tab w:val="center" w:pos="4536"/>
          <w:tab w:val="right" w:pos="9072"/>
        </w:tabs>
        <w:autoSpaceDE w:val="0"/>
        <w:autoSpaceDN w:val="0"/>
        <w:adjustRightInd w:val="0"/>
        <w:jc w:val="center"/>
        <w:rPr>
          <w:rFonts w:ascii="Arial" w:hAnsi="Arial" w:cs="Arial"/>
          <w:sz w:val="16"/>
          <w:szCs w:val="16"/>
        </w:rPr>
      </w:pPr>
      <w:r w:rsidRPr="00530CF4">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794B33" w:rsidRPr="00794B33" w:rsidRDefault="00794B33" w:rsidP="00794B33">
      <w:pPr>
        <w:widowControl w:val="0"/>
        <w:tabs>
          <w:tab w:val="center" w:pos="4536"/>
          <w:tab w:val="right" w:pos="9072"/>
        </w:tabs>
        <w:autoSpaceDE w:val="0"/>
        <w:autoSpaceDN w:val="0"/>
        <w:adjustRightInd w:val="0"/>
        <w:jc w:val="center"/>
        <w:rPr>
          <w:rFonts w:ascii="Arial" w:hAnsi="Arial" w:cs="Arial"/>
          <w:sz w:val="16"/>
          <w:szCs w:val="16"/>
        </w:rPr>
      </w:pPr>
      <w:r w:rsidRPr="00530CF4">
        <w:rPr>
          <w:noProof/>
        </w:rPr>
        <w:pict>
          <v:shapetype id="_x0000_t32" coordsize="21600,21600" o:spt="32" o:oned="t" path="m,l21600,21600e" filled="f">
            <v:path arrowok="t" fillok="f" o:connecttype="none"/>
            <o:lock v:ext="edit" shapetype="t"/>
          </v:shapetype>
          <v:shape id="Łącznik prosty ze strzałką 4" o:spid="_x0000_s1027" type="#_x0000_t32" style="position:absolute;left:0;text-align:left;margin-left:-4.25pt;margin-top:14pt;width:480pt;height:0;z-index:25165977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B6FOQ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"/>
        </w:pict>
      </w:r>
      <w:r w:rsidRPr="00530CF4">
        <w:rPr>
          <w:rFonts w:ascii="Arial" w:hAnsi="Arial" w:cs="Arial"/>
          <w:sz w:val="16"/>
          <w:szCs w:val="16"/>
        </w:rPr>
        <w:t>POWR.03.05.00-00-Z209/17</w:t>
      </w:r>
      <w:r w:rsidR="00D30948">
        <w:rPr>
          <w:rFonts w:ascii="Arial" w:hAnsi="Arial" w:cs="Arial"/>
          <w:sz w:val="16"/>
          <w:szCs w:val="16"/>
        </w:rPr>
        <w:t xml:space="preserve">- dotyczy zad 7 </w:t>
      </w:r>
    </w:p>
    <w:p w:rsidR="00794B33" w:rsidRDefault="00794B33" w:rsidP="00F57F84">
      <w:pPr>
        <w:pStyle w:val="p2"/>
        <w:spacing w:before="0" w:beforeAutospacing="0" w:after="0" w:afterAutospacing="0"/>
        <w:jc w:val="center"/>
        <w:rPr>
          <w:b/>
          <w:bCs/>
          <w:color w:val="000000"/>
          <w:sz w:val="28"/>
          <w:szCs w:val="20"/>
        </w:rPr>
      </w:pPr>
    </w:p>
    <w:p w:rsidR="007926B3" w:rsidRPr="00F57F84" w:rsidRDefault="007926B3" w:rsidP="00F57F84">
      <w:pPr>
        <w:pStyle w:val="p2"/>
        <w:spacing w:before="0" w:beforeAutospacing="0" w:after="0" w:afterAutospacing="0"/>
        <w:jc w:val="center"/>
        <w:rPr>
          <w:b/>
          <w:bCs/>
          <w:color w:val="000000"/>
          <w:sz w:val="28"/>
          <w:szCs w:val="20"/>
        </w:rPr>
      </w:pPr>
      <w:r w:rsidRPr="00F57F84">
        <w:rPr>
          <w:b/>
          <w:bCs/>
          <w:color w:val="000000"/>
          <w:sz w:val="28"/>
          <w:szCs w:val="20"/>
        </w:rPr>
        <w:t>OGŁOSZENIE O UDZIELANYM ZAMÓWIENIU</w:t>
      </w:r>
    </w:p>
    <w:p w:rsidR="007926B3" w:rsidRPr="00794B33" w:rsidRDefault="00E00FE8" w:rsidP="00794B33">
      <w:pPr>
        <w:pStyle w:val="Zwykytekst"/>
        <w:tabs>
          <w:tab w:val="left" w:pos="142"/>
        </w:tabs>
        <w:jc w:val="center"/>
        <w:rPr>
          <w:rFonts w:ascii="Times New Roman" w:hAnsi="Times New Roman"/>
          <w:sz w:val="24"/>
          <w:szCs w:val="24"/>
        </w:rPr>
      </w:pPr>
      <w:r w:rsidRPr="00F57F84">
        <w:rPr>
          <w:rFonts w:ascii="Times New Roman" w:hAnsi="Times New Roman"/>
          <w:b/>
        </w:rPr>
        <w:t xml:space="preserve">Znak sprawy: </w:t>
      </w:r>
      <w:r w:rsidR="00381910" w:rsidRPr="00F57F84">
        <w:rPr>
          <w:rFonts w:ascii="Times New Roman" w:hAnsi="Times New Roman"/>
          <w:b/>
        </w:rPr>
        <w:t>NA/O/309/2019</w:t>
      </w:r>
      <w:r w:rsidRPr="00F57F84">
        <w:rPr>
          <w:rFonts w:ascii="Times New Roman" w:hAnsi="Times New Roman"/>
          <w:b/>
          <w:lang w:val="pl-PL"/>
        </w:rPr>
        <w:t xml:space="preserve"> </w:t>
      </w:r>
      <w:r w:rsidR="00381910" w:rsidRPr="00F57F84">
        <w:rPr>
          <w:rFonts w:ascii="Times New Roman" w:hAnsi="Times New Roman"/>
          <w:lang w:val="pl-PL"/>
        </w:rPr>
        <w:t>Rzeszów</w:t>
      </w:r>
      <w:r w:rsidR="00211900" w:rsidRPr="00F57F84">
        <w:rPr>
          <w:rFonts w:ascii="Times New Roman" w:hAnsi="Times New Roman"/>
        </w:rPr>
        <w:t xml:space="preserve">, </w:t>
      </w:r>
      <w:r w:rsidR="00381910" w:rsidRPr="00F57F84">
        <w:rPr>
          <w:rFonts w:ascii="Times New Roman" w:hAnsi="Times New Roman"/>
        </w:rPr>
        <w:t>2019-10-0</w:t>
      </w:r>
      <w:r w:rsidR="00794B33">
        <w:rPr>
          <w:rFonts w:ascii="Times New Roman" w:hAnsi="Times New Roman"/>
        </w:rPr>
        <w:t>7</w:t>
      </w:r>
    </w:p>
    <w:p w:rsidR="007427DE" w:rsidRPr="00F57F84" w:rsidRDefault="007926B3" w:rsidP="007427DE">
      <w:pPr>
        <w:tabs>
          <w:tab w:val="center" w:pos="4536"/>
          <w:tab w:val="right" w:pos="7371"/>
          <w:tab w:val="right" w:pos="9072"/>
        </w:tabs>
        <w:jc w:val="both"/>
      </w:pPr>
      <w:r w:rsidRPr="00F57F84">
        <w:t>Podstawa pr</w:t>
      </w:r>
      <w:r w:rsidR="00F11D06" w:rsidRPr="00F57F84">
        <w:t xml:space="preserve">awna ogłoszenia: art. 4 pkt. 8 </w:t>
      </w:r>
      <w:r w:rsidR="007427DE" w:rsidRPr="00F57F84">
        <w:rPr>
          <w:bCs/>
        </w:rPr>
        <w:t xml:space="preserve">ustawy z dnia </w:t>
      </w:r>
      <w:r w:rsidR="007427DE" w:rsidRPr="00F57F84">
        <w:t xml:space="preserve">29 stycznia 2004 roku Prawo zamówień publicznych </w:t>
      </w:r>
      <w:r w:rsidR="00381910" w:rsidRPr="00F57F84">
        <w:t>(t.j. Dz. U. z  2018 r. poz. 1986 z późn. zm.)</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F57F84" w:rsidTr="004F2544">
        <w:trPr>
          <w:trHeight w:val="238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F57F84" w:rsidRDefault="007926B3">
            <w:pPr>
              <w:pStyle w:val="p5"/>
              <w:spacing w:before="0" w:beforeAutospacing="0" w:after="0" w:afterAutospacing="0"/>
              <w:rPr>
                <w:b/>
                <w:bCs/>
                <w:color w:val="000000"/>
              </w:rPr>
            </w:pPr>
            <w:r w:rsidRPr="00F57F84">
              <w:rPr>
                <w:b/>
                <w:bCs/>
                <w:color w:val="000000"/>
              </w:rPr>
              <w:t>I. ZAMAWIAJĄCY</w:t>
            </w:r>
          </w:p>
          <w:p w:rsidR="007926B3" w:rsidRPr="00F57F84" w:rsidRDefault="007926B3">
            <w:pPr>
              <w:pStyle w:val="Tekstpodstawowy"/>
              <w:spacing w:before="120"/>
              <w:rPr>
                <w:lang w:val="pl-PL" w:eastAsia="pl-PL"/>
              </w:rPr>
            </w:pPr>
            <w:r w:rsidRPr="00F57F84">
              <w:rPr>
                <w:lang w:val="pl-PL" w:eastAsia="pl-PL"/>
              </w:rPr>
              <w:t>Politechnika Rzeszowska im. I. Łukasiewicza</w:t>
            </w:r>
          </w:p>
          <w:p w:rsidR="007926B3" w:rsidRPr="00F57F84" w:rsidRDefault="007926B3">
            <w:pPr>
              <w:pStyle w:val="Tekstpodstawowy"/>
              <w:spacing w:before="120"/>
              <w:rPr>
                <w:lang w:val="pl-PL" w:eastAsia="pl-PL"/>
              </w:rPr>
            </w:pPr>
            <w:r w:rsidRPr="00F57F84">
              <w:rPr>
                <w:lang w:val="pl-PL" w:eastAsia="pl-PL"/>
              </w:rPr>
              <w:t>al. Powstańców Warszawy 12</w:t>
            </w:r>
          </w:p>
          <w:p w:rsidR="007926B3" w:rsidRPr="00F57F84" w:rsidRDefault="007926B3">
            <w:pPr>
              <w:pStyle w:val="Tekstpodstawowy"/>
              <w:spacing w:before="120"/>
              <w:rPr>
                <w:lang w:val="pl-PL" w:eastAsia="pl-PL"/>
              </w:rPr>
            </w:pPr>
            <w:r w:rsidRPr="00F57F84">
              <w:rPr>
                <w:lang w:val="pl-PL" w:eastAsia="pl-PL"/>
              </w:rPr>
              <w:t xml:space="preserve">35-959 Rzeszów </w:t>
            </w:r>
          </w:p>
          <w:p w:rsidR="007926B3" w:rsidRPr="00F57F84" w:rsidRDefault="007926B3" w:rsidP="007926B3">
            <w:pPr>
              <w:pStyle w:val="Tekstpodstawowy"/>
              <w:spacing w:before="120"/>
              <w:rPr>
                <w:lang w:val="pl-PL" w:eastAsia="pl-PL"/>
              </w:rPr>
            </w:pPr>
            <w:r w:rsidRPr="00F57F84">
              <w:rPr>
                <w:lang w:val="pl-PL" w:eastAsia="pl-PL"/>
              </w:rPr>
              <w:t>NIP: 813-026-69-99</w:t>
            </w:r>
          </w:p>
        </w:tc>
      </w:tr>
    </w:tbl>
    <w:p w:rsidR="007926B3" w:rsidRPr="00F57F84" w:rsidRDefault="007926B3" w:rsidP="004F2544">
      <w:pPr>
        <w:rPr>
          <w:b/>
          <w:sz w:val="16"/>
          <w:szCs w:val="16"/>
        </w:rPr>
      </w:pPr>
    </w:p>
    <w:p w:rsidR="007926B3" w:rsidRPr="00F57F84" w:rsidRDefault="007926B3" w:rsidP="004F2544">
      <w:pPr>
        <w:rPr>
          <w:b/>
        </w:rPr>
      </w:pPr>
      <w:r w:rsidRPr="00F57F84">
        <w:rPr>
          <w:b/>
        </w:rPr>
        <w:t xml:space="preserve">Osoba prowadząca postępowanie: </w:t>
      </w:r>
    </w:p>
    <w:p w:rsidR="00014627" w:rsidRPr="00F57F84" w:rsidRDefault="00381910" w:rsidP="004F2544">
      <w:pPr>
        <w:rPr>
          <w:b/>
        </w:rPr>
      </w:pPr>
      <w:r w:rsidRPr="00F57F84">
        <w:rPr>
          <w:sz w:val="22"/>
          <w:szCs w:val="22"/>
          <w:lang w:val="de-DE"/>
        </w:rPr>
        <w:t>mgr Magdalena Salamon</w:t>
      </w:r>
      <w:r w:rsidR="00014627" w:rsidRPr="00F57F84">
        <w:rPr>
          <w:sz w:val="22"/>
          <w:szCs w:val="22"/>
          <w:lang w:val="de-DE"/>
        </w:rPr>
        <w:t xml:space="preserve"> -  tel. </w:t>
      </w:r>
      <w:r w:rsidRPr="00F57F84">
        <w:rPr>
          <w:sz w:val="22"/>
          <w:szCs w:val="22"/>
          <w:lang w:val="de-DE"/>
        </w:rPr>
        <w:t>(17) 8653636</w:t>
      </w:r>
      <w:r w:rsidR="00014627" w:rsidRPr="00F57F84">
        <w:rPr>
          <w:sz w:val="22"/>
          <w:szCs w:val="22"/>
          <w:lang w:val="en-US"/>
        </w:rPr>
        <w:t xml:space="preserve"> e-mail </w:t>
      </w:r>
      <w:r w:rsidRPr="00F57F84">
        <w:rPr>
          <w:sz w:val="22"/>
          <w:szCs w:val="22"/>
          <w:lang w:val="en-US"/>
        </w:rPr>
        <w:t>msalamon@prz.edu.pl</w:t>
      </w:r>
    </w:p>
    <w:p w:rsidR="00211900" w:rsidRPr="00F57F84" w:rsidRDefault="00211900" w:rsidP="004F2544">
      <w:pPr>
        <w:pStyle w:val="p15"/>
        <w:spacing w:before="0" w:beforeAutospacing="0" w:after="0" w:afterAutospacing="0"/>
        <w:rPr>
          <w:b/>
          <w:bCs/>
          <w:color w:val="000000"/>
        </w:rPr>
      </w:pPr>
      <w:r w:rsidRPr="00F57F84">
        <w:rPr>
          <w:b/>
          <w:bCs/>
          <w:color w:val="000000"/>
        </w:rPr>
        <w:t>II. OPIS PRZEDMIOTU ZAMÓWIENIA</w:t>
      </w:r>
    </w:p>
    <w:p w:rsidR="00211900" w:rsidRPr="00F57F84" w:rsidRDefault="00211900" w:rsidP="004F2544">
      <w:pPr>
        <w:rPr>
          <w:b/>
          <w:sz w:val="16"/>
          <w:szCs w:val="16"/>
        </w:rPr>
      </w:pPr>
    </w:p>
    <w:p w:rsidR="00211900" w:rsidRPr="00F57F84"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F57F84">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F57F84" w:rsidTr="003F4C0E">
        <w:tc>
          <w:tcPr>
            <w:tcW w:w="1510" w:type="dxa"/>
            <w:shd w:val="clear" w:color="auto" w:fill="F3F3F3"/>
            <w:vAlign w:val="center"/>
          </w:tcPr>
          <w:p w:rsidR="00211900" w:rsidRPr="00F57F84"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F57F84">
              <w:rPr>
                <w:rFonts w:ascii="Times New Roman" w:hAnsi="Times New Roman"/>
                <w:b/>
                <w:sz w:val="20"/>
              </w:rPr>
              <w:t>Zadanie częściowe nr</w:t>
            </w:r>
          </w:p>
        </w:tc>
        <w:tc>
          <w:tcPr>
            <w:tcW w:w="7700" w:type="dxa"/>
            <w:shd w:val="clear" w:color="auto" w:fill="F3F3F3"/>
            <w:vAlign w:val="center"/>
          </w:tcPr>
          <w:p w:rsidR="00211900" w:rsidRPr="00F57F84"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F57F84">
              <w:rPr>
                <w:rFonts w:ascii="Times New Roman" w:hAnsi="Times New Roman"/>
                <w:b/>
                <w:sz w:val="20"/>
              </w:rPr>
              <w:t>Opis</w:t>
            </w:r>
          </w:p>
        </w:tc>
      </w:tr>
      <w:tr w:rsidR="00381910" w:rsidRPr="00F57F84" w:rsidTr="00A85912">
        <w:tc>
          <w:tcPr>
            <w:tcW w:w="1510" w:type="dxa"/>
            <w:vAlign w:val="center"/>
          </w:tcPr>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b/>
                <w:sz w:val="24"/>
                <w:szCs w:val="24"/>
              </w:rPr>
              <w:t>1</w:t>
            </w:r>
          </w:p>
        </w:tc>
        <w:tc>
          <w:tcPr>
            <w:tcW w:w="7700" w:type="dxa"/>
          </w:tcPr>
          <w:p w:rsidR="00381910" w:rsidRPr="00F57F84" w:rsidRDefault="00381910" w:rsidP="00794B33">
            <w:pPr>
              <w:jc w:val="both"/>
            </w:pPr>
            <w:r w:rsidRPr="00F57F84">
              <w:rPr>
                <w:b/>
              </w:rPr>
              <w:t>Temat</w:t>
            </w:r>
            <w:r w:rsidRPr="00F57F84">
              <w:t>: Dostawa olfaktometru terenowego.</w:t>
            </w:r>
          </w:p>
          <w:p w:rsidR="00381910" w:rsidRPr="00F57F84" w:rsidRDefault="00381910" w:rsidP="00794B33">
            <w:pPr>
              <w:jc w:val="both"/>
            </w:pPr>
            <w:r w:rsidRPr="00F57F84">
              <w:rPr>
                <w:b/>
              </w:rPr>
              <w:t>Wspólny Słownik Zamówień</w:t>
            </w:r>
            <w:r w:rsidRPr="00F57F84">
              <w:t>:</w:t>
            </w:r>
            <w:r w:rsidRPr="00F57F84">
              <w:rPr>
                <w:b/>
              </w:rPr>
              <w:t xml:space="preserve"> </w:t>
            </w:r>
            <w:r w:rsidRPr="00F57F84">
              <w:t xml:space="preserve">38000000-5 - Sprzęt laboratoryjny, optyczny i precyzyjny (z wyjątkiem szklanego) </w:t>
            </w:r>
          </w:p>
          <w:p w:rsidR="00381910" w:rsidRPr="00F57F84" w:rsidRDefault="00381910" w:rsidP="00A85912">
            <w:pPr>
              <w:spacing w:after="120"/>
              <w:jc w:val="both"/>
            </w:pPr>
            <w:r w:rsidRPr="00F57F84">
              <w:rPr>
                <w:b/>
              </w:rPr>
              <w:t>Opis</w:t>
            </w:r>
            <w:r w:rsidRPr="00F57F84">
              <w:t xml:space="preserve">: </w:t>
            </w:r>
          </w:p>
          <w:p w:rsidR="00381910" w:rsidRPr="00F57F84" w:rsidRDefault="00381910" w:rsidP="00A85912">
            <w:pPr>
              <w:spacing w:after="120"/>
              <w:jc w:val="both"/>
            </w:pPr>
            <w:r w:rsidRPr="00F57F84">
              <w:t xml:space="preserve">System </w:t>
            </w:r>
            <w:proofErr w:type="spellStart"/>
            <w:r w:rsidRPr="00F57F84">
              <w:t>Nasal</w:t>
            </w:r>
            <w:proofErr w:type="spellEnd"/>
            <w:r w:rsidRPr="00F57F84">
              <w:t xml:space="preserve"> </w:t>
            </w:r>
            <w:proofErr w:type="spellStart"/>
            <w:r w:rsidRPr="00F57F84">
              <w:t>Ranger</w:t>
            </w:r>
            <w:proofErr w:type="spellEnd"/>
            <w:r w:rsidRPr="00F57F84">
              <w:t xml:space="preserve"> </w:t>
            </w:r>
            <w:r w:rsidR="00CC72C8">
              <w:t xml:space="preserve"> lub równoważny </w:t>
            </w:r>
            <w:r w:rsidRPr="00F57F84">
              <w:t xml:space="preserve">– zestaw zawierający: </w:t>
            </w:r>
          </w:p>
          <w:p w:rsidR="00381910" w:rsidRPr="00F57F84" w:rsidRDefault="00381910" w:rsidP="00794B33">
            <w:pPr>
              <w:jc w:val="both"/>
            </w:pPr>
            <w:r w:rsidRPr="00F57F84">
              <w:t xml:space="preserve">1. olfaktometr terenowy </w:t>
            </w:r>
            <w:proofErr w:type="spellStart"/>
            <w:r w:rsidRPr="00F57F84">
              <w:t>Nasal</w:t>
            </w:r>
            <w:proofErr w:type="spellEnd"/>
            <w:r w:rsidRPr="00F57F84">
              <w:t xml:space="preserve"> </w:t>
            </w:r>
            <w:proofErr w:type="spellStart"/>
            <w:r w:rsidRPr="00F57F84">
              <w:t>Ranger</w:t>
            </w:r>
            <w:proofErr w:type="spellEnd"/>
            <w:r w:rsidRPr="00F57F84">
              <w:t>,</w:t>
            </w:r>
          </w:p>
          <w:p w:rsidR="00381910" w:rsidRPr="00F57F84" w:rsidRDefault="00381910" w:rsidP="00794B33">
            <w:pPr>
              <w:jc w:val="both"/>
            </w:pPr>
            <w:r w:rsidRPr="00F57F84">
              <w:t>2. dwie pary filtrów uniwersalnych (4 filtry),</w:t>
            </w:r>
          </w:p>
          <w:p w:rsidR="00381910" w:rsidRPr="00F57F84" w:rsidRDefault="00381910" w:rsidP="00794B33">
            <w:pPr>
              <w:jc w:val="both"/>
            </w:pPr>
            <w:r w:rsidRPr="00F57F84">
              <w:t>3. maskę na nos z zaworem,</w:t>
            </w:r>
          </w:p>
          <w:p w:rsidR="00381910" w:rsidRPr="00F57F84" w:rsidRDefault="00381910" w:rsidP="00794B33">
            <w:pPr>
              <w:jc w:val="both"/>
            </w:pPr>
            <w:r w:rsidRPr="00F57F84">
              <w:t>4. uszczelkę i torbę do jej przechowywania,</w:t>
            </w:r>
          </w:p>
          <w:p w:rsidR="00381910" w:rsidRPr="00F57F84" w:rsidRDefault="00381910" w:rsidP="00794B33">
            <w:pPr>
              <w:jc w:val="both"/>
            </w:pPr>
            <w:r w:rsidRPr="00F57F84">
              <w:t>5. dodatkowe uszczelki (10 szt.),</w:t>
            </w:r>
          </w:p>
          <w:p w:rsidR="00381910" w:rsidRPr="00F57F84" w:rsidRDefault="00381910" w:rsidP="00794B33">
            <w:pPr>
              <w:jc w:val="both"/>
            </w:pPr>
            <w:r w:rsidRPr="00F57F84">
              <w:t>6. ściereczki nasączone alkoholem izopropylowym (10 szt.),</w:t>
            </w:r>
          </w:p>
          <w:p w:rsidR="00381910" w:rsidRPr="00F57F84" w:rsidRDefault="00381910" w:rsidP="00794B33">
            <w:pPr>
              <w:jc w:val="both"/>
            </w:pPr>
            <w:r w:rsidRPr="00F57F84">
              <w:t>7. wycior,</w:t>
            </w:r>
          </w:p>
          <w:p w:rsidR="00381910" w:rsidRPr="00F57F84" w:rsidRDefault="00381910" w:rsidP="00794B33">
            <w:pPr>
              <w:jc w:val="both"/>
            </w:pPr>
            <w:r w:rsidRPr="00F57F84">
              <w:t>8. baterię 9V,</w:t>
            </w:r>
          </w:p>
          <w:p w:rsidR="00381910" w:rsidRPr="00F57F84" w:rsidRDefault="00381910" w:rsidP="00794B33">
            <w:pPr>
              <w:jc w:val="both"/>
            </w:pPr>
            <w:r w:rsidRPr="00F57F84">
              <w:t>9. przenośną torbę z paskiem na ramię.</w:t>
            </w:r>
          </w:p>
          <w:p w:rsidR="00381910" w:rsidRPr="00F57F84" w:rsidRDefault="00381910" w:rsidP="00794B33">
            <w:pPr>
              <w:jc w:val="both"/>
            </w:pPr>
            <w:r w:rsidRPr="00F57F84">
              <w:t xml:space="preserve">Wyposażenie dostosowane do środowiska w jakim prowadzone będą pomiary tj. głównie tereny oczyszczalni ścieków, składowisk odpadów, stacji przetwarzania odpadów, hodowli zwierząt: </w:t>
            </w:r>
          </w:p>
          <w:p w:rsidR="00381910" w:rsidRPr="00F57F84" w:rsidRDefault="00381910" w:rsidP="00A85912">
            <w:pPr>
              <w:spacing w:after="120"/>
              <w:jc w:val="both"/>
            </w:pPr>
            <w:r w:rsidRPr="00F57F84">
              <w:t>1. filtr do związków organicznych – 3 opakowania (6 filtrów)</w:t>
            </w:r>
          </w:p>
          <w:p w:rsidR="00794B33" w:rsidRPr="00F57F84" w:rsidRDefault="00381910" w:rsidP="00A85912">
            <w:pPr>
              <w:spacing w:after="120"/>
              <w:jc w:val="both"/>
            </w:pPr>
            <w:r w:rsidRPr="00F57F84">
              <w:t>2. filtr do siarkowodoru – 3 opakowania (6 filtrów)</w:t>
            </w:r>
          </w:p>
          <w:p w:rsidR="00381910" w:rsidRPr="00F57F84" w:rsidRDefault="00381910" w:rsidP="00A85912">
            <w:pPr>
              <w:spacing w:after="120"/>
              <w:jc w:val="both"/>
            </w:pPr>
            <w:r w:rsidRPr="00F57F84">
              <w:lastRenderedPageBreak/>
              <w:t>3. filtr do amoniaku – 3 opakowania (6 filtrów)</w:t>
            </w:r>
          </w:p>
          <w:p w:rsidR="00381910" w:rsidRPr="00F57F84" w:rsidRDefault="00381910" w:rsidP="00A85912">
            <w:pPr>
              <w:spacing w:after="120"/>
              <w:jc w:val="both"/>
            </w:pPr>
            <w:r w:rsidRPr="00F57F84">
              <w:t>4. tarcza do większych rozcieńczeń progowych (D/T),</w:t>
            </w:r>
          </w:p>
          <w:p w:rsidR="00381910" w:rsidRPr="00F57F84" w:rsidRDefault="00381910" w:rsidP="00A85912">
            <w:pPr>
              <w:spacing w:after="120"/>
              <w:jc w:val="both"/>
            </w:pPr>
            <w:r w:rsidRPr="00F57F84">
              <w:t>5. zestaw kalibratorów w celu wykonania testu czułości odorów.</w:t>
            </w:r>
          </w:p>
          <w:p w:rsidR="00381910" w:rsidRPr="00F57F84" w:rsidRDefault="00381910" w:rsidP="00A85912">
            <w:pPr>
              <w:spacing w:after="120"/>
              <w:jc w:val="both"/>
            </w:pPr>
            <w:r w:rsidRPr="00F57F84">
              <w:t>Wyposażenie dodatkowe:</w:t>
            </w:r>
          </w:p>
          <w:p w:rsidR="00381910" w:rsidRPr="00F57F84" w:rsidRDefault="00381910" w:rsidP="00A85912">
            <w:pPr>
              <w:spacing w:after="120"/>
              <w:jc w:val="both"/>
            </w:pPr>
            <w:r w:rsidRPr="00F57F84">
              <w:t>1. zapas chusteczek nasączonych alkoholem – 5 opakowań po 10 szt.</w:t>
            </w:r>
          </w:p>
          <w:p w:rsidR="00381910" w:rsidRPr="00F57F84" w:rsidRDefault="00381910" w:rsidP="00A85912">
            <w:pPr>
              <w:spacing w:after="120"/>
              <w:jc w:val="both"/>
            </w:pPr>
            <w:r w:rsidRPr="00F57F84">
              <w:t>2. zapas uszczelek – 5 opakowań po 10 szt.</w:t>
            </w:r>
          </w:p>
          <w:p w:rsidR="00381910" w:rsidRPr="00F57F84" w:rsidRDefault="00381910" w:rsidP="00A85912">
            <w:pPr>
              <w:spacing w:after="120"/>
              <w:jc w:val="both"/>
            </w:pPr>
            <w:r w:rsidRPr="00F57F84">
              <w:t>3. filtr uniwersalny – 2 opakowania (4 filtry)</w:t>
            </w:r>
          </w:p>
          <w:p w:rsidR="00381910" w:rsidRPr="00F57F84" w:rsidRDefault="00381910" w:rsidP="00A85912">
            <w:pPr>
              <w:spacing w:after="120"/>
              <w:jc w:val="both"/>
            </w:pPr>
            <w:r w:rsidRPr="00F57F84">
              <w:t>4. pakiet maseczki zapasowej (maseczka + 10 uszczelek + torba do przechowywania uszczelki)</w:t>
            </w:r>
          </w:p>
          <w:p w:rsidR="00381910" w:rsidRPr="00F57F84" w:rsidRDefault="00381910" w:rsidP="00A85912">
            <w:pPr>
              <w:spacing w:after="120"/>
              <w:jc w:val="both"/>
            </w:pPr>
            <w:r w:rsidRPr="00F57F84">
              <w:t>5. anemometr do oceny warunków atmosferycznych niezbędnych przy pomiarach terenowych, wyposażony w uchwyt obrotowy ze sterem kierunku oraz kabel USB do odczytu programem wyników z anemometru.</w:t>
            </w:r>
          </w:p>
          <w:p w:rsidR="00381910" w:rsidRPr="00F57F84" w:rsidRDefault="00381910" w:rsidP="00A85912">
            <w:pPr>
              <w:spacing w:after="120"/>
              <w:jc w:val="both"/>
            </w:pPr>
            <w:r w:rsidRPr="00F57F84">
              <w:t>Szkolenie w zakresie obsługi urządzenia.</w:t>
            </w:r>
          </w:p>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b/>
                <w:sz w:val="24"/>
                <w:szCs w:val="24"/>
              </w:rPr>
              <w:t>Zamawiający nie dopuszcza składania ofert wariantowych</w:t>
            </w:r>
            <w:r w:rsidRPr="00F57F84">
              <w:rPr>
                <w:rFonts w:ascii="Times New Roman" w:hAnsi="Times New Roman"/>
                <w:sz w:val="24"/>
                <w:szCs w:val="24"/>
              </w:rPr>
              <w:t>.</w:t>
            </w:r>
            <w:r w:rsidRPr="00F57F84">
              <w:rPr>
                <w:rFonts w:ascii="Times New Roman" w:hAnsi="Times New Roman"/>
                <w:b/>
                <w:sz w:val="24"/>
                <w:szCs w:val="24"/>
              </w:rPr>
              <w:t xml:space="preserve"> </w:t>
            </w:r>
          </w:p>
        </w:tc>
      </w:tr>
      <w:tr w:rsidR="00381910" w:rsidRPr="00F57F84" w:rsidTr="00A85912">
        <w:tc>
          <w:tcPr>
            <w:tcW w:w="1510" w:type="dxa"/>
            <w:vAlign w:val="center"/>
          </w:tcPr>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b/>
                <w:sz w:val="24"/>
                <w:szCs w:val="24"/>
              </w:rPr>
              <w:lastRenderedPageBreak/>
              <w:t>2</w:t>
            </w:r>
          </w:p>
        </w:tc>
        <w:tc>
          <w:tcPr>
            <w:tcW w:w="7700" w:type="dxa"/>
          </w:tcPr>
          <w:p w:rsidR="00381910" w:rsidRPr="00F57F84" w:rsidRDefault="00381910" w:rsidP="00A85912">
            <w:pPr>
              <w:spacing w:after="120"/>
              <w:jc w:val="both"/>
            </w:pPr>
            <w:r w:rsidRPr="00F57F84">
              <w:rPr>
                <w:b/>
              </w:rPr>
              <w:t>Temat</w:t>
            </w:r>
            <w:r w:rsidRPr="00F57F84">
              <w:t>: Dostawa pomp perystaltycznych laboratoryjnych</w:t>
            </w:r>
          </w:p>
          <w:p w:rsidR="00381910" w:rsidRPr="00F57F84" w:rsidRDefault="00381910" w:rsidP="00A85912">
            <w:pPr>
              <w:spacing w:after="120"/>
              <w:jc w:val="both"/>
            </w:pPr>
            <w:r w:rsidRPr="00F57F84">
              <w:rPr>
                <w:b/>
              </w:rPr>
              <w:t>Wspólny Słownik Zamówień</w:t>
            </w:r>
            <w:r w:rsidRPr="00F57F84">
              <w:t>:</w:t>
            </w:r>
            <w:r w:rsidRPr="00F57F84">
              <w:rPr>
                <w:b/>
              </w:rPr>
              <w:t xml:space="preserve"> </w:t>
            </w:r>
            <w:r w:rsidRPr="00F57F84">
              <w:t xml:space="preserve">38000000-5 - Sprzęt laboratoryjny, optyczny i precyzyjny (z wyjątkiem szklanego) </w:t>
            </w:r>
          </w:p>
          <w:p w:rsidR="00381910" w:rsidRPr="00F57F84" w:rsidRDefault="00381910" w:rsidP="00A85912">
            <w:pPr>
              <w:spacing w:after="120"/>
              <w:jc w:val="both"/>
            </w:pPr>
            <w:r w:rsidRPr="00F57F84">
              <w:rPr>
                <w:b/>
              </w:rPr>
              <w:t>Opis</w:t>
            </w:r>
            <w:r w:rsidRPr="00F57F84">
              <w:t xml:space="preserve">: </w:t>
            </w:r>
          </w:p>
          <w:p w:rsidR="00381910" w:rsidRPr="00F57F84" w:rsidRDefault="00381910" w:rsidP="00A85912">
            <w:pPr>
              <w:spacing w:after="120"/>
              <w:jc w:val="both"/>
            </w:pPr>
            <w:r w:rsidRPr="00F57F84">
              <w:t>Przedmiotem zamówienia są dwie pompy perystaltyczne z głowicą jednokanałową. Pompa musi posiadać:</w:t>
            </w:r>
          </w:p>
          <w:p w:rsidR="00381910" w:rsidRPr="00F57F84" w:rsidRDefault="00381910" w:rsidP="00A85912">
            <w:pPr>
              <w:spacing w:after="120"/>
              <w:jc w:val="both"/>
            </w:pPr>
            <w:r w:rsidRPr="00F57F84">
              <w:t xml:space="preserve">- kolorowy wyświetlacz LCD, oraz ekran dotykowy </w:t>
            </w:r>
          </w:p>
          <w:p w:rsidR="00381910" w:rsidRPr="00F57F84" w:rsidRDefault="00381910" w:rsidP="00A85912">
            <w:pPr>
              <w:spacing w:after="120"/>
              <w:jc w:val="both"/>
            </w:pPr>
            <w:r w:rsidRPr="00F57F84">
              <w:t>- możliwość sterowania zewnętrznego na podczerwień,</w:t>
            </w:r>
          </w:p>
          <w:p w:rsidR="00381910" w:rsidRPr="00F57F84" w:rsidRDefault="00381910" w:rsidP="00A85912">
            <w:pPr>
              <w:spacing w:after="120"/>
              <w:jc w:val="both"/>
            </w:pPr>
            <w:r w:rsidRPr="00F57F84">
              <w:t xml:space="preserve">- odwracalny kierunek przepływu, </w:t>
            </w:r>
          </w:p>
          <w:p w:rsidR="00381910" w:rsidRPr="00F57F84" w:rsidRDefault="00381910" w:rsidP="00A85912">
            <w:pPr>
              <w:spacing w:after="120"/>
              <w:jc w:val="both"/>
            </w:pPr>
            <w:r w:rsidRPr="00F57F84">
              <w:t>- funkcję szybkie opróżniania,</w:t>
            </w:r>
          </w:p>
          <w:p w:rsidR="00381910" w:rsidRPr="00F57F84" w:rsidRDefault="00381910" w:rsidP="00A85912">
            <w:pPr>
              <w:spacing w:after="120"/>
              <w:jc w:val="both"/>
            </w:pPr>
            <w:r w:rsidRPr="00F57F84">
              <w:t xml:space="preserve">- precyzję prędkości wynoszącą ponad 0,1 </w:t>
            </w:r>
            <w:proofErr w:type="spellStart"/>
            <w:r w:rsidRPr="00F57F84">
              <w:t>obr</w:t>
            </w:r>
            <w:proofErr w:type="spellEnd"/>
            <w:r w:rsidRPr="00F57F84">
              <w:t>./min,</w:t>
            </w:r>
          </w:p>
          <w:p w:rsidR="00381910" w:rsidRPr="00F57F84" w:rsidRDefault="00381910" w:rsidP="00A85912">
            <w:pPr>
              <w:spacing w:after="120"/>
              <w:jc w:val="both"/>
            </w:pPr>
            <w:r w:rsidRPr="00F57F84">
              <w:t>- wyświetlanie oraz sterowanie szybkością przepływu</w:t>
            </w:r>
          </w:p>
          <w:p w:rsidR="00381910" w:rsidRPr="00F57F84" w:rsidRDefault="00381910" w:rsidP="00A85912">
            <w:pPr>
              <w:spacing w:after="120"/>
              <w:jc w:val="both"/>
            </w:pPr>
            <w:r w:rsidRPr="00F57F84">
              <w:t>- funkcję "cofki"</w:t>
            </w:r>
          </w:p>
          <w:p w:rsidR="00381910" w:rsidRPr="00F57F84" w:rsidRDefault="00381910" w:rsidP="00A85912">
            <w:pPr>
              <w:spacing w:after="120"/>
              <w:jc w:val="both"/>
            </w:pPr>
            <w:r w:rsidRPr="00F57F84">
              <w:t>- funkcję kalibracji przepływu,</w:t>
            </w:r>
          </w:p>
          <w:p w:rsidR="00381910" w:rsidRPr="00F57F84" w:rsidRDefault="00381910" w:rsidP="00A85912">
            <w:pPr>
              <w:spacing w:after="120"/>
              <w:jc w:val="both"/>
            </w:pPr>
            <w:r w:rsidRPr="00F57F84">
              <w:t xml:space="preserve">- możliwość odwrócenia kierunku przepływu, </w:t>
            </w:r>
          </w:p>
          <w:p w:rsidR="00381910" w:rsidRPr="00F57F84" w:rsidRDefault="00381910" w:rsidP="00A85912">
            <w:pPr>
              <w:spacing w:after="120"/>
              <w:jc w:val="both"/>
            </w:pPr>
            <w:r w:rsidRPr="00F57F84">
              <w:t xml:space="preserve">- możliwość łatwego dozowania, </w:t>
            </w:r>
          </w:p>
          <w:p w:rsidR="00381910" w:rsidRPr="00F57F84" w:rsidRDefault="00381910" w:rsidP="00A85912">
            <w:pPr>
              <w:spacing w:after="120"/>
              <w:jc w:val="both"/>
            </w:pPr>
            <w:r w:rsidRPr="00F57F84">
              <w:t>- obudowę ze stali nierdzewnej,</w:t>
            </w:r>
          </w:p>
          <w:p w:rsidR="00381910" w:rsidRPr="00F57F84" w:rsidRDefault="00381910" w:rsidP="00A85912">
            <w:pPr>
              <w:spacing w:after="120"/>
              <w:jc w:val="both"/>
            </w:pPr>
            <w:r w:rsidRPr="00F57F84">
              <w:t>- możliwość obsługi różne typów głowic, w tym głowic wielokanałowych.</w:t>
            </w:r>
          </w:p>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b/>
                <w:sz w:val="24"/>
                <w:szCs w:val="24"/>
              </w:rPr>
              <w:t>Zamawiający nie dopuszcza składania ofert wariantowych</w:t>
            </w:r>
            <w:r w:rsidRPr="00F57F84">
              <w:rPr>
                <w:rFonts w:ascii="Times New Roman" w:hAnsi="Times New Roman"/>
                <w:sz w:val="24"/>
                <w:szCs w:val="24"/>
              </w:rPr>
              <w:t>.</w:t>
            </w:r>
            <w:r w:rsidRPr="00F57F84">
              <w:rPr>
                <w:rFonts w:ascii="Times New Roman" w:hAnsi="Times New Roman"/>
                <w:b/>
                <w:sz w:val="24"/>
                <w:szCs w:val="24"/>
              </w:rPr>
              <w:t xml:space="preserve"> </w:t>
            </w:r>
          </w:p>
        </w:tc>
      </w:tr>
      <w:tr w:rsidR="00381910" w:rsidRPr="00F57F84" w:rsidTr="00A85912">
        <w:tc>
          <w:tcPr>
            <w:tcW w:w="1510" w:type="dxa"/>
            <w:vAlign w:val="center"/>
          </w:tcPr>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b/>
                <w:sz w:val="24"/>
                <w:szCs w:val="24"/>
              </w:rPr>
              <w:t>3</w:t>
            </w:r>
          </w:p>
        </w:tc>
        <w:tc>
          <w:tcPr>
            <w:tcW w:w="7700" w:type="dxa"/>
          </w:tcPr>
          <w:p w:rsidR="00381910" w:rsidRPr="00F57F84" w:rsidRDefault="00381910" w:rsidP="00A85912">
            <w:pPr>
              <w:spacing w:after="120"/>
              <w:jc w:val="both"/>
            </w:pPr>
            <w:r w:rsidRPr="00F57F84">
              <w:rPr>
                <w:b/>
              </w:rPr>
              <w:t>Temat</w:t>
            </w:r>
            <w:r w:rsidRPr="00F57F84">
              <w:t>: Dostawa kalibratora ciśnienia.</w:t>
            </w:r>
          </w:p>
          <w:p w:rsidR="00381910" w:rsidRPr="00F57F84" w:rsidRDefault="00381910" w:rsidP="00A85912">
            <w:pPr>
              <w:spacing w:after="120"/>
              <w:jc w:val="both"/>
            </w:pPr>
            <w:r w:rsidRPr="00F57F84">
              <w:rPr>
                <w:b/>
              </w:rPr>
              <w:t>Wspólny Słownik Zamówień</w:t>
            </w:r>
            <w:r w:rsidRPr="00F57F84">
              <w:t>:</w:t>
            </w:r>
            <w:r w:rsidRPr="00F57F84">
              <w:rPr>
                <w:b/>
              </w:rPr>
              <w:t xml:space="preserve"> </w:t>
            </w:r>
            <w:r w:rsidRPr="00F57F84">
              <w:t xml:space="preserve">38423100-7 - Ciśnieniomierze </w:t>
            </w:r>
          </w:p>
          <w:p w:rsidR="00381910" w:rsidRPr="00F57F84" w:rsidRDefault="00381910" w:rsidP="00A85912">
            <w:pPr>
              <w:spacing w:after="120"/>
              <w:jc w:val="both"/>
            </w:pPr>
            <w:r w:rsidRPr="00F57F84">
              <w:rPr>
                <w:b/>
              </w:rPr>
              <w:t>Opis</w:t>
            </w:r>
            <w:r w:rsidRPr="00F57F84">
              <w:t xml:space="preserve">: </w:t>
            </w:r>
          </w:p>
          <w:p w:rsidR="00381910" w:rsidRPr="00F57F84" w:rsidRDefault="00381910" w:rsidP="00A85912">
            <w:pPr>
              <w:spacing w:after="120"/>
              <w:jc w:val="both"/>
            </w:pPr>
            <w:r w:rsidRPr="00F57F84">
              <w:lastRenderedPageBreak/>
              <w:t>Kalibrator ciśnienia specyfikacja:</w:t>
            </w:r>
          </w:p>
          <w:p w:rsidR="00381910" w:rsidRPr="00F57F84" w:rsidRDefault="00381910" w:rsidP="00A85912">
            <w:pPr>
              <w:spacing w:after="120"/>
              <w:jc w:val="both"/>
            </w:pPr>
            <w:r w:rsidRPr="00F57F84">
              <w:t>Pomiar ciśnienia za pomocą czujnika wewnętrznego</w:t>
            </w:r>
          </w:p>
          <w:p w:rsidR="00381910" w:rsidRPr="00F57F84" w:rsidRDefault="00381910" w:rsidP="00A85912">
            <w:pPr>
              <w:spacing w:after="120"/>
              <w:jc w:val="both"/>
            </w:pPr>
            <w:r w:rsidRPr="00F57F84">
              <w:t>Dokładność: 0,05% pełnego zakresu</w:t>
            </w:r>
          </w:p>
          <w:p w:rsidR="00381910" w:rsidRPr="00F57F84" w:rsidRDefault="00381910" w:rsidP="00A85912">
            <w:pPr>
              <w:spacing w:after="120"/>
              <w:jc w:val="both"/>
            </w:pPr>
            <w:r w:rsidRPr="00F57F84">
              <w:t xml:space="preserve">Zakres: -12 do 100 psi, (-850 </w:t>
            </w:r>
            <w:proofErr w:type="spellStart"/>
            <w:r w:rsidRPr="00F57F84">
              <w:t>mbar</w:t>
            </w:r>
            <w:proofErr w:type="spellEnd"/>
            <w:r w:rsidRPr="00F57F84">
              <w:t xml:space="preserve"> do 7 bar, -83 do 689,48 </w:t>
            </w:r>
            <w:proofErr w:type="spellStart"/>
            <w:r w:rsidRPr="00F57F84">
              <w:t>kPa</w:t>
            </w:r>
            <w:proofErr w:type="spellEnd"/>
            <w:r w:rsidRPr="00F57F84">
              <w:t>)</w:t>
            </w:r>
          </w:p>
          <w:p w:rsidR="00381910" w:rsidRPr="00F57F84" w:rsidRDefault="00381910" w:rsidP="00A85912">
            <w:pPr>
              <w:spacing w:after="120"/>
              <w:jc w:val="both"/>
            </w:pPr>
            <w:r w:rsidRPr="00F57F84">
              <w:t xml:space="preserve">Rozdzielczość: 0,01 psi, 0,1 </w:t>
            </w:r>
            <w:proofErr w:type="spellStart"/>
            <w:r w:rsidRPr="00F57F84">
              <w:t>mbar</w:t>
            </w:r>
            <w:proofErr w:type="spellEnd"/>
            <w:r w:rsidRPr="00F57F84">
              <w:t xml:space="preserve">, 0,01 </w:t>
            </w:r>
            <w:proofErr w:type="spellStart"/>
            <w:r w:rsidRPr="00F57F84">
              <w:t>kPa</w:t>
            </w:r>
            <w:proofErr w:type="spellEnd"/>
          </w:p>
          <w:p w:rsidR="00381910" w:rsidRPr="00F57F84" w:rsidRDefault="00381910" w:rsidP="00A85912">
            <w:pPr>
              <w:spacing w:after="120"/>
              <w:jc w:val="both"/>
            </w:pPr>
            <w:r w:rsidRPr="00F57F84">
              <w:t>Nadciśnienie: 2x pełen zakres</w:t>
            </w:r>
          </w:p>
          <w:p w:rsidR="00381910" w:rsidRPr="00F57F84" w:rsidRDefault="00381910" w:rsidP="00A85912">
            <w:pPr>
              <w:spacing w:after="120"/>
              <w:jc w:val="both"/>
            </w:pPr>
            <w:r w:rsidRPr="00F57F84">
              <w:t>Żeńskie złącze ciśnieniowe 1/8 NPT</w:t>
            </w:r>
          </w:p>
          <w:p w:rsidR="00381910" w:rsidRPr="00F57F84" w:rsidRDefault="00381910" w:rsidP="00A85912">
            <w:pPr>
              <w:spacing w:after="120"/>
              <w:jc w:val="both"/>
            </w:pPr>
            <w:r w:rsidRPr="00F57F84">
              <w:t>Pomiar natężenia prądu</w:t>
            </w:r>
          </w:p>
          <w:p w:rsidR="00381910" w:rsidRPr="00F57F84" w:rsidRDefault="00381910" w:rsidP="00A85912">
            <w:pPr>
              <w:spacing w:after="120"/>
              <w:jc w:val="both"/>
            </w:pPr>
            <w:r w:rsidRPr="00F57F84">
              <w:t>Zakres: 0 do 24 mA (-25 do 125%)</w:t>
            </w:r>
          </w:p>
          <w:p w:rsidR="00381910" w:rsidRPr="00F57F84" w:rsidRDefault="00381910" w:rsidP="00A85912">
            <w:pPr>
              <w:spacing w:after="120"/>
              <w:jc w:val="both"/>
            </w:pPr>
            <w:r w:rsidRPr="00F57F84">
              <w:t>Rozdzielczość: 0,001 mA</w:t>
            </w:r>
          </w:p>
          <w:p w:rsidR="00381910" w:rsidRPr="00F57F84" w:rsidRDefault="00381910" w:rsidP="00A85912">
            <w:pPr>
              <w:spacing w:after="120"/>
              <w:jc w:val="both"/>
            </w:pPr>
            <w:r w:rsidRPr="00F57F84">
              <w:t>Dokładność: 0,015% + 2</w:t>
            </w:r>
          </w:p>
          <w:p w:rsidR="00381910" w:rsidRPr="00F57F84" w:rsidRDefault="00381910" w:rsidP="00A85912">
            <w:pPr>
              <w:spacing w:after="120"/>
              <w:jc w:val="both"/>
            </w:pPr>
            <w:r w:rsidRPr="00F57F84">
              <w:t>Pomiary natężenia prądu z przy jednoczesnym zasilaniu pętli napięciem 24 V</w:t>
            </w:r>
          </w:p>
          <w:p w:rsidR="00381910" w:rsidRPr="00F57F84" w:rsidRDefault="00381910" w:rsidP="00A85912">
            <w:pPr>
              <w:spacing w:after="120"/>
              <w:jc w:val="both"/>
            </w:pPr>
            <w:r w:rsidRPr="00F57F84">
              <w:t>Zasilanie pętli</w:t>
            </w:r>
          </w:p>
          <w:p w:rsidR="00381910" w:rsidRPr="00F57F84" w:rsidRDefault="00381910" w:rsidP="00A85912">
            <w:pPr>
              <w:spacing w:after="120"/>
              <w:jc w:val="both"/>
            </w:pPr>
            <w:r w:rsidRPr="00F57F84">
              <w:t>Zakres: prąd stały 24 V</w:t>
            </w:r>
          </w:p>
          <w:p w:rsidR="00381910" w:rsidRPr="00F57F84" w:rsidRDefault="00381910" w:rsidP="00A85912">
            <w:pPr>
              <w:spacing w:after="120"/>
              <w:jc w:val="both"/>
            </w:pPr>
            <w:r w:rsidRPr="00F57F84">
              <w:t>Dokładność: +/- 10%</w:t>
            </w:r>
          </w:p>
          <w:p w:rsidR="00381910" w:rsidRPr="00F57F84" w:rsidRDefault="00381910" w:rsidP="00A85912">
            <w:pPr>
              <w:spacing w:after="120"/>
              <w:jc w:val="both"/>
            </w:pPr>
            <w:r w:rsidRPr="00F57F84">
              <w:t>Funkcje</w:t>
            </w:r>
          </w:p>
          <w:p w:rsidR="00381910" w:rsidRPr="00F57F84" w:rsidRDefault="00381910" w:rsidP="00A85912">
            <w:pPr>
              <w:spacing w:after="120"/>
              <w:jc w:val="both"/>
            </w:pPr>
            <w:r w:rsidRPr="00F57F84">
              <w:t xml:space="preserve">Funkcje: Zero, Min, Max, </w:t>
            </w:r>
            <w:proofErr w:type="spellStart"/>
            <w:r w:rsidRPr="00F57F84">
              <w:t>Hold</w:t>
            </w:r>
            <w:proofErr w:type="spellEnd"/>
            <w:r w:rsidRPr="00F57F84">
              <w:t xml:space="preserve">, </w:t>
            </w:r>
            <w:proofErr w:type="spellStart"/>
            <w:r w:rsidRPr="00F57F84">
              <w:t>Damp</w:t>
            </w:r>
            <w:proofErr w:type="spellEnd"/>
            <w:r w:rsidRPr="00F57F84">
              <w:t xml:space="preserve"> (tłumienie)</w:t>
            </w:r>
          </w:p>
          <w:p w:rsidR="00381910" w:rsidRPr="00F57F84" w:rsidRDefault="00381910" w:rsidP="00A85912">
            <w:pPr>
              <w:spacing w:after="120"/>
              <w:jc w:val="both"/>
            </w:pPr>
            <w:r w:rsidRPr="00F57F84">
              <w:t>Kalibracja przyrządów P/I z jednoczesnym pomiarem natężenia prądu i ciśnienia</w:t>
            </w:r>
          </w:p>
          <w:p w:rsidR="00381910" w:rsidRPr="00F57F84" w:rsidRDefault="00381910" w:rsidP="00A85912">
            <w:pPr>
              <w:spacing w:after="120"/>
              <w:jc w:val="both"/>
            </w:pPr>
            <w:r w:rsidRPr="00F57F84">
              <w:t>Funkcje testowania przełączników ciśnienia z możliwością nastawiania, zerowania i wyznaczania stref nieczułości</w:t>
            </w:r>
          </w:p>
          <w:p w:rsidR="00381910" w:rsidRPr="00F57F84" w:rsidRDefault="00381910" w:rsidP="00A85912">
            <w:pPr>
              <w:spacing w:after="120"/>
              <w:jc w:val="both"/>
            </w:pPr>
            <w:r w:rsidRPr="00F57F84">
              <w:t>Obliczanie procentu błędu pomiarów prądu umożliwiające szybką ocenę poprawności działania</w:t>
            </w:r>
          </w:p>
          <w:p w:rsidR="00381910" w:rsidRPr="00F57F84" w:rsidRDefault="00381910" w:rsidP="00A85912">
            <w:pPr>
              <w:spacing w:after="120"/>
              <w:jc w:val="both"/>
            </w:pPr>
            <w:r w:rsidRPr="00F57F84">
              <w:t>Futerał z uchwytem na przewody pomiarowe</w:t>
            </w:r>
          </w:p>
          <w:p w:rsidR="00381910" w:rsidRPr="00F57F84" w:rsidRDefault="00381910" w:rsidP="00A85912">
            <w:pPr>
              <w:spacing w:after="120"/>
              <w:jc w:val="both"/>
            </w:pPr>
            <w:r w:rsidRPr="00F57F84">
              <w:t>Temperatura eksploatacji</w:t>
            </w:r>
            <w:r w:rsidRPr="00F57F84">
              <w:tab/>
            </w:r>
          </w:p>
          <w:p w:rsidR="00381910" w:rsidRPr="00F57F84" w:rsidRDefault="00381910" w:rsidP="00A85912">
            <w:pPr>
              <w:spacing w:after="120"/>
              <w:jc w:val="both"/>
            </w:pPr>
            <w:r w:rsidRPr="00F57F84">
              <w:tab/>
              <w:t xml:space="preserve"> -10 do 55</w:t>
            </w:r>
            <w:r w:rsidR="00D27882" w:rsidRPr="00F57F84">
              <w:t>°</w:t>
            </w:r>
            <w:r w:rsidRPr="00F57F84">
              <w:t>C</w:t>
            </w:r>
          </w:p>
          <w:p w:rsidR="00381910" w:rsidRPr="00F57F84" w:rsidRDefault="00381910" w:rsidP="00A85912">
            <w:pPr>
              <w:spacing w:after="120"/>
              <w:jc w:val="both"/>
            </w:pPr>
            <w:r w:rsidRPr="00F57F84">
              <w:t>Temperatura przechowywania</w:t>
            </w:r>
            <w:r w:rsidRPr="00F57F84">
              <w:tab/>
            </w:r>
          </w:p>
          <w:p w:rsidR="00381910" w:rsidRPr="00F57F84" w:rsidRDefault="00381910" w:rsidP="00A85912">
            <w:pPr>
              <w:spacing w:after="120"/>
              <w:jc w:val="both"/>
            </w:pPr>
            <w:r w:rsidRPr="00F57F84">
              <w:tab/>
              <w:t xml:space="preserve"> -40 do 60</w:t>
            </w:r>
            <w:r w:rsidR="00D27882" w:rsidRPr="00F57F84">
              <w:t>°</w:t>
            </w:r>
            <w:bookmarkStart w:id="0" w:name="_GoBack"/>
            <w:bookmarkEnd w:id="0"/>
            <w:r w:rsidRPr="00F57F84">
              <w:t>C</w:t>
            </w:r>
          </w:p>
          <w:p w:rsidR="00381910" w:rsidRPr="00F57F84" w:rsidRDefault="00381910" w:rsidP="00A85912">
            <w:pPr>
              <w:spacing w:after="120"/>
              <w:jc w:val="both"/>
            </w:pPr>
            <w:r w:rsidRPr="00F57F84">
              <w:t>Wysokość eksploatacji</w:t>
            </w:r>
            <w:r w:rsidRPr="00F57F84">
              <w:tab/>
            </w:r>
          </w:p>
          <w:p w:rsidR="00381910" w:rsidRPr="00F57F84" w:rsidRDefault="00381910" w:rsidP="00A85912">
            <w:pPr>
              <w:spacing w:after="120"/>
              <w:jc w:val="both"/>
            </w:pPr>
            <w:r w:rsidRPr="00F57F84">
              <w:tab/>
              <w:t xml:space="preserve"> 3000 m max</w:t>
            </w:r>
          </w:p>
          <w:p w:rsidR="00381910" w:rsidRPr="00F57F84" w:rsidRDefault="00381910" w:rsidP="00A85912">
            <w:pPr>
              <w:spacing w:after="120"/>
              <w:jc w:val="both"/>
            </w:pPr>
            <w:r w:rsidRPr="00F57F84">
              <w:t>Bezpieczeństwo</w:t>
            </w:r>
            <w:r w:rsidRPr="00F57F84">
              <w:tab/>
            </w:r>
          </w:p>
          <w:p w:rsidR="00381910" w:rsidRPr="00F57F84" w:rsidRDefault="00381910" w:rsidP="00A85912">
            <w:pPr>
              <w:spacing w:after="120"/>
              <w:jc w:val="both"/>
            </w:pPr>
            <w:r w:rsidRPr="00F57F84">
              <w:tab/>
              <w:t xml:space="preserve"> CSA C22.2 Nr 1010.1:1992</w:t>
            </w:r>
          </w:p>
          <w:p w:rsidR="00381910" w:rsidRPr="00F57F84" w:rsidRDefault="00381910" w:rsidP="00A85912">
            <w:pPr>
              <w:spacing w:after="120"/>
              <w:jc w:val="both"/>
            </w:pPr>
            <w:r w:rsidRPr="00F57F84">
              <w:t>Wymiary</w:t>
            </w:r>
            <w:r w:rsidRPr="00F57F84">
              <w:tab/>
            </w:r>
          </w:p>
          <w:p w:rsidR="00381910" w:rsidRPr="00F57F84" w:rsidRDefault="00381910" w:rsidP="00A85912">
            <w:pPr>
              <w:spacing w:after="120"/>
              <w:jc w:val="both"/>
            </w:pPr>
            <w:r w:rsidRPr="00F57F84">
              <w:tab/>
              <w:t xml:space="preserve"> 201 (dł.) x 98 (szer.) x 52 mm</w:t>
            </w:r>
          </w:p>
          <w:p w:rsidR="00381910" w:rsidRPr="00F57F84" w:rsidRDefault="00381910" w:rsidP="00A85912">
            <w:pPr>
              <w:spacing w:after="120"/>
              <w:jc w:val="both"/>
            </w:pPr>
            <w:r w:rsidRPr="00F57F84">
              <w:t>Masa</w:t>
            </w:r>
            <w:r w:rsidRPr="00F57F84">
              <w:tab/>
            </w:r>
          </w:p>
          <w:p w:rsidR="00381910" w:rsidRPr="00F57F84" w:rsidRDefault="00381910" w:rsidP="00A85912">
            <w:pPr>
              <w:spacing w:after="120"/>
              <w:jc w:val="both"/>
            </w:pPr>
            <w:r w:rsidRPr="00F57F84">
              <w:tab/>
              <w:t xml:space="preserve"> około 600 g z pokrowcem</w:t>
            </w:r>
          </w:p>
          <w:p w:rsidR="00381910" w:rsidRPr="00F57F84" w:rsidRDefault="00381910" w:rsidP="00A85912">
            <w:pPr>
              <w:spacing w:after="120"/>
              <w:jc w:val="both"/>
            </w:pPr>
            <w:r w:rsidRPr="00F57F84">
              <w:lastRenderedPageBreak/>
              <w:t>Gwarancja</w:t>
            </w:r>
            <w:r w:rsidRPr="00F57F84">
              <w:tab/>
            </w:r>
          </w:p>
          <w:p w:rsidR="00381910" w:rsidRPr="00F57F84" w:rsidRDefault="00381910" w:rsidP="00A85912">
            <w:pPr>
              <w:spacing w:after="120"/>
              <w:jc w:val="both"/>
            </w:pPr>
            <w:r w:rsidRPr="00F57F84">
              <w:tab/>
              <w:t xml:space="preserve"> 3 lata</w:t>
            </w:r>
          </w:p>
          <w:p w:rsidR="00381910" w:rsidRPr="00F57F84" w:rsidRDefault="00381910" w:rsidP="00A85912">
            <w:pPr>
              <w:spacing w:after="120"/>
              <w:jc w:val="both"/>
            </w:pPr>
            <w:r w:rsidRPr="00F57F84">
              <w:t>Udary i wibracje</w:t>
            </w:r>
            <w:r w:rsidRPr="00F57F84">
              <w:tab/>
            </w:r>
          </w:p>
          <w:p w:rsidR="00381910" w:rsidRPr="00F57F84" w:rsidRDefault="00381910" w:rsidP="00A85912">
            <w:pPr>
              <w:spacing w:after="120"/>
              <w:jc w:val="both"/>
            </w:pPr>
            <w:r w:rsidRPr="00F57F84">
              <w:tab/>
              <w:t xml:space="preserve"> Losowo, 2G, 5-500 Hz</w:t>
            </w:r>
          </w:p>
          <w:p w:rsidR="00381910" w:rsidRPr="00F57F84" w:rsidRDefault="00381910" w:rsidP="00A85912">
            <w:pPr>
              <w:spacing w:after="120"/>
              <w:jc w:val="both"/>
            </w:pPr>
            <w:r w:rsidRPr="00F57F84">
              <w:tab/>
              <w:t xml:space="preserve"> Test upadku z wysokości 1 m</w:t>
            </w:r>
          </w:p>
          <w:p w:rsidR="00381910" w:rsidRPr="00F57F84" w:rsidRDefault="00381910" w:rsidP="00A85912">
            <w:pPr>
              <w:spacing w:after="120"/>
              <w:jc w:val="both"/>
            </w:pPr>
            <w:r w:rsidRPr="00F57F84">
              <w:t>Typ baterii</w:t>
            </w:r>
            <w:r w:rsidRPr="00F57F84">
              <w:tab/>
            </w:r>
          </w:p>
          <w:p w:rsidR="00381910" w:rsidRPr="00F57F84" w:rsidRDefault="00381910" w:rsidP="00A85912">
            <w:pPr>
              <w:spacing w:after="120"/>
              <w:jc w:val="both"/>
            </w:pPr>
            <w:r w:rsidRPr="00F57F84">
              <w:tab/>
              <w:t xml:space="preserve"> Jedna bateria 9V IEC 6LR61</w:t>
            </w:r>
          </w:p>
          <w:p w:rsidR="00381910" w:rsidRPr="00F57F84" w:rsidRDefault="00381910" w:rsidP="00A85912">
            <w:pPr>
              <w:spacing w:after="120"/>
              <w:jc w:val="both"/>
            </w:pPr>
            <w:r w:rsidRPr="00F57F84">
              <w:t>Gwarancja 24 miesiące.</w:t>
            </w:r>
          </w:p>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b/>
                <w:sz w:val="24"/>
                <w:szCs w:val="24"/>
              </w:rPr>
              <w:t>Zamawiający nie dopuszcza składania ofert wariantowych</w:t>
            </w:r>
            <w:r w:rsidRPr="00F57F84">
              <w:rPr>
                <w:rFonts w:ascii="Times New Roman" w:hAnsi="Times New Roman"/>
                <w:sz w:val="24"/>
                <w:szCs w:val="24"/>
              </w:rPr>
              <w:t>.</w:t>
            </w:r>
            <w:r w:rsidRPr="00F57F84">
              <w:rPr>
                <w:rFonts w:ascii="Times New Roman" w:hAnsi="Times New Roman"/>
                <w:b/>
                <w:sz w:val="24"/>
                <w:szCs w:val="24"/>
              </w:rPr>
              <w:t xml:space="preserve"> </w:t>
            </w:r>
          </w:p>
        </w:tc>
      </w:tr>
      <w:tr w:rsidR="00381910" w:rsidRPr="00F57F84" w:rsidTr="00A85912">
        <w:tc>
          <w:tcPr>
            <w:tcW w:w="1510" w:type="dxa"/>
            <w:vAlign w:val="center"/>
          </w:tcPr>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b/>
                <w:sz w:val="24"/>
                <w:szCs w:val="24"/>
              </w:rPr>
              <w:lastRenderedPageBreak/>
              <w:t>4</w:t>
            </w:r>
          </w:p>
        </w:tc>
        <w:tc>
          <w:tcPr>
            <w:tcW w:w="7700" w:type="dxa"/>
          </w:tcPr>
          <w:p w:rsidR="00381910" w:rsidRPr="00F57F84" w:rsidRDefault="00381910" w:rsidP="00A85912">
            <w:pPr>
              <w:spacing w:after="120"/>
              <w:jc w:val="both"/>
            </w:pPr>
            <w:r w:rsidRPr="00F57F84">
              <w:rPr>
                <w:b/>
              </w:rPr>
              <w:t>Temat</w:t>
            </w:r>
            <w:r w:rsidRPr="00F57F84">
              <w:t>: Dostawa mieszadeł magnetycznych</w:t>
            </w:r>
          </w:p>
          <w:p w:rsidR="00381910" w:rsidRPr="00F57F84" w:rsidRDefault="00381910" w:rsidP="00A85912">
            <w:pPr>
              <w:spacing w:after="120"/>
              <w:jc w:val="both"/>
            </w:pPr>
            <w:r w:rsidRPr="00F57F84">
              <w:rPr>
                <w:b/>
              </w:rPr>
              <w:t>Wspólny Słownik Zamówień</w:t>
            </w:r>
            <w:r w:rsidRPr="00F57F84">
              <w:t>:</w:t>
            </w:r>
            <w:r w:rsidRPr="00F57F84">
              <w:rPr>
                <w:b/>
              </w:rPr>
              <w:t xml:space="preserve"> </w:t>
            </w:r>
            <w:r w:rsidRPr="00F57F84">
              <w:t xml:space="preserve"> </w:t>
            </w:r>
          </w:p>
          <w:p w:rsidR="00381910" w:rsidRPr="00F57F84" w:rsidRDefault="00381910" w:rsidP="00A85912">
            <w:pPr>
              <w:spacing w:after="120"/>
              <w:jc w:val="both"/>
            </w:pPr>
            <w:r w:rsidRPr="00F57F84">
              <w:rPr>
                <w:b/>
              </w:rPr>
              <w:t>Opis</w:t>
            </w:r>
            <w:r w:rsidRPr="00F57F84">
              <w:t xml:space="preserve">: </w:t>
            </w:r>
          </w:p>
          <w:p w:rsidR="00381910" w:rsidRPr="00F57F84" w:rsidRDefault="00381910" w:rsidP="00A85912">
            <w:pPr>
              <w:spacing w:after="120"/>
              <w:jc w:val="both"/>
            </w:pPr>
            <w:r w:rsidRPr="00F57F84">
              <w:t xml:space="preserve">Zakres </w:t>
            </w:r>
            <w:r w:rsidR="00CC72C8" w:rsidRPr="00F57F84">
              <w:t>prąd</w:t>
            </w:r>
            <w:r w:rsidRPr="00F57F84">
              <w:t xml:space="preserve">. </w:t>
            </w:r>
            <w:proofErr w:type="spellStart"/>
            <w:r w:rsidRPr="00F57F84">
              <w:t>obr</w:t>
            </w:r>
            <w:proofErr w:type="spellEnd"/>
            <w:r w:rsidRPr="00F57F84">
              <w:t xml:space="preserve">.: 100-1500 </w:t>
            </w:r>
            <w:proofErr w:type="spellStart"/>
            <w:r w:rsidRPr="00F57F84">
              <w:t>obr</w:t>
            </w:r>
            <w:proofErr w:type="spellEnd"/>
            <w:r w:rsidRPr="00F57F84">
              <w:t>./min</w:t>
            </w:r>
          </w:p>
          <w:p w:rsidR="00381910" w:rsidRPr="00F57F84" w:rsidRDefault="00381910" w:rsidP="00A85912">
            <w:pPr>
              <w:spacing w:after="120"/>
              <w:jc w:val="both"/>
            </w:pPr>
            <w:r w:rsidRPr="00F57F84">
              <w:t>Maksymalna mieszana objętość płynu (H2O): 5 l.</w:t>
            </w:r>
          </w:p>
          <w:p w:rsidR="00381910" w:rsidRPr="00F57F84" w:rsidRDefault="00381910" w:rsidP="00A85912">
            <w:pPr>
              <w:spacing w:after="120"/>
              <w:jc w:val="both"/>
            </w:pPr>
            <w:r w:rsidRPr="00F57F84">
              <w:t>Moc silnika: wejściowa / wyjściowa: 15 / 1,5 W.</w:t>
            </w:r>
          </w:p>
          <w:p w:rsidR="00381910" w:rsidRPr="00F57F84" w:rsidRDefault="00381910" w:rsidP="00A85912">
            <w:pPr>
              <w:spacing w:after="120"/>
              <w:jc w:val="both"/>
            </w:pPr>
            <w:r w:rsidRPr="00F57F84">
              <w:t>Wskazanie prędkości obrotowej: skala.</w:t>
            </w:r>
          </w:p>
          <w:p w:rsidR="00381910" w:rsidRPr="00F57F84" w:rsidRDefault="00381910" w:rsidP="00A85912">
            <w:pPr>
              <w:spacing w:after="120"/>
              <w:jc w:val="both"/>
            </w:pPr>
            <w:r w:rsidRPr="00F57F84">
              <w:t>Moc grzania: 250 W.</w:t>
            </w:r>
          </w:p>
          <w:p w:rsidR="00381910" w:rsidRPr="00F57F84" w:rsidRDefault="00381910" w:rsidP="00A85912">
            <w:pPr>
              <w:spacing w:after="120"/>
              <w:jc w:val="both"/>
            </w:pPr>
            <w:r w:rsidRPr="00F57F84">
              <w:t>Zakres temperatur grzania: od 50 do 500?C.</w:t>
            </w:r>
          </w:p>
          <w:p w:rsidR="00381910" w:rsidRPr="00F57F84" w:rsidRDefault="00381910" w:rsidP="00A85912">
            <w:pPr>
              <w:spacing w:after="120"/>
              <w:jc w:val="both"/>
            </w:pPr>
            <w:r w:rsidRPr="00F57F84">
              <w:t>Ustawianie temperatury grzania: LED.</w:t>
            </w:r>
          </w:p>
          <w:p w:rsidR="00381910" w:rsidRPr="00F57F84" w:rsidRDefault="00381910" w:rsidP="00A85912">
            <w:pPr>
              <w:spacing w:after="120"/>
              <w:jc w:val="both"/>
            </w:pPr>
            <w:r w:rsidRPr="00F57F84">
              <w:t>Dokładność ustawienia temperatury grzania: ±10 K.</w:t>
            </w:r>
          </w:p>
          <w:p w:rsidR="00381910" w:rsidRPr="00F57F84" w:rsidRDefault="00381910" w:rsidP="00A85912">
            <w:pPr>
              <w:spacing w:after="120"/>
              <w:jc w:val="both"/>
            </w:pPr>
            <w:r w:rsidRPr="00F57F84">
              <w:t>Ustawianie prędkości obrotowej: skala 0-6.</w:t>
            </w:r>
          </w:p>
          <w:p w:rsidR="00381910" w:rsidRPr="00F57F84" w:rsidRDefault="00381910" w:rsidP="00A85912">
            <w:pPr>
              <w:spacing w:after="120"/>
              <w:jc w:val="both"/>
            </w:pPr>
            <w:r w:rsidRPr="00F57F84">
              <w:t>Materiał, z którego wykonana jest płyta robocza: ceramika.</w:t>
            </w:r>
          </w:p>
          <w:p w:rsidR="00381910" w:rsidRPr="00F57F84" w:rsidRDefault="00381910" w:rsidP="00A85912">
            <w:pPr>
              <w:spacing w:after="120"/>
              <w:jc w:val="both"/>
            </w:pPr>
            <w:r w:rsidRPr="00F57F84">
              <w:t>Dopuszczalny zakres temperatur otoczenia: 5-40?C.</w:t>
            </w:r>
          </w:p>
          <w:p w:rsidR="00381910" w:rsidRPr="00F57F84" w:rsidRDefault="00381910" w:rsidP="00A85912">
            <w:pPr>
              <w:spacing w:after="120"/>
              <w:jc w:val="both"/>
            </w:pPr>
            <w:r w:rsidRPr="00F57F84">
              <w:t>Dopuszczalna wilgotność względna: 80%.</w:t>
            </w:r>
          </w:p>
          <w:p w:rsidR="00381910" w:rsidRPr="00F57F84" w:rsidRDefault="00381910" w:rsidP="00A85912">
            <w:pPr>
              <w:spacing w:after="120"/>
              <w:jc w:val="both"/>
            </w:pPr>
            <w:r w:rsidRPr="00F57F84">
              <w:t>Napięcie: 230 V.</w:t>
            </w:r>
          </w:p>
          <w:p w:rsidR="00381910" w:rsidRPr="00F57F84" w:rsidRDefault="00381910" w:rsidP="00A85912">
            <w:pPr>
              <w:spacing w:after="120"/>
              <w:jc w:val="both"/>
            </w:pPr>
            <w:r w:rsidRPr="00F57F84">
              <w:t>Częstotliwość: 50/60 Hz.</w:t>
            </w:r>
          </w:p>
          <w:p w:rsidR="00381910" w:rsidRPr="00F57F84" w:rsidRDefault="00381910" w:rsidP="00A85912">
            <w:pPr>
              <w:spacing w:after="120"/>
              <w:jc w:val="both"/>
            </w:pPr>
            <w:r w:rsidRPr="00F57F84">
              <w:t>Klasa ochrony wg DIN EN 60529: IP 21.</w:t>
            </w:r>
          </w:p>
          <w:p w:rsidR="00381910" w:rsidRPr="00F57F84" w:rsidRDefault="00381910" w:rsidP="00A85912">
            <w:pPr>
              <w:spacing w:after="120"/>
              <w:jc w:val="both"/>
            </w:pPr>
            <w:r w:rsidRPr="00F57F84">
              <w:t>Wymiary (szer. x wys. x gł.): 150 x 105 x 260 mm</w:t>
            </w:r>
          </w:p>
          <w:p w:rsidR="00381910" w:rsidRPr="00F57F84" w:rsidRDefault="00381910" w:rsidP="00A85912">
            <w:pPr>
              <w:spacing w:after="120"/>
              <w:jc w:val="both"/>
            </w:pPr>
            <w:r w:rsidRPr="00F57F84">
              <w:t>Ciężar: 3 kg</w:t>
            </w:r>
          </w:p>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b/>
                <w:sz w:val="24"/>
                <w:szCs w:val="24"/>
              </w:rPr>
              <w:t>Zamawiający nie dopuszcza składania ofert wariantowych</w:t>
            </w:r>
            <w:r w:rsidRPr="00F57F84">
              <w:rPr>
                <w:rFonts w:ascii="Times New Roman" w:hAnsi="Times New Roman"/>
                <w:sz w:val="24"/>
                <w:szCs w:val="24"/>
              </w:rPr>
              <w:t>.</w:t>
            </w:r>
            <w:r w:rsidRPr="00F57F84">
              <w:rPr>
                <w:rFonts w:ascii="Times New Roman" w:hAnsi="Times New Roman"/>
                <w:b/>
                <w:sz w:val="24"/>
                <w:szCs w:val="24"/>
              </w:rPr>
              <w:t xml:space="preserve"> </w:t>
            </w:r>
          </w:p>
        </w:tc>
      </w:tr>
      <w:tr w:rsidR="00381910" w:rsidRPr="00F57F84" w:rsidTr="00A85912">
        <w:tc>
          <w:tcPr>
            <w:tcW w:w="1510" w:type="dxa"/>
            <w:vAlign w:val="center"/>
          </w:tcPr>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b/>
                <w:sz w:val="24"/>
                <w:szCs w:val="24"/>
              </w:rPr>
              <w:t>5</w:t>
            </w:r>
          </w:p>
        </w:tc>
        <w:tc>
          <w:tcPr>
            <w:tcW w:w="7700" w:type="dxa"/>
          </w:tcPr>
          <w:p w:rsidR="00381910" w:rsidRPr="00F57F84" w:rsidRDefault="00381910" w:rsidP="00A85912">
            <w:pPr>
              <w:spacing w:after="120"/>
              <w:jc w:val="both"/>
            </w:pPr>
            <w:r w:rsidRPr="00F57F84">
              <w:rPr>
                <w:b/>
              </w:rPr>
              <w:t>Temat</w:t>
            </w:r>
            <w:r w:rsidRPr="00F57F84">
              <w:t xml:space="preserve">: Dostawa wag </w:t>
            </w:r>
            <w:r w:rsidR="00CC72C8" w:rsidRPr="00F57F84">
              <w:t>laboratoryjnych</w:t>
            </w:r>
            <w:r w:rsidRPr="00F57F84">
              <w:t>.</w:t>
            </w:r>
          </w:p>
          <w:p w:rsidR="00381910" w:rsidRPr="00F57F84" w:rsidRDefault="00381910" w:rsidP="00A85912">
            <w:pPr>
              <w:spacing w:after="120"/>
              <w:jc w:val="both"/>
            </w:pPr>
            <w:r w:rsidRPr="00F57F84">
              <w:rPr>
                <w:b/>
              </w:rPr>
              <w:t>Wspólny Słownik Zamówień</w:t>
            </w:r>
            <w:r w:rsidRPr="00F57F84">
              <w:t>:</w:t>
            </w:r>
            <w:r w:rsidRPr="00F57F84">
              <w:rPr>
                <w:b/>
              </w:rPr>
              <w:t xml:space="preserve"> </w:t>
            </w:r>
            <w:r w:rsidRPr="00F57F84">
              <w:t xml:space="preserve">38311000-8 - Wagi elektroniczne i akcesoria </w:t>
            </w:r>
          </w:p>
          <w:p w:rsidR="00381910" w:rsidRPr="00F57F84" w:rsidRDefault="00381910" w:rsidP="00A85912">
            <w:pPr>
              <w:spacing w:after="120"/>
              <w:jc w:val="both"/>
            </w:pPr>
            <w:r w:rsidRPr="00F57F84">
              <w:rPr>
                <w:b/>
              </w:rPr>
              <w:t>Opis</w:t>
            </w:r>
            <w:r w:rsidRPr="00F57F84">
              <w:t xml:space="preserve">: </w:t>
            </w:r>
          </w:p>
          <w:p w:rsidR="00381910" w:rsidRPr="00F57F84" w:rsidRDefault="00381910" w:rsidP="00A85912">
            <w:pPr>
              <w:spacing w:after="120"/>
              <w:jc w:val="both"/>
            </w:pPr>
            <w:r w:rsidRPr="00F57F84">
              <w:t>Dostawa wag laboratoryjnych:</w:t>
            </w:r>
          </w:p>
          <w:p w:rsidR="00381910" w:rsidRPr="00F57F84" w:rsidRDefault="00381910" w:rsidP="00A85912">
            <w:pPr>
              <w:spacing w:after="120"/>
              <w:jc w:val="both"/>
            </w:pPr>
            <w:r w:rsidRPr="00F57F84">
              <w:t xml:space="preserve">1. Waga precyzyjna o dokładności 0,01 g i maksymalnym obciążeniu 1 kg - 2 </w:t>
            </w:r>
            <w:r w:rsidRPr="00F57F84">
              <w:lastRenderedPageBreak/>
              <w:t>sztuki.</w:t>
            </w:r>
          </w:p>
          <w:p w:rsidR="00381910" w:rsidRPr="00F57F84" w:rsidRDefault="00381910" w:rsidP="00A85912">
            <w:pPr>
              <w:spacing w:after="120"/>
              <w:jc w:val="both"/>
            </w:pPr>
            <w:r w:rsidRPr="00F57F84">
              <w:t>Dokładny opis przedmiotu zamówienia:</w:t>
            </w:r>
          </w:p>
          <w:p w:rsidR="00381910" w:rsidRPr="00F57F84" w:rsidRDefault="00381910" w:rsidP="00A85912">
            <w:pPr>
              <w:spacing w:after="120"/>
              <w:jc w:val="both"/>
            </w:pPr>
            <w:r w:rsidRPr="00F57F84">
              <w:t>Waga przeznaczona do dokładnego wyznaczania masy w warunkach laboratoryjnych, standardowo wyposażona w wewnętrzny akumulator.</w:t>
            </w:r>
          </w:p>
          <w:p w:rsidR="00381910" w:rsidRPr="00F57F84" w:rsidRDefault="00381910" w:rsidP="00A85912">
            <w:pPr>
              <w:spacing w:after="120"/>
              <w:jc w:val="both"/>
            </w:pPr>
            <w:r w:rsidRPr="00F57F84">
              <w:t>Obciążenie maksymalne do 1 kg.</w:t>
            </w:r>
          </w:p>
          <w:p w:rsidR="00381910" w:rsidRPr="00F57F84" w:rsidRDefault="00381910" w:rsidP="00A85912">
            <w:pPr>
              <w:spacing w:after="120"/>
              <w:jc w:val="both"/>
            </w:pPr>
            <w:r w:rsidRPr="00F57F84">
              <w:t>Dokładność odczytu - 0,01 g.</w:t>
            </w:r>
          </w:p>
          <w:p w:rsidR="00381910" w:rsidRPr="00F57F84" w:rsidRDefault="00381910" w:rsidP="00A85912">
            <w:pPr>
              <w:spacing w:after="120"/>
              <w:jc w:val="both"/>
            </w:pPr>
            <w:r w:rsidRPr="00F57F84">
              <w:t>Zakres tary: - 1 kg.</w:t>
            </w:r>
          </w:p>
          <w:p w:rsidR="00381910" w:rsidRPr="00F57F84" w:rsidRDefault="00381910" w:rsidP="00A85912">
            <w:pPr>
              <w:spacing w:after="120"/>
              <w:jc w:val="both"/>
            </w:pPr>
            <w:r w:rsidRPr="00F57F84">
              <w:t>Powtarzalność nie gorsza niż 0,015 g.</w:t>
            </w:r>
          </w:p>
          <w:p w:rsidR="00381910" w:rsidRPr="00F57F84" w:rsidRDefault="00381910" w:rsidP="00A85912">
            <w:pPr>
              <w:spacing w:after="120"/>
              <w:jc w:val="both"/>
            </w:pPr>
            <w:r w:rsidRPr="00F57F84">
              <w:t>Liniowość - ±0,03 g.</w:t>
            </w:r>
          </w:p>
          <w:p w:rsidR="00381910" w:rsidRPr="00F57F84" w:rsidRDefault="00381910" w:rsidP="00A85912">
            <w:pPr>
              <w:spacing w:after="120"/>
              <w:jc w:val="both"/>
            </w:pPr>
            <w:r w:rsidRPr="00F57F84">
              <w:t>Czas stabilizacji nie gorszy niż 3 s.</w:t>
            </w:r>
          </w:p>
          <w:p w:rsidR="00381910" w:rsidRPr="00F57F84" w:rsidRDefault="00381910" w:rsidP="00A85912">
            <w:pPr>
              <w:spacing w:after="120"/>
              <w:jc w:val="both"/>
            </w:pPr>
            <w:r w:rsidRPr="00F57F84">
              <w:t>Funkcja kalibracji wewnętrznej – automatyczna.</w:t>
            </w:r>
          </w:p>
          <w:p w:rsidR="00381910" w:rsidRPr="00F57F84" w:rsidRDefault="00381910" w:rsidP="00A85912">
            <w:pPr>
              <w:spacing w:after="120"/>
              <w:jc w:val="both"/>
            </w:pPr>
            <w:r w:rsidRPr="00F57F84">
              <w:t xml:space="preserve">Podświetlany wyświetlacz typu LCD. </w:t>
            </w:r>
          </w:p>
          <w:p w:rsidR="00381910" w:rsidRPr="00F57F84" w:rsidRDefault="00381910" w:rsidP="00A85912">
            <w:pPr>
              <w:spacing w:after="120"/>
              <w:jc w:val="both"/>
            </w:pPr>
            <w:r w:rsidRPr="00F57F84">
              <w:t>Zasilanie 100 ÷ 240 V AC 50 / 60 Hz oraz akumulator o czasie pracy do15 godzin.</w:t>
            </w:r>
          </w:p>
          <w:p w:rsidR="00381910" w:rsidRPr="00F57F84" w:rsidRDefault="00381910" w:rsidP="00A85912">
            <w:pPr>
              <w:spacing w:after="120"/>
              <w:jc w:val="both"/>
            </w:pPr>
            <w:r w:rsidRPr="00F57F84">
              <w:t>Temperatura pracy - +15 ÷ +30 °C.</w:t>
            </w:r>
          </w:p>
          <w:p w:rsidR="00381910" w:rsidRPr="00F57F84" w:rsidRDefault="00381910" w:rsidP="00A85912">
            <w:pPr>
              <w:spacing w:after="120"/>
              <w:jc w:val="both"/>
            </w:pPr>
            <w:r w:rsidRPr="00F57F84">
              <w:t>Maksymalne wymiar szalki (platformy ważenia) - 195×195 mm, platforma wykonana ze stali nierdzewnej.</w:t>
            </w:r>
          </w:p>
          <w:p w:rsidR="00381910" w:rsidRPr="00F57F84" w:rsidRDefault="00381910" w:rsidP="00A85912">
            <w:pPr>
              <w:spacing w:after="120"/>
              <w:jc w:val="both"/>
            </w:pPr>
            <w:r w:rsidRPr="00F57F84">
              <w:t xml:space="preserve">Waga zapewnia możliwość ważenia ładunków poza pomostem wagowym (tj. ważenie </w:t>
            </w:r>
            <w:proofErr w:type="spellStart"/>
            <w:r w:rsidRPr="00F57F84">
              <w:t>podszalkowe</w:t>
            </w:r>
            <w:proofErr w:type="spellEnd"/>
            <w:r w:rsidRPr="00F57F84">
              <w:t>).</w:t>
            </w:r>
          </w:p>
          <w:p w:rsidR="00381910" w:rsidRPr="00F57F84" w:rsidRDefault="00381910" w:rsidP="00A85912">
            <w:pPr>
              <w:spacing w:after="120"/>
              <w:jc w:val="both"/>
            </w:pPr>
            <w:r w:rsidRPr="00F57F84">
              <w:t>Okres gwarancji nie krótszy niż 24 miesiące.</w:t>
            </w:r>
          </w:p>
          <w:p w:rsidR="00381910" w:rsidRPr="00F57F84" w:rsidRDefault="00381910" w:rsidP="00A85912">
            <w:pPr>
              <w:spacing w:after="120"/>
              <w:jc w:val="both"/>
            </w:pPr>
            <w:r w:rsidRPr="00F57F84">
              <w:t>2. Waga precyzyjna o dokładności 0,001 g i maksymalnym obciążeniu 200 g - 2 sztuki.</w:t>
            </w:r>
          </w:p>
          <w:p w:rsidR="00381910" w:rsidRPr="00F57F84" w:rsidRDefault="00381910" w:rsidP="00A85912">
            <w:pPr>
              <w:spacing w:after="120"/>
              <w:jc w:val="both"/>
            </w:pPr>
            <w:r w:rsidRPr="00F57F84">
              <w:t>Dokładny opis przedmiotu zamówienia:</w:t>
            </w:r>
          </w:p>
          <w:p w:rsidR="00381910" w:rsidRPr="00F57F84" w:rsidRDefault="00381910" w:rsidP="00A85912">
            <w:pPr>
              <w:spacing w:after="120"/>
              <w:jc w:val="both"/>
            </w:pPr>
            <w:r w:rsidRPr="00F57F84">
              <w:t>Waga przeznaczona do dokładnego wyznaczania masy w warunkach laboratoryjnych, standardowo wyposażona w wewnętrzny akumulator.</w:t>
            </w:r>
          </w:p>
          <w:p w:rsidR="00381910" w:rsidRPr="00F57F84" w:rsidRDefault="00381910" w:rsidP="00A85912">
            <w:pPr>
              <w:spacing w:after="120"/>
              <w:jc w:val="both"/>
            </w:pPr>
            <w:r w:rsidRPr="00F57F84">
              <w:t>Obciążenie maksymalne do 200 g.</w:t>
            </w:r>
          </w:p>
          <w:p w:rsidR="00381910" w:rsidRPr="00F57F84" w:rsidRDefault="00381910" w:rsidP="00A85912">
            <w:pPr>
              <w:spacing w:after="120"/>
              <w:jc w:val="both"/>
            </w:pPr>
            <w:r w:rsidRPr="00F57F84">
              <w:t>Dokładność odczytu - 0,001 g.</w:t>
            </w:r>
          </w:p>
          <w:p w:rsidR="00381910" w:rsidRPr="00F57F84" w:rsidRDefault="00381910" w:rsidP="00A85912">
            <w:pPr>
              <w:spacing w:after="120"/>
              <w:jc w:val="both"/>
            </w:pPr>
            <w:r w:rsidRPr="00F57F84">
              <w:t>Zakres tary:- 200 g.</w:t>
            </w:r>
          </w:p>
          <w:p w:rsidR="00381910" w:rsidRPr="00F57F84" w:rsidRDefault="00381910" w:rsidP="00A85912">
            <w:pPr>
              <w:spacing w:after="120"/>
              <w:jc w:val="both"/>
            </w:pPr>
            <w:r w:rsidRPr="00F57F84">
              <w:t>Powtarzalność nie gorsza niż 0,002 g.</w:t>
            </w:r>
          </w:p>
          <w:p w:rsidR="00381910" w:rsidRPr="00F57F84" w:rsidRDefault="00381910" w:rsidP="00A85912">
            <w:pPr>
              <w:spacing w:after="120"/>
              <w:jc w:val="both"/>
            </w:pPr>
            <w:r w:rsidRPr="00F57F84">
              <w:t>Liniowość - ±0,004 g.</w:t>
            </w:r>
          </w:p>
          <w:p w:rsidR="00381910" w:rsidRPr="00F57F84" w:rsidRDefault="00381910" w:rsidP="00A85912">
            <w:pPr>
              <w:spacing w:after="120"/>
              <w:jc w:val="both"/>
            </w:pPr>
            <w:r w:rsidRPr="00F57F84">
              <w:t>Czas stabilizacji nie gorszy niż 2 s.</w:t>
            </w:r>
          </w:p>
          <w:p w:rsidR="00381910" w:rsidRPr="00F57F84" w:rsidRDefault="00381910" w:rsidP="00A85912">
            <w:pPr>
              <w:spacing w:after="120"/>
              <w:jc w:val="both"/>
            </w:pPr>
            <w:r w:rsidRPr="00F57F84">
              <w:t xml:space="preserve">Podświetlany wyświetlacz typu LCD. </w:t>
            </w:r>
          </w:p>
          <w:p w:rsidR="00381910" w:rsidRPr="00F57F84" w:rsidRDefault="00381910" w:rsidP="00A85912">
            <w:pPr>
              <w:spacing w:after="120"/>
              <w:jc w:val="both"/>
            </w:pPr>
            <w:r w:rsidRPr="00F57F84">
              <w:t>Zasilanie 100 ÷ 240 V AC 50 / 60 Hz oraz akumulator o czasie pracy do 15 godzin.</w:t>
            </w:r>
          </w:p>
          <w:p w:rsidR="00381910" w:rsidRPr="00F57F84" w:rsidRDefault="00381910" w:rsidP="00A85912">
            <w:pPr>
              <w:spacing w:after="120"/>
              <w:jc w:val="both"/>
            </w:pPr>
            <w:r w:rsidRPr="00F57F84">
              <w:t>Temperatura pracy - +15 ÷ +30 °C.</w:t>
            </w:r>
          </w:p>
          <w:p w:rsidR="00381910" w:rsidRPr="00F57F84" w:rsidRDefault="00381910" w:rsidP="00A85912">
            <w:pPr>
              <w:spacing w:after="120"/>
              <w:jc w:val="both"/>
            </w:pPr>
            <w:r w:rsidRPr="00F57F84">
              <w:t>Maksymalne wymiar szalki (platformy ważenia) – średnica 100 mm, platforma wykonana ze stali nierdzewnej.</w:t>
            </w:r>
          </w:p>
          <w:p w:rsidR="00381910" w:rsidRPr="00F57F84" w:rsidRDefault="00381910" w:rsidP="00A85912">
            <w:pPr>
              <w:spacing w:after="120"/>
              <w:jc w:val="both"/>
            </w:pPr>
            <w:r w:rsidRPr="00F57F84">
              <w:lastRenderedPageBreak/>
              <w:t>Okres gwarancji nie krótszy niż 24 miesiące.</w:t>
            </w:r>
          </w:p>
          <w:p w:rsidR="00381910" w:rsidRPr="00F57F84" w:rsidRDefault="00381910" w:rsidP="00A85912">
            <w:pPr>
              <w:spacing w:after="120"/>
              <w:jc w:val="both"/>
            </w:pPr>
            <w:r w:rsidRPr="00F57F84">
              <w:t>3. Waga analityczna – 1 sztuka.</w:t>
            </w:r>
          </w:p>
          <w:p w:rsidR="00381910" w:rsidRPr="00F57F84" w:rsidRDefault="00381910" w:rsidP="00A85912">
            <w:pPr>
              <w:spacing w:after="120"/>
              <w:jc w:val="both"/>
            </w:pPr>
            <w:r w:rsidRPr="00F57F84">
              <w:t>Dokładny opis przedmiotu zamówienia:</w:t>
            </w:r>
          </w:p>
          <w:p w:rsidR="00381910" w:rsidRPr="00F57F84" w:rsidRDefault="00381910" w:rsidP="00A85912">
            <w:pPr>
              <w:spacing w:after="120"/>
              <w:jc w:val="both"/>
            </w:pPr>
            <w:r w:rsidRPr="00F57F84">
              <w:t>Waga analityczna przeznaczona do dokładnego wyznaczania masy w warunkach laboratoryjnych.</w:t>
            </w:r>
          </w:p>
          <w:p w:rsidR="00381910" w:rsidRPr="00F57F84" w:rsidRDefault="00381910" w:rsidP="00A85912">
            <w:pPr>
              <w:spacing w:after="120"/>
              <w:jc w:val="both"/>
            </w:pPr>
            <w:r w:rsidRPr="00F57F84">
              <w:t>Obciążenie maksymalne do 220 g.</w:t>
            </w:r>
          </w:p>
          <w:p w:rsidR="00381910" w:rsidRPr="00F57F84" w:rsidRDefault="00381910" w:rsidP="00A85912">
            <w:pPr>
              <w:spacing w:after="120"/>
              <w:jc w:val="both"/>
            </w:pPr>
            <w:r w:rsidRPr="00F57F84">
              <w:t>Obciążenie minimalne nie większe niż 10 mg.</w:t>
            </w:r>
          </w:p>
          <w:p w:rsidR="00381910" w:rsidRPr="00F57F84" w:rsidRDefault="00381910" w:rsidP="00A85912">
            <w:pPr>
              <w:spacing w:after="120"/>
              <w:jc w:val="both"/>
            </w:pPr>
            <w:r w:rsidRPr="00F57F84">
              <w:t>Dokładność odczytu nie gorsza niż 0,1 mg.</w:t>
            </w:r>
          </w:p>
          <w:p w:rsidR="00381910" w:rsidRPr="00F57F84" w:rsidRDefault="00381910" w:rsidP="00A85912">
            <w:pPr>
              <w:spacing w:after="120"/>
              <w:jc w:val="both"/>
            </w:pPr>
            <w:r w:rsidRPr="00F57F84">
              <w:t>Zakres tary: -220 g.</w:t>
            </w:r>
          </w:p>
          <w:p w:rsidR="00381910" w:rsidRPr="00F57F84" w:rsidRDefault="00381910" w:rsidP="00A85912">
            <w:pPr>
              <w:spacing w:after="120"/>
              <w:jc w:val="both"/>
            </w:pPr>
            <w:r w:rsidRPr="00F57F84">
              <w:t>Powtarzalność nie gorsza niż 0,1 mg.</w:t>
            </w:r>
          </w:p>
          <w:p w:rsidR="00381910" w:rsidRPr="00F57F84" w:rsidRDefault="00381910" w:rsidP="00A85912">
            <w:pPr>
              <w:spacing w:after="120"/>
              <w:jc w:val="both"/>
            </w:pPr>
            <w:r w:rsidRPr="00F57F84">
              <w:t>Liniowość - ±0,2 mg</w:t>
            </w:r>
          </w:p>
          <w:p w:rsidR="00381910" w:rsidRPr="00F57F84" w:rsidRDefault="00381910" w:rsidP="00A85912">
            <w:pPr>
              <w:spacing w:after="120"/>
              <w:jc w:val="both"/>
            </w:pPr>
            <w:r w:rsidRPr="00F57F84">
              <w:t>Minimalna naważka (U=1%,k=2) - 16 mg.</w:t>
            </w:r>
          </w:p>
          <w:p w:rsidR="00381910" w:rsidRPr="00F57F84" w:rsidRDefault="00381910" w:rsidP="00A85912">
            <w:pPr>
              <w:spacing w:after="120"/>
              <w:jc w:val="both"/>
            </w:pPr>
            <w:r w:rsidRPr="00F57F84">
              <w:t>Minimalna naważka wg USP - 160 mg.</w:t>
            </w:r>
          </w:p>
          <w:p w:rsidR="00381910" w:rsidRPr="00F57F84" w:rsidRDefault="00381910" w:rsidP="00A85912">
            <w:pPr>
              <w:spacing w:after="120"/>
              <w:jc w:val="both"/>
            </w:pPr>
            <w:r w:rsidRPr="00F57F84">
              <w:t>Czas stabilizacji nie gorszy niż 2 s.</w:t>
            </w:r>
          </w:p>
          <w:p w:rsidR="00381910" w:rsidRPr="00F57F84" w:rsidRDefault="00381910" w:rsidP="00A85912">
            <w:pPr>
              <w:spacing w:after="120"/>
              <w:jc w:val="both"/>
            </w:pPr>
            <w:r w:rsidRPr="00F57F84">
              <w:t>Funkcja kalibracji (adiustacja) - wewnętrzna (automatyczna).</w:t>
            </w:r>
          </w:p>
          <w:p w:rsidR="00381910" w:rsidRPr="00F57F84" w:rsidRDefault="00381910" w:rsidP="00A85912">
            <w:pPr>
              <w:spacing w:after="120"/>
              <w:jc w:val="both"/>
            </w:pPr>
            <w:r w:rsidRPr="00F57F84">
              <w:t>Klasa dokładności wg OIML – klasa I.</w:t>
            </w:r>
          </w:p>
          <w:p w:rsidR="00381910" w:rsidRPr="00F57F84" w:rsidRDefault="00381910" w:rsidP="00A85912">
            <w:pPr>
              <w:spacing w:after="120"/>
              <w:jc w:val="both"/>
            </w:pPr>
            <w:r w:rsidRPr="00F57F84">
              <w:t>Wyświetlacz typu LCD z podświetleniem.</w:t>
            </w:r>
          </w:p>
          <w:p w:rsidR="00381910" w:rsidRPr="00F57F84" w:rsidRDefault="00381910" w:rsidP="00A85912">
            <w:pPr>
              <w:spacing w:after="120"/>
              <w:jc w:val="both"/>
            </w:pPr>
            <w:r w:rsidRPr="00F57F84">
              <w:t>Zasilanie - 100 ÷ 240 V AC 50 / 60 Hz.</w:t>
            </w:r>
          </w:p>
          <w:p w:rsidR="00381910" w:rsidRPr="00F57F84" w:rsidRDefault="00381910" w:rsidP="00A85912">
            <w:pPr>
              <w:spacing w:after="120"/>
              <w:jc w:val="both"/>
            </w:pPr>
            <w:r w:rsidRPr="00F57F84">
              <w:t>Temperatura pracy - +10 ÷ +40 °C.</w:t>
            </w:r>
          </w:p>
          <w:p w:rsidR="00381910" w:rsidRPr="00F57F84" w:rsidRDefault="00381910" w:rsidP="00A85912">
            <w:pPr>
              <w:spacing w:after="120"/>
              <w:jc w:val="both"/>
            </w:pPr>
            <w:r w:rsidRPr="00F57F84">
              <w:t>Wymiar szalki (średnica szalki) – 100 mm.</w:t>
            </w:r>
          </w:p>
          <w:p w:rsidR="00381910" w:rsidRPr="00F57F84" w:rsidRDefault="00381910" w:rsidP="00A85912">
            <w:pPr>
              <w:spacing w:after="120"/>
              <w:jc w:val="both"/>
            </w:pPr>
            <w:r w:rsidRPr="00F57F84">
              <w:t xml:space="preserve">Waga zapewnia możliwość ważenia ładunków poza pomostem wagowym (tj. ważenie </w:t>
            </w:r>
            <w:proofErr w:type="spellStart"/>
            <w:r w:rsidRPr="00F57F84">
              <w:t>podszalkowe</w:t>
            </w:r>
            <w:proofErr w:type="spellEnd"/>
            <w:r w:rsidRPr="00F57F84">
              <w:t>).</w:t>
            </w:r>
          </w:p>
          <w:p w:rsidR="00381910" w:rsidRPr="00F57F84" w:rsidRDefault="00381910" w:rsidP="00A85912">
            <w:pPr>
              <w:spacing w:after="120"/>
              <w:jc w:val="both"/>
            </w:pPr>
            <w:r w:rsidRPr="00F57F84">
              <w:t>Osłona przeciwdmuchowa umożliwiająca swobodny dostęp do szalki wagi, wyposażona w odsuwane szyby boczne oraz szybę górną.</w:t>
            </w:r>
          </w:p>
          <w:p w:rsidR="00381910" w:rsidRPr="00F57F84" w:rsidRDefault="00381910" w:rsidP="00A85912">
            <w:pPr>
              <w:spacing w:after="120"/>
              <w:jc w:val="both"/>
            </w:pPr>
            <w:r w:rsidRPr="00F57F84">
              <w:t>Okres gwarancji nie krótszy niż 24 miesiące.</w:t>
            </w:r>
          </w:p>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b/>
                <w:sz w:val="24"/>
                <w:szCs w:val="24"/>
              </w:rPr>
              <w:t>Zamawiający nie dopuszcza składania ofert wariantowych</w:t>
            </w:r>
            <w:r w:rsidRPr="00F57F84">
              <w:rPr>
                <w:rFonts w:ascii="Times New Roman" w:hAnsi="Times New Roman"/>
                <w:sz w:val="24"/>
                <w:szCs w:val="24"/>
              </w:rPr>
              <w:t>.</w:t>
            </w:r>
            <w:r w:rsidRPr="00F57F84">
              <w:rPr>
                <w:rFonts w:ascii="Times New Roman" w:hAnsi="Times New Roman"/>
                <w:b/>
                <w:sz w:val="24"/>
                <w:szCs w:val="24"/>
              </w:rPr>
              <w:t xml:space="preserve"> </w:t>
            </w:r>
          </w:p>
        </w:tc>
      </w:tr>
      <w:tr w:rsidR="00381910" w:rsidRPr="00F57F84" w:rsidTr="00A85912">
        <w:tc>
          <w:tcPr>
            <w:tcW w:w="1510" w:type="dxa"/>
            <w:vAlign w:val="center"/>
          </w:tcPr>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b/>
                <w:sz w:val="24"/>
                <w:szCs w:val="24"/>
              </w:rPr>
              <w:lastRenderedPageBreak/>
              <w:t>6</w:t>
            </w:r>
          </w:p>
        </w:tc>
        <w:tc>
          <w:tcPr>
            <w:tcW w:w="7700" w:type="dxa"/>
          </w:tcPr>
          <w:p w:rsidR="00381910" w:rsidRPr="00F57F84" w:rsidRDefault="00381910" w:rsidP="00A85912">
            <w:pPr>
              <w:spacing w:after="120"/>
              <w:jc w:val="both"/>
            </w:pPr>
            <w:r w:rsidRPr="00F57F84">
              <w:rPr>
                <w:b/>
              </w:rPr>
              <w:t>Temat</w:t>
            </w:r>
            <w:r w:rsidRPr="00F57F84">
              <w:t>: Dostawa przepływomierzy.</w:t>
            </w:r>
          </w:p>
          <w:p w:rsidR="00381910" w:rsidRPr="00F57F84" w:rsidRDefault="00381910" w:rsidP="00A85912">
            <w:pPr>
              <w:spacing w:after="120"/>
              <w:jc w:val="both"/>
            </w:pPr>
            <w:r w:rsidRPr="00F57F84">
              <w:rPr>
                <w:b/>
              </w:rPr>
              <w:t>Wspólny Słownik Zamówień</w:t>
            </w:r>
            <w:r w:rsidRPr="00F57F84">
              <w:t>:</w:t>
            </w:r>
            <w:r w:rsidRPr="00F57F84">
              <w:rPr>
                <w:b/>
              </w:rPr>
              <w:t xml:space="preserve"> </w:t>
            </w:r>
            <w:r w:rsidRPr="00F57F84">
              <w:t xml:space="preserve">38421110-6 - Przepływomierze </w:t>
            </w:r>
          </w:p>
          <w:p w:rsidR="00381910" w:rsidRPr="00F57F84" w:rsidRDefault="00381910" w:rsidP="00A85912">
            <w:pPr>
              <w:spacing w:after="120"/>
              <w:jc w:val="both"/>
            </w:pPr>
            <w:r w:rsidRPr="00F57F84">
              <w:rPr>
                <w:b/>
              </w:rPr>
              <w:t>Opis</w:t>
            </w:r>
            <w:r w:rsidRPr="00F57F84">
              <w:t xml:space="preserve">: </w:t>
            </w:r>
          </w:p>
          <w:p w:rsidR="00381910" w:rsidRPr="00F57F84" w:rsidRDefault="00381910" w:rsidP="00A85912">
            <w:pPr>
              <w:spacing w:after="120"/>
              <w:jc w:val="both"/>
            </w:pPr>
            <w:r w:rsidRPr="00F57F84">
              <w:t xml:space="preserve">Przepływomierz turbinowy do małych przepływów wody z wyświetlaczem LED - 2 sztuki wraz z certyfikatem kalibracji z akredytowanego laboratorium, </w:t>
            </w:r>
          </w:p>
          <w:p w:rsidR="00381910" w:rsidRPr="00F57F84" w:rsidRDefault="00381910" w:rsidP="00A85912">
            <w:pPr>
              <w:spacing w:after="120"/>
              <w:jc w:val="both"/>
            </w:pPr>
            <w:r w:rsidRPr="00F57F84">
              <w:t xml:space="preserve">-zakres pomiarowy od 0,015 do 0,7 l/min, </w:t>
            </w:r>
          </w:p>
          <w:p w:rsidR="00381910" w:rsidRPr="00F57F84" w:rsidRDefault="00381910" w:rsidP="00A85912">
            <w:pPr>
              <w:spacing w:after="120"/>
              <w:jc w:val="both"/>
            </w:pPr>
            <w:r w:rsidRPr="00F57F84">
              <w:t>-przyłącze G 1/4'' standardowe,</w:t>
            </w:r>
          </w:p>
          <w:p w:rsidR="00381910" w:rsidRPr="00F57F84" w:rsidRDefault="00381910" w:rsidP="00A85912">
            <w:pPr>
              <w:spacing w:after="120"/>
              <w:jc w:val="both"/>
            </w:pPr>
            <w:r w:rsidRPr="00F57F84">
              <w:t xml:space="preserve">-sygnał wyjściowy 4-20 mA, </w:t>
            </w:r>
          </w:p>
          <w:p w:rsidR="00381910" w:rsidRPr="00F57F84" w:rsidRDefault="00381910" w:rsidP="00A85912">
            <w:pPr>
              <w:spacing w:after="120"/>
              <w:jc w:val="both"/>
            </w:pPr>
            <w:r w:rsidRPr="00F57F84">
              <w:t>-medium woda destylowana</w:t>
            </w:r>
          </w:p>
          <w:p w:rsidR="00381910" w:rsidRPr="00F57F84" w:rsidRDefault="00381910" w:rsidP="00A85912">
            <w:pPr>
              <w:spacing w:after="120"/>
              <w:jc w:val="both"/>
            </w:pPr>
            <w:r w:rsidRPr="00F57F84">
              <w:t>-temp. medium -40*C - 80*C</w:t>
            </w:r>
          </w:p>
          <w:p w:rsidR="00381910" w:rsidRPr="00F57F84" w:rsidRDefault="00381910" w:rsidP="00A85912">
            <w:pPr>
              <w:spacing w:after="120"/>
              <w:jc w:val="both"/>
            </w:pPr>
            <w:r w:rsidRPr="00F57F84">
              <w:lastRenderedPageBreak/>
              <w:t>-zasilanie 24V</w:t>
            </w:r>
          </w:p>
          <w:p w:rsidR="00381910" w:rsidRPr="00F57F84" w:rsidRDefault="00381910" w:rsidP="00A85912">
            <w:pPr>
              <w:spacing w:after="120"/>
              <w:jc w:val="both"/>
            </w:pPr>
            <w:r w:rsidRPr="00F57F84">
              <w:t>-temperatura otoczenia pracy -30*C-60*C</w:t>
            </w:r>
          </w:p>
          <w:p w:rsidR="00381910" w:rsidRPr="00F57F84" w:rsidRDefault="00381910" w:rsidP="00A85912">
            <w:pPr>
              <w:spacing w:after="120"/>
              <w:jc w:val="both"/>
            </w:pPr>
            <w:r w:rsidRPr="00F57F84">
              <w:t xml:space="preserve">-materiał obudowy i pokrywy górnej niklowany mosiądz , </w:t>
            </w:r>
          </w:p>
          <w:p w:rsidR="00381910" w:rsidRPr="00F57F84" w:rsidRDefault="00381910" w:rsidP="00A85912">
            <w:pPr>
              <w:spacing w:after="120"/>
              <w:jc w:val="both"/>
            </w:pPr>
            <w:r w:rsidRPr="00F57F84">
              <w:t>-kalibracja w co najmniej kilku punktach</w:t>
            </w:r>
          </w:p>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b/>
                <w:sz w:val="24"/>
                <w:szCs w:val="24"/>
              </w:rPr>
              <w:t>Zamawiający nie dopuszcza składania ofert wariantowych</w:t>
            </w:r>
            <w:r w:rsidRPr="00F57F84">
              <w:rPr>
                <w:rFonts w:ascii="Times New Roman" w:hAnsi="Times New Roman"/>
                <w:sz w:val="24"/>
                <w:szCs w:val="24"/>
              </w:rPr>
              <w:t>.</w:t>
            </w:r>
            <w:r w:rsidRPr="00F57F84">
              <w:rPr>
                <w:rFonts w:ascii="Times New Roman" w:hAnsi="Times New Roman"/>
                <w:b/>
                <w:sz w:val="24"/>
                <w:szCs w:val="24"/>
              </w:rPr>
              <w:t xml:space="preserve"> </w:t>
            </w:r>
          </w:p>
        </w:tc>
      </w:tr>
      <w:tr w:rsidR="00381910" w:rsidRPr="00F57F84" w:rsidTr="00A85912">
        <w:tc>
          <w:tcPr>
            <w:tcW w:w="1510" w:type="dxa"/>
            <w:vAlign w:val="center"/>
          </w:tcPr>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b/>
                <w:sz w:val="24"/>
                <w:szCs w:val="24"/>
              </w:rPr>
              <w:lastRenderedPageBreak/>
              <w:t>7</w:t>
            </w:r>
          </w:p>
        </w:tc>
        <w:tc>
          <w:tcPr>
            <w:tcW w:w="7700" w:type="dxa"/>
          </w:tcPr>
          <w:p w:rsidR="00381910" w:rsidRPr="00F57F84" w:rsidRDefault="00381910" w:rsidP="00A85912">
            <w:pPr>
              <w:spacing w:after="120"/>
              <w:jc w:val="both"/>
            </w:pPr>
            <w:r w:rsidRPr="00F57F84">
              <w:rPr>
                <w:b/>
              </w:rPr>
              <w:t>Temat</w:t>
            </w:r>
            <w:r w:rsidRPr="00F57F84">
              <w:t>: Dostawa materiałów CAD/CAM</w:t>
            </w:r>
          </w:p>
          <w:p w:rsidR="00381910" w:rsidRPr="00F57F84" w:rsidRDefault="00381910" w:rsidP="00A85912">
            <w:pPr>
              <w:spacing w:after="120"/>
              <w:jc w:val="both"/>
            </w:pPr>
            <w:r w:rsidRPr="00F57F84">
              <w:rPr>
                <w:b/>
              </w:rPr>
              <w:t>Wspólny Słownik Zamówień</w:t>
            </w:r>
            <w:r w:rsidRPr="00F57F84">
              <w:t>:</w:t>
            </w:r>
            <w:r w:rsidRPr="00F57F84">
              <w:rPr>
                <w:b/>
              </w:rPr>
              <w:t xml:space="preserve"> </w:t>
            </w:r>
            <w:r w:rsidRPr="00F57F84">
              <w:t xml:space="preserve">44100000-1 - Materiały konstrukcyjne i elementy podobne </w:t>
            </w:r>
          </w:p>
          <w:p w:rsidR="00381910" w:rsidRPr="00F57F84" w:rsidRDefault="00381910" w:rsidP="00A85912">
            <w:pPr>
              <w:spacing w:after="120"/>
              <w:jc w:val="both"/>
            </w:pPr>
            <w:r w:rsidRPr="00F57F84">
              <w:rPr>
                <w:b/>
              </w:rPr>
              <w:t>Opis</w:t>
            </w:r>
            <w:r w:rsidRPr="00F57F84">
              <w:t xml:space="preserve">: </w:t>
            </w:r>
          </w:p>
          <w:p w:rsidR="00381910" w:rsidRPr="00F57F84" w:rsidRDefault="00381910" w:rsidP="00A85912">
            <w:pPr>
              <w:spacing w:after="120"/>
              <w:jc w:val="both"/>
            </w:pPr>
            <w:r w:rsidRPr="00F57F84">
              <w:t>Materiały i narzędzia zużywalne do zadań projektowych z do zajęć systemy CAD/CAM</w:t>
            </w:r>
          </w:p>
          <w:p w:rsidR="00381910" w:rsidRPr="00F57F84" w:rsidRDefault="00381910" w:rsidP="00A85912">
            <w:pPr>
              <w:spacing w:after="120"/>
              <w:jc w:val="both"/>
            </w:pPr>
            <w:r w:rsidRPr="00F57F84">
              <w:t xml:space="preserve">A) Materiał aluminium (EN AW 7075) - pręt o przekroju kwadratowym 100x100mm L=1700mm – waga ok. 45kg </w:t>
            </w:r>
          </w:p>
          <w:p w:rsidR="00381910" w:rsidRPr="00F57F84" w:rsidRDefault="00381910" w:rsidP="00A85912">
            <w:pPr>
              <w:spacing w:after="120"/>
              <w:jc w:val="both"/>
            </w:pPr>
            <w:r w:rsidRPr="00F57F84">
              <w:t>B) Narzędzia zużywalne do obróbki skrawaniem:</w:t>
            </w:r>
          </w:p>
          <w:p w:rsidR="00381910" w:rsidRPr="00F57F84" w:rsidRDefault="00381910" w:rsidP="00A85912">
            <w:pPr>
              <w:spacing w:after="120"/>
              <w:jc w:val="both"/>
            </w:pPr>
            <w:proofErr w:type="spellStart"/>
            <w:r w:rsidRPr="00F57F84">
              <w:t>CoroMill</w:t>
            </w:r>
            <w:proofErr w:type="spellEnd"/>
            <w:r w:rsidRPr="00F57F84">
              <w:t xml:space="preserve"> Plura lub równoważne węglikowy frez trzpieniowy do wysokiej objętościowej wydajności skrawania - 9 szt według specyfikacji i kompatybilności z obrabiarkami stosowanymi w laboratorium:</w:t>
            </w:r>
          </w:p>
          <w:p w:rsidR="00381910" w:rsidRPr="00F57F84" w:rsidRDefault="00381910" w:rsidP="00A85912">
            <w:pPr>
              <w:spacing w:after="120"/>
              <w:jc w:val="both"/>
            </w:pPr>
            <w:r w:rsidRPr="00F57F84">
              <w:t>1. 2P232-0400-NA H10F - 1szt</w:t>
            </w:r>
          </w:p>
          <w:p w:rsidR="00381910" w:rsidRPr="00F57F84" w:rsidRDefault="00381910" w:rsidP="00A85912">
            <w:pPr>
              <w:spacing w:after="120"/>
              <w:jc w:val="both"/>
            </w:pPr>
            <w:r w:rsidRPr="00F57F84">
              <w:t>2. 2P232-0600-NA H10F - 2szt</w:t>
            </w:r>
          </w:p>
          <w:p w:rsidR="00381910" w:rsidRPr="00F57F84" w:rsidRDefault="00381910" w:rsidP="00A85912">
            <w:pPr>
              <w:spacing w:after="120"/>
              <w:jc w:val="both"/>
            </w:pPr>
            <w:r w:rsidRPr="00F57F84">
              <w:t>3. 2P232-0800-NA H10F - 2szt</w:t>
            </w:r>
          </w:p>
          <w:p w:rsidR="00381910" w:rsidRPr="00F57F84" w:rsidRDefault="00381910" w:rsidP="00A85912">
            <w:pPr>
              <w:spacing w:after="120"/>
              <w:jc w:val="both"/>
            </w:pPr>
            <w:r w:rsidRPr="00F57F84">
              <w:t xml:space="preserve">4. 2P232-1000-NA H10F - 2szt </w:t>
            </w:r>
          </w:p>
          <w:p w:rsidR="00381910" w:rsidRPr="00F57F84" w:rsidRDefault="00381910" w:rsidP="00A85912">
            <w:pPr>
              <w:spacing w:after="120"/>
              <w:jc w:val="both"/>
            </w:pPr>
            <w:r w:rsidRPr="00F57F84">
              <w:t>5. R216.42-08030-AK16A H10F - 2 szt (frez trzpieniowy z czołem kulistym do profilowania</w:t>
            </w:r>
          </w:p>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b/>
                <w:sz w:val="24"/>
                <w:szCs w:val="24"/>
              </w:rPr>
              <w:t>Zamawiający nie dopuszcza składania ofert wariantowych</w:t>
            </w:r>
            <w:r w:rsidRPr="00F57F84">
              <w:rPr>
                <w:rFonts w:ascii="Times New Roman" w:hAnsi="Times New Roman"/>
                <w:sz w:val="24"/>
                <w:szCs w:val="24"/>
              </w:rPr>
              <w:t>.</w:t>
            </w:r>
            <w:r w:rsidRPr="00F57F84">
              <w:rPr>
                <w:rFonts w:ascii="Times New Roman" w:hAnsi="Times New Roman"/>
                <w:b/>
                <w:sz w:val="24"/>
                <w:szCs w:val="24"/>
              </w:rPr>
              <w:t xml:space="preserve"> </w:t>
            </w:r>
          </w:p>
        </w:tc>
      </w:tr>
    </w:tbl>
    <w:p w:rsidR="003965AF" w:rsidRDefault="00211900" w:rsidP="003965AF">
      <w:pPr>
        <w:numPr>
          <w:ilvl w:val="0"/>
          <w:numId w:val="25"/>
        </w:numPr>
        <w:spacing w:after="120"/>
        <w:jc w:val="both"/>
      </w:pPr>
      <w:r w:rsidRPr="00F57F84">
        <w:t>Części nie mogą być dzielone przez wykonawców, oferty nie zawierające pełnego zakresu przedmiotu zamówienia określonego w zadaniu częściowym zostaną odrzucone.</w:t>
      </w:r>
    </w:p>
    <w:p w:rsidR="003965AF" w:rsidRPr="00526594" w:rsidRDefault="003965AF" w:rsidP="003965AF">
      <w:pPr>
        <w:numPr>
          <w:ilvl w:val="0"/>
          <w:numId w:val="25"/>
        </w:numPr>
        <w:spacing w:after="120"/>
        <w:jc w:val="both"/>
      </w:pPr>
      <w:r>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w:t>
      </w:r>
      <w:r>
        <w:rPr>
          <w:iCs/>
          <w:color w:val="000000"/>
        </w:rPr>
        <w:lastRenderedPageBreak/>
        <w:t>nas ustrzec przed zaproponowaniem w ofercie produktów nieodpowiadających parametrami produktom wskazanym przez Zamawiającego w szczegółowym opisie przedmiotu zamówienia.</w:t>
      </w:r>
    </w:p>
    <w:p w:rsidR="003965AF" w:rsidRPr="003965AF" w:rsidRDefault="003965AF" w:rsidP="00211900">
      <w:pPr>
        <w:spacing w:after="120"/>
        <w:jc w:val="both"/>
        <w:rPr>
          <w:sz w:val="16"/>
          <w:szCs w:val="16"/>
        </w:rPr>
      </w:pPr>
    </w:p>
    <w:p w:rsidR="00607971" w:rsidRPr="000D2D35" w:rsidRDefault="00607971" w:rsidP="000D2D35">
      <w:pPr>
        <w:spacing w:before="120" w:after="120"/>
        <w:rPr>
          <w:b/>
          <w:bCs/>
          <w:color w:val="000000"/>
        </w:rPr>
      </w:pPr>
      <w:r w:rsidRPr="00F57F84">
        <w:rPr>
          <w:b/>
          <w:bCs/>
          <w:color w:val="000000"/>
        </w:rPr>
        <w:t>III. TERMIN REALIZACJI</w:t>
      </w:r>
      <w:r w:rsidR="00F57F84" w:rsidRPr="00F57F84">
        <w:rPr>
          <w:b/>
          <w:bCs/>
          <w:color w:val="000000"/>
        </w:rPr>
        <w:t xml:space="preserve">, MIEJSCE DOSTAWY </w:t>
      </w:r>
    </w:p>
    <w:tbl>
      <w:tblPr>
        <w:tblW w:w="8640" w:type="dxa"/>
        <w:tblInd w:w="648" w:type="dxa"/>
        <w:tblLook w:val="01E0" w:firstRow="1" w:lastRow="1" w:firstColumn="1" w:lastColumn="1" w:noHBand="0" w:noVBand="0"/>
      </w:tblPr>
      <w:tblGrid>
        <w:gridCol w:w="8640"/>
      </w:tblGrid>
      <w:tr w:rsidR="00F57F84" w:rsidRPr="00F57F84" w:rsidTr="00F57F84">
        <w:tc>
          <w:tcPr>
            <w:tcW w:w="8640" w:type="dxa"/>
          </w:tcPr>
          <w:p w:rsidR="00F57F84" w:rsidRPr="00F57F84" w:rsidRDefault="00F57F84" w:rsidP="00A85912">
            <w:pPr>
              <w:pStyle w:val="Tekstpodstawowy"/>
            </w:pPr>
            <w:r w:rsidRPr="00F57F84">
              <w:rPr>
                <w:b/>
              </w:rPr>
              <w:t>2 miesiące od daty udzielenia zamówienia</w:t>
            </w:r>
            <w:r w:rsidRPr="00F57F84">
              <w:t xml:space="preserve"> – dla zadania częściowego: 1</w:t>
            </w:r>
          </w:p>
        </w:tc>
      </w:tr>
      <w:tr w:rsidR="00F57F84" w:rsidRPr="00F57F84" w:rsidTr="00F57F84">
        <w:tc>
          <w:tcPr>
            <w:tcW w:w="8640" w:type="dxa"/>
          </w:tcPr>
          <w:p w:rsidR="00F57F84" w:rsidRPr="00F57F84" w:rsidRDefault="00F57F84" w:rsidP="00A85912">
            <w:pPr>
              <w:pStyle w:val="Tekstpodstawowy"/>
              <w:rPr>
                <w:b/>
              </w:rPr>
            </w:pPr>
            <w:r w:rsidRPr="00F57F84">
              <w:rPr>
                <w:b/>
              </w:rPr>
              <w:t>14 dni od daty udzielenia zamówienia</w:t>
            </w:r>
            <w:r w:rsidRPr="00F57F84">
              <w:t xml:space="preserve"> – dla zadania częściowego: 2</w:t>
            </w:r>
          </w:p>
        </w:tc>
      </w:tr>
      <w:tr w:rsidR="00F57F84" w:rsidRPr="00F57F84" w:rsidTr="00F57F84">
        <w:tc>
          <w:tcPr>
            <w:tcW w:w="8640" w:type="dxa"/>
          </w:tcPr>
          <w:p w:rsidR="00F57F84" w:rsidRPr="00F57F84" w:rsidRDefault="00F57F84" w:rsidP="00A85912">
            <w:pPr>
              <w:pStyle w:val="Tekstpodstawowy"/>
              <w:rPr>
                <w:b/>
              </w:rPr>
            </w:pPr>
            <w:r w:rsidRPr="00F57F84">
              <w:rPr>
                <w:b/>
              </w:rPr>
              <w:t>21 dni od daty udzielenia zamówienia</w:t>
            </w:r>
            <w:r w:rsidRPr="00F57F84">
              <w:t xml:space="preserve"> – dla zadania częściowego: 3</w:t>
            </w:r>
          </w:p>
        </w:tc>
      </w:tr>
      <w:tr w:rsidR="00F57F84" w:rsidRPr="00F57F84" w:rsidTr="00F57F84">
        <w:tc>
          <w:tcPr>
            <w:tcW w:w="8640" w:type="dxa"/>
          </w:tcPr>
          <w:p w:rsidR="00F57F84" w:rsidRPr="00F57F84" w:rsidRDefault="00F57F84" w:rsidP="00A85912">
            <w:pPr>
              <w:pStyle w:val="Tekstpodstawowy"/>
            </w:pPr>
            <w:r w:rsidRPr="00F57F84">
              <w:rPr>
                <w:b/>
              </w:rPr>
              <w:t>5 dni od daty udzielenia zamówienia</w:t>
            </w:r>
            <w:r w:rsidRPr="00F57F84">
              <w:t xml:space="preserve"> – dla zadania częściowego: 4</w:t>
            </w:r>
          </w:p>
        </w:tc>
      </w:tr>
      <w:tr w:rsidR="00F57F84" w:rsidRPr="00F57F84" w:rsidTr="00F57F84">
        <w:tc>
          <w:tcPr>
            <w:tcW w:w="8640" w:type="dxa"/>
          </w:tcPr>
          <w:p w:rsidR="00F57F84" w:rsidRPr="00F57F84" w:rsidRDefault="00F57F84" w:rsidP="00A85912">
            <w:pPr>
              <w:pStyle w:val="Tekstpodstawowy"/>
            </w:pPr>
            <w:r w:rsidRPr="00F57F84">
              <w:rPr>
                <w:b/>
              </w:rPr>
              <w:t>20 dni od daty udzielenia zamówienia</w:t>
            </w:r>
            <w:r w:rsidRPr="00F57F84">
              <w:t xml:space="preserve"> – dla zadania częściowego: 5</w:t>
            </w:r>
          </w:p>
        </w:tc>
      </w:tr>
      <w:tr w:rsidR="00F57F84" w:rsidRPr="00F57F84" w:rsidTr="00F57F84">
        <w:tc>
          <w:tcPr>
            <w:tcW w:w="8640" w:type="dxa"/>
          </w:tcPr>
          <w:p w:rsidR="00F57F84" w:rsidRPr="00F57F84" w:rsidRDefault="00F57F84" w:rsidP="00A85912">
            <w:pPr>
              <w:pStyle w:val="Tekstpodstawowy"/>
            </w:pPr>
            <w:r w:rsidRPr="00F57F84">
              <w:rPr>
                <w:b/>
              </w:rPr>
              <w:t>20 dni od daty udzielenia zamówienia</w:t>
            </w:r>
            <w:r w:rsidRPr="00F57F84">
              <w:t xml:space="preserve"> – dla zadania częściowego: 6</w:t>
            </w:r>
          </w:p>
        </w:tc>
      </w:tr>
      <w:tr w:rsidR="00F57F84" w:rsidRPr="00F57F84" w:rsidTr="00F57F84">
        <w:tc>
          <w:tcPr>
            <w:tcW w:w="8640" w:type="dxa"/>
          </w:tcPr>
          <w:p w:rsidR="00F57F84" w:rsidRPr="00F57F84" w:rsidRDefault="00F57F84" w:rsidP="00A85912">
            <w:pPr>
              <w:pStyle w:val="Tekstpodstawowy"/>
            </w:pPr>
            <w:r w:rsidRPr="00F57F84">
              <w:rPr>
                <w:b/>
              </w:rPr>
              <w:t>7 dni od daty udzielenia zamówienia</w:t>
            </w:r>
            <w:r w:rsidRPr="00F57F84">
              <w:t xml:space="preserve"> – dla zadania częściowego: 7</w:t>
            </w:r>
          </w:p>
        </w:tc>
      </w:tr>
    </w:tbl>
    <w:p w:rsidR="00607971" w:rsidRPr="000D2D35" w:rsidRDefault="00607971" w:rsidP="00211900">
      <w:pPr>
        <w:spacing w:after="120"/>
        <w:jc w:val="both"/>
        <w:rPr>
          <w:sz w:val="16"/>
          <w:szCs w:val="16"/>
        </w:rPr>
      </w:pPr>
    </w:p>
    <w:tbl>
      <w:tblPr>
        <w:tblW w:w="8640" w:type="dxa"/>
        <w:tblInd w:w="648" w:type="dxa"/>
        <w:tblLook w:val="01E0" w:firstRow="1" w:lastRow="1" w:firstColumn="1" w:lastColumn="1" w:noHBand="0" w:noVBand="0"/>
      </w:tblPr>
      <w:tblGrid>
        <w:gridCol w:w="8640"/>
      </w:tblGrid>
      <w:tr w:rsidR="00211900" w:rsidRPr="00F57F84" w:rsidTr="003F4C0E">
        <w:tc>
          <w:tcPr>
            <w:tcW w:w="8640" w:type="dxa"/>
            <w:hideMark/>
          </w:tcPr>
          <w:p w:rsidR="00211900" w:rsidRPr="00F57F84" w:rsidRDefault="00F57F84" w:rsidP="003965AF">
            <w:pPr>
              <w:pStyle w:val="Tekstpodstawowy"/>
              <w:spacing w:line="240" w:lineRule="auto"/>
              <w:rPr>
                <w:b/>
                <w:lang w:val="pl-PL" w:eastAsia="pl-PL"/>
              </w:rPr>
            </w:pPr>
            <w:r w:rsidRPr="00F57F84">
              <w:rPr>
                <w:b/>
                <w:lang w:val="pl-PL" w:eastAsia="pl-PL"/>
              </w:rPr>
              <w:t xml:space="preserve">Dostawa na koszt wykonawcy do miejsca wskazanego przez  Zamawiającego na terenie Rzeszowa dotyczy wszystkich zadań </w:t>
            </w:r>
          </w:p>
        </w:tc>
      </w:tr>
    </w:tbl>
    <w:p w:rsidR="00211900" w:rsidRPr="003965AF" w:rsidRDefault="00211900" w:rsidP="007926B3">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F57F84" w:rsidTr="00724B45">
        <w:trPr>
          <w:trHeight w:val="1260"/>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B698B" w:rsidRPr="00566A8F" w:rsidRDefault="000B698B" w:rsidP="000B698B">
            <w:pPr>
              <w:spacing w:before="120"/>
              <w:rPr>
                <w:b/>
                <w:bCs/>
                <w:color w:val="000000"/>
              </w:rPr>
            </w:pPr>
            <w:r w:rsidRPr="00566A8F">
              <w:rPr>
                <w:b/>
                <w:bCs/>
                <w:color w:val="000000"/>
              </w:rPr>
              <w:t>IV. OPIS SPOSOBU PRZYGOTOWANIA OFERTY</w:t>
            </w:r>
          </w:p>
          <w:p w:rsidR="000B698B" w:rsidRPr="005A74A5" w:rsidRDefault="000B698B" w:rsidP="000B698B">
            <w:pPr>
              <w:pStyle w:val="Nagwek2"/>
              <w:keepNext w:val="0"/>
              <w:numPr>
                <w:ilvl w:val="0"/>
                <w:numId w:val="26"/>
              </w:numPr>
              <w:spacing w:before="0" w:after="0"/>
              <w:ind w:left="714" w:hanging="357"/>
              <w:jc w:val="both"/>
              <w:rPr>
                <w:rFonts w:ascii="Times New Roman" w:hAnsi="Times New Roman"/>
                <w:b w:val="0"/>
                <w:i w:val="0"/>
                <w:sz w:val="24"/>
                <w:szCs w:val="24"/>
                <w:lang w:val="pl-PL" w:eastAsia="pl-PL"/>
              </w:rPr>
            </w:pPr>
            <w:r w:rsidRPr="005A74A5">
              <w:rPr>
                <w:rFonts w:ascii="Times New Roman" w:hAnsi="Times New Roman"/>
                <w:b w:val="0"/>
                <w:i w:val="0"/>
                <w:sz w:val="24"/>
                <w:szCs w:val="24"/>
                <w:lang w:val="pl-PL" w:eastAsia="pl-PL"/>
              </w:rPr>
              <w:t>Oferta musi być sporządzona według wzoru formularza oferty stanowiącego załącznik nr 1 do niniejszego ogłoszenia.</w:t>
            </w:r>
          </w:p>
          <w:p w:rsidR="000B698B" w:rsidRPr="005A74A5" w:rsidRDefault="000B698B" w:rsidP="000B698B">
            <w:pPr>
              <w:numPr>
                <w:ilvl w:val="0"/>
                <w:numId w:val="26"/>
              </w:numPr>
              <w:ind w:left="714" w:hanging="357"/>
              <w:jc w:val="both"/>
              <w:rPr>
                <w:bCs/>
                <w:color w:val="000000"/>
              </w:rPr>
            </w:pPr>
            <w:r w:rsidRPr="005A74A5">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0B698B" w:rsidRPr="005A74A5" w:rsidRDefault="000B698B" w:rsidP="000B698B">
            <w:pPr>
              <w:numPr>
                <w:ilvl w:val="0"/>
                <w:numId w:val="26"/>
              </w:numPr>
              <w:ind w:left="714" w:hanging="357"/>
              <w:jc w:val="both"/>
              <w:rPr>
                <w:rFonts w:ascii="Arial" w:hAnsi="Arial" w:cs="Arial"/>
                <w:sz w:val="28"/>
                <w:szCs w:val="28"/>
              </w:rPr>
            </w:pPr>
            <w:r w:rsidRPr="005A74A5">
              <w:rPr>
                <w:rFonts w:cs="Arial"/>
              </w:rPr>
              <w:t>Broszura produktowa/katalog produktowy/specyfikacja techniczna oferowanego urządzenia potwierdzająca spełnienie wszystkich parametrów określonych przez zamawiającego w ogłoszeniu o udzielanym zamówieniu.</w:t>
            </w:r>
          </w:p>
          <w:p w:rsidR="000B698B" w:rsidRPr="005A74A5" w:rsidRDefault="000B698B" w:rsidP="000B698B">
            <w:pPr>
              <w:numPr>
                <w:ilvl w:val="0"/>
                <w:numId w:val="26"/>
              </w:numPr>
              <w:ind w:left="714" w:hanging="357"/>
              <w:jc w:val="both"/>
              <w:rPr>
                <w:rFonts w:ascii="Arial" w:hAnsi="Arial" w:cs="Arial"/>
                <w:sz w:val="28"/>
                <w:szCs w:val="28"/>
              </w:rPr>
            </w:pPr>
            <w:r w:rsidRPr="005A74A5">
              <w:rPr>
                <w:bCs/>
                <w:color w:val="000000"/>
              </w:rPr>
              <w:t xml:space="preserve">Do oferty należy dołączyć </w:t>
            </w:r>
            <w:r w:rsidRPr="005A74A5">
              <w:rPr>
                <w:color w:val="000000"/>
              </w:rPr>
              <w:t>aktualny odpis z właściwego rejestru lub z centralnej ewidencji i informacji o działalności gospodarczej.</w:t>
            </w:r>
            <w:r w:rsidRPr="005A74A5">
              <w:t xml:space="preserve"> </w:t>
            </w:r>
          </w:p>
          <w:p w:rsidR="000B698B" w:rsidRDefault="000B698B" w:rsidP="000B698B">
            <w:pPr>
              <w:jc w:val="both"/>
              <w:outlineLvl w:val="1"/>
              <w:rPr>
                <w:b/>
                <w:bCs/>
                <w:iCs/>
                <w:u w:val="single"/>
                <w:lang w:val="x-none" w:eastAsia="x-none"/>
              </w:rPr>
            </w:pPr>
            <w:r>
              <w:rPr>
                <w:b/>
                <w:color w:val="000000"/>
                <w:u w:val="single"/>
              </w:rPr>
              <w:t xml:space="preserve">W przypadku podmiotów zagranicznych: </w:t>
            </w:r>
          </w:p>
          <w:p w:rsidR="000B698B" w:rsidRDefault="000B698B" w:rsidP="000B698B">
            <w:pPr>
              <w:spacing w:before="120"/>
              <w:jc w:val="both"/>
              <w:rPr>
                <w:b/>
                <w:color w:val="000000"/>
              </w:rPr>
            </w:pPr>
            <w:r>
              <w:rPr>
                <w:b/>
                <w:color w:val="000000"/>
              </w:rPr>
              <w:t>Do oferty należy dołączyć dokument potwierdzający, że nie otwarto jego likwidacji ani nie ogłoszono upadłości</w:t>
            </w:r>
          </w:p>
          <w:p w:rsidR="000B698B" w:rsidRDefault="000B698B" w:rsidP="000B698B">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4. Wykonawca może złożyć tylko jedną ofertę.</w:t>
            </w:r>
          </w:p>
          <w:p w:rsidR="000B698B" w:rsidRDefault="000B698B" w:rsidP="000B698B">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5.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 xml:space="preserve">ci niniejszego ogłoszenia </w:t>
            </w:r>
          </w:p>
          <w:p w:rsidR="000B698B" w:rsidRDefault="000B698B" w:rsidP="000B698B">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6. Zamawiający nie przewiduje zwrotu kosztów udziału w postępowaniu.</w:t>
            </w:r>
          </w:p>
          <w:p w:rsidR="000B698B" w:rsidRDefault="000B698B" w:rsidP="000B698B">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7. Oferta wraz ze stanowiącymi jej integralną część załącznikami musi być sporządzona przez Wykonawcę ściśle według postanowień niniejszego ogłoszenia</w:t>
            </w:r>
          </w:p>
          <w:p w:rsidR="000B698B" w:rsidRDefault="000B698B" w:rsidP="000B698B">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rPr>
              <w:t xml:space="preserve">8. </w:t>
            </w:r>
            <w:r>
              <w:rPr>
                <w:rFonts w:ascii="Times New Roman" w:hAnsi="Times New Roman"/>
                <w:b w:val="0"/>
                <w:i w:val="0"/>
                <w:sz w:val="24"/>
                <w:szCs w:val="24"/>
                <w:u w:val="single"/>
              </w:rPr>
              <w:t>Oferta i załączniki muszą być sporządzona w języku polskim, zrozumiale i czytelnie, napisane komputerowo lub nieścieralnym atramentem.</w:t>
            </w:r>
          </w:p>
          <w:p w:rsidR="000B698B" w:rsidRDefault="000B698B" w:rsidP="000B698B">
            <w:pPr>
              <w:jc w:val="both"/>
              <w:rPr>
                <w:b/>
              </w:rPr>
            </w:pPr>
            <w:r>
              <w:t xml:space="preserve">9.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0B698B" w:rsidRDefault="000B698B" w:rsidP="000B698B">
            <w:pPr>
              <w:spacing w:before="120"/>
              <w:rPr>
                <w:color w:val="000000"/>
                <w:u w:val="single"/>
              </w:rPr>
            </w:pPr>
            <w:r>
              <w:rPr>
                <w:color w:val="000000"/>
                <w:u w:val="single"/>
              </w:rPr>
              <w:t>Oferta powinna zawierać:</w:t>
            </w:r>
          </w:p>
          <w:p w:rsidR="000B698B" w:rsidRDefault="000B698B" w:rsidP="000B698B">
            <w:pPr>
              <w:numPr>
                <w:ilvl w:val="0"/>
                <w:numId w:val="26"/>
              </w:numPr>
              <w:spacing w:before="120"/>
              <w:rPr>
                <w:color w:val="000000"/>
              </w:rPr>
            </w:pPr>
            <w:r>
              <w:rPr>
                <w:color w:val="000000"/>
              </w:rPr>
              <w:t>Dane teleadresowe firmy - numer NIP , REGON firmy itp.</w:t>
            </w:r>
          </w:p>
          <w:p w:rsidR="000B698B" w:rsidRDefault="000B698B" w:rsidP="000B698B">
            <w:pPr>
              <w:numPr>
                <w:ilvl w:val="0"/>
                <w:numId w:val="26"/>
              </w:numPr>
              <w:spacing w:before="120"/>
              <w:rPr>
                <w:color w:val="000000"/>
              </w:rPr>
            </w:pPr>
            <w:r>
              <w:rPr>
                <w:color w:val="000000"/>
              </w:rPr>
              <w:lastRenderedPageBreak/>
              <w:t>Wskazanie osoby do kontaktu w sprawie oferty (numer telefonu i e-mail).</w:t>
            </w:r>
          </w:p>
          <w:p w:rsidR="000B698B" w:rsidRDefault="000B698B" w:rsidP="000B698B">
            <w:pPr>
              <w:numPr>
                <w:ilvl w:val="0"/>
                <w:numId w:val="26"/>
              </w:numPr>
              <w:spacing w:before="120"/>
              <w:rPr>
                <w:color w:val="000000"/>
              </w:rPr>
            </w:pPr>
            <w:r>
              <w:rPr>
                <w:color w:val="000000"/>
              </w:rPr>
              <w:t>Proponowaną cenę brutto za realizację zamówienia.</w:t>
            </w:r>
          </w:p>
          <w:p w:rsidR="00211900" w:rsidRPr="000B698B" w:rsidRDefault="000B698B" w:rsidP="000B698B">
            <w:pPr>
              <w:numPr>
                <w:ilvl w:val="0"/>
                <w:numId w:val="26"/>
              </w:numPr>
              <w:spacing w:before="120"/>
              <w:jc w:val="both"/>
              <w:rPr>
                <w:b/>
                <w:bCs/>
                <w:color w:val="000000"/>
              </w:rPr>
            </w:pPr>
            <w:r>
              <w:t>Oferta złożona przez wykonawcę nie jest ofertą w rozumieniu KC</w:t>
            </w:r>
          </w:p>
        </w:tc>
      </w:tr>
      <w:tr w:rsidR="00211900" w:rsidRPr="00F57F84"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57F84" w:rsidRDefault="00EB415D" w:rsidP="003F4C0E">
            <w:pPr>
              <w:spacing w:before="120"/>
              <w:rPr>
                <w:b/>
                <w:bCs/>
                <w:color w:val="000000"/>
              </w:rPr>
            </w:pPr>
            <w:r w:rsidRPr="00F57F84">
              <w:rPr>
                <w:b/>
                <w:bCs/>
                <w:color w:val="000000"/>
              </w:rPr>
              <w:lastRenderedPageBreak/>
              <w:t>V</w:t>
            </w:r>
            <w:r w:rsidR="00211900" w:rsidRPr="00F57F84">
              <w:rPr>
                <w:b/>
                <w:bCs/>
                <w:color w:val="000000"/>
              </w:rPr>
              <w:t>. KRYTERIA OCENY OFERT</w:t>
            </w:r>
          </w:p>
          <w:p w:rsidR="008443B5" w:rsidRPr="00F57F84" w:rsidRDefault="008443B5" w:rsidP="008443B5">
            <w:pPr>
              <w:jc w:val="both"/>
              <w:rPr>
                <w:color w:val="000000"/>
              </w:rPr>
            </w:pPr>
            <w:r w:rsidRPr="00F57F84">
              <w:rPr>
                <w:color w:val="000000"/>
              </w:rPr>
              <w:t xml:space="preserve">Przy ocenie i porównaniu ofert zastosowane będą następujące kryteria: </w:t>
            </w:r>
          </w:p>
          <w:p w:rsidR="008443B5" w:rsidRPr="00F57F84" w:rsidRDefault="008443B5" w:rsidP="008443B5">
            <w:pPr>
              <w:pStyle w:val="Akapitzlist"/>
              <w:spacing w:after="0" w:line="240" w:lineRule="auto"/>
              <w:ind w:left="0"/>
              <w:jc w:val="both"/>
              <w:rPr>
                <w:rFonts w:ascii="Times New Roman" w:hAnsi="Times New Roman"/>
                <w:lang w:val="pl-PL"/>
              </w:rPr>
            </w:pPr>
            <w:r w:rsidRPr="00F57F84">
              <w:rPr>
                <w:rFonts w:ascii="Times New Roman" w:hAnsi="Times New Roman"/>
                <w:color w:val="000000"/>
                <w:sz w:val="24"/>
                <w:szCs w:val="24"/>
                <w:lang w:val="pl-PL"/>
              </w:rPr>
              <w:t xml:space="preserve">Cena 100% </w:t>
            </w:r>
          </w:p>
          <w:p w:rsidR="008443B5" w:rsidRPr="00F57F84" w:rsidRDefault="008443B5" w:rsidP="008443B5">
            <w:pPr>
              <w:jc w:val="both"/>
              <w:rPr>
                <w:b/>
              </w:rPr>
            </w:pPr>
            <w:r w:rsidRPr="00F57F84">
              <w:rPr>
                <w:b/>
              </w:rPr>
              <w:t>Ocena złożonych ofert w zakresie kryterium „Cena”</w:t>
            </w:r>
            <w:r w:rsidRPr="00F57F84">
              <w:t xml:space="preserve"> zostanie dokonana na podstawie podanej przez Wykonawcę całkowitej ceny brutto. Oferty zostaną ocenione przy zastosowaniu poniższego wzoru:</w:t>
            </w:r>
          </w:p>
          <w:p w:rsidR="008443B5" w:rsidRPr="00F57F84" w:rsidRDefault="008443B5" w:rsidP="008443B5">
            <w:pPr>
              <w:jc w:val="both"/>
            </w:pPr>
            <w:r w:rsidRPr="00F57F84">
              <w:tab/>
              <w:t xml:space="preserve">                                                   cena najniższa</w:t>
            </w:r>
          </w:p>
          <w:p w:rsidR="008443B5" w:rsidRPr="00F57F84" w:rsidRDefault="008443B5" w:rsidP="008443B5">
            <w:pPr>
              <w:jc w:val="both"/>
            </w:pPr>
            <w:r w:rsidRPr="00F57F84">
              <w:t>Liczba pkt. oferty ocenianej =Kc = -------------------------------- x max liczby punktów</w:t>
            </w:r>
          </w:p>
          <w:p w:rsidR="008443B5" w:rsidRPr="00F57F84" w:rsidRDefault="008443B5" w:rsidP="008443B5">
            <w:pPr>
              <w:jc w:val="both"/>
            </w:pPr>
            <w:r w:rsidRPr="00F57F84">
              <w:t xml:space="preserve">                                                           cena oferty ocenianej</w:t>
            </w:r>
          </w:p>
          <w:p w:rsidR="008443B5" w:rsidRPr="00F57F84" w:rsidRDefault="008443B5" w:rsidP="008443B5">
            <w:pPr>
              <w:spacing w:before="120"/>
              <w:jc w:val="both"/>
              <w:rPr>
                <w:color w:val="000000"/>
              </w:rPr>
            </w:pPr>
            <w:r w:rsidRPr="00F57F84">
              <w:t>Cena musi być podana w złotych polskich cyfrą i słownie. W przypadku rozbieżności pomiędzy wartością wyrażoną cyfrą, a podaną słownie, jako wartość właściwa zostanie przyjęta wartość podana słownie.</w:t>
            </w:r>
            <w:r w:rsidRPr="00F57F84">
              <w:rPr>
                <w:color w:val="000000"/>
              </w:rPr>
              <w:t>.</w:t>
            </w:r>
          </w:p>
          <w:p w:rsidR="00211900" w:rsidRPr="00F57F84" w:rsidRDefault="008443B5" w:rsidP="008443B5">
            <w:pPr>
              <w:spacing w:before="120"/>
              <w:jc w:val="both"/>
              <w:rPr>
                <w:b/>
                <w:bCs/>
                <w:color w:val="000000"/>
              </w:rPr>
            </w:pPr>
            <w:r w:rsidRPr="00F57F84">
              <w:rPr>
                <w:color w:val="000000"/>
              </w:rPr>
              <w:t>Zamawiający udzieli zamówienia wykonawcy, którego oferta uzyskała najwyższą ocenę.</w:t>
            </w:r>
          </w:p>
        </w:tc>
      </w:tr>
      <w:tr w:rsidR="00211900" w:rsidRPr="00F57F84"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57F84" w:rsidRDefault="00EB415D" w:rsidP="003F4C0E">
            <w:pPr>
              <w:pStyle w:val="p36"/>
              <w:spacing w:before="0" w:beforeAutospacing="0" w:after="0" w:afterAutospacing="0"/>
              <w:rPr>
                <w:b/>
                <w:bCs/>
                <w:color w:val="000000"/>
              </w:rPr>
            </w:pPr>
            <w:r w:rsidRPr="00F57F84">
              <w:rPr>
                <w:b/>
                <w:bCs/>
                <w:color w:val="000000"/>
              </w:rPr>
              <w:t>V</w:t>
            </w:r>
            <w:r w:rsidR="00211900" w:rsidRPr="00F57F84">
              <w:rPr>
                <w:b/>
                <w:bCs/>
                <w:color w:val="000000"/>
              </w:rPr>
              <w:t>I.TERMINY PŁATNOŚCI</w:t>
            </w:r>
          </w:p>
          <w:p w:rsidR="00211900" w:rsidRPr="00F57F84" w:rsidRDefault="00211900" w:rsidP="000B698B">
            <w:pPr>
              <w:pStyle w:val="p14"/>
              <w:spacing w:before="120" w:beforeAutospacing="0" w:after="0" w:afterAutospacing="0"/>
              <w:jc w:val="both"/>
              <w:rPr>
                <w:b/>
                <w:bCs/>
                <w:color w:val="000000"/>
              </w:rPr>
            </w:pPr>
            <w:r w:rsidRPr="00F57F84">
              <w:rPr>
                <w:color w:val="000000"/>
              </w:rPr>
              <w:t xml:space="preserve">Wynagrodzenie zostanie wypłacone w terminie do </w:t>
            </w:r>
            <w:r w:rsidR="000B698B">
              <w:rPr>
                <w:color w:val="000000"/>
              </w:rPr>
              <w:t>14</w:t>
            </w:r>
            <w:r w:rsidRPr="00F57F84">
              <w:rPr>
                <w:color w:val="000000"/>
              </w:rPr>
              <w:t xml:space="preserve"> dni od daty otrzymania przez zamawiającego poprawnie wystawionej przez Wykonawcę faktury VAT.</w:t>
            </w:r>
          </w:p>
        </w:tc>
      </w:tr>
      <w:tr w:rsidR="00211900" w:rsidRPr="00F57F84"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57F84" w:rsidRDefault="00EB415D" w:rsidP="003F4C0E">
            <w:pPr>
              <w:pStyle w:val="p37"/>
              <w:spacing w:before="0" w:beforeAutospacing="0" w:after="0" w:afterAutospacing="0"/>
              <w:rPr>
                <w:b/>
                <w:bCs/>
                <w:color w:val="000000"/>
              </w:rPr>
            </w:pPr>
            <w:r w:rsidRPr="00F57F84">
              <w:rPr>
                <w:b/>
                <w:bCs/>
                <w:color w:val="000000"/>
              </w:rPr>
              <w:t>VI</w:t>
            </w:r>
            <w:r w:rsidR="00211900" w:rsidRPr="00F57F84">
              <w:rPr>
                <w:b/>
                <w:bCs/>
                <w:color w:val="000000"/>
              </w:rPr>
              <w:t>I. MIEJSCE I TERMIN SKŁADANIA OFERT</w:t>
            </w:r>
          </w:p>
          <w:p w:rsidR="00211900" w:rsidRDefault="00211900" w:rsidP="003F4C0E">
            <w:pPr>
              <w:pStyle w:val="p38"/>
              <w:spacing w:before="0" w:beforeAutospacing="0" w:after="0" w:afterAutospacing="0"/>
              <w:jc w:val="both"/>
            </w:pPr>
            <w:r w:rsidRPr="00F57F84">
              <w:rPr>
                <w:color w:val="000000"/>
              </w:rPr>
              <w:t>Ofertę należy przygotować w wersji elektronicznej i przesłać odpowiednio drogą</w:t>
            </w:r>
            <w:r w:rsidRPr="00F57F84">
              <w:rPr>
                <w:rStyle w:val="apple-converted-space"/>
                <w:color w:val="000000"/>
              </w:rPr>
              <w:t> </w:t>
            </w:r>
            <w:r w:rsidRPr="00F57F84">
              <w:rPr>
                <w:rStyle w:val="apple-converted-space"/>
                <w:color w:val="000000"/>
              </w:rPr>
              <w:br/>
            </w:r>
            <w:r w:rsidRPr="00F57F84">
              <w:rPr>
                <w:color w:val="000000"/>
              </w:rPr>
              <w:t>e-mailową</w:t>
            </w:r>
            <w:r w:rsidRPr="00F57F84">
              <w:rPr>
                <w:rStyle w:val="apple-converted-space"/>
                <w:color w:val="000000"/>
              </w:rPr>
              <w:t> </w:t>
            </w:r>
            <w:r w:rsidRPr="00F57F84">
              <w:rPr>
                <w:color w:val="000000"/>
              </w:rPr>
              <w:t xml:space="preserve">na adres </w:t>
            </w:r>
            <w:r w:rsidR="00A14853" w:rsidRPr="00F57F84">
              <w:rPr>
                <w:sz w:val="22"/>
                <w:szCs w:val="22"/>
                <w:lang w:val="en-US"/>
              </w:rPr>
              <w:t xml:space="preserve">e-mail </w:t>
            </w:r>
            <w:r w:rsidR="00381910" w:rsidRPr="00F57F84">
              <w:rPr>
                <w:sz w:val="22"/>
                <w:szCs w:val="22"/>
                <w:lang w:val="en-US"/>
              </w:rPr>
              <w:t>msalamon@prz.edu.pl</w:t>
            </w:r>
            <w:r w:rsidR="00A14853" w:rsidRPr="00F57F84">
              <w:rPr>
                <w:sz w:val="22"/>
                <w:szCs w:val="22"/>
                <w:lang w:val="en-US"/>
              </w:rPr>
              <w:t xml:space="preserve"> </w:t>
            </w:r>
            <w:r w:rsidRPr="00F57F84">
              <w:rPr>
                <w:color w:val="000000"/>
              </w:rPr>
              <w:t xml:space="preserve">Otrzymanie oferty zostanie potwierdzone niezwłocznie w e- mailu zwrotnym, ofertę można przesłać również w zamkniętej kopercie oznaczonej: </w:t>
            </w:r>
            <w:r w:rsidR="00393B64" w:rsidRPr="00F57F84">
              <w:t xml:space="preserve">„Oferta na: </w:t>
            </w:r>
            <w:r w:rsidR="00381910" w:rsidRPr="00F57F84">
              <w:t xml:space="preserve">Dostawa olfaktometru terenowego. Dostawa pomp perystaltycznych laboratoryjnych. Dostawa kalibratora ciśnienia. Dostawa mieszadeł magnetycznych. Dostawa wag </w:t>
            </w:r>
            <w:r w:rsidR="000B698B" w:rsidRPr="00F57F84">
              <w:t>laboratoryjnych</w:t>
            </w:r>
            <w:r w:rsidR="00381910" w:rsidRPr="00F57F84">
              <w:t>. Dostawa przepływomierzy.</w:t>
            </w:r>
            <w:r w:rsidR="000B698B">
              <w:t xml:space="preserve"> </w:t>
            </w:r>
            <w:r w:rsidR="00381910" w:rsidRPr="00F57F84">
              <w:t>Dostawa materiałów CAD/CAM</w:t>
            </w:r>
            <w:r w:rsidR="00393B64" w:rsidRPr="00F57F84">
              <w:t xml:space="preserve"> NIE OTWIERAĆ przed </w:t>
            </w:r>
            <w:r w:rsidR="00381910" w:rsidRPr="00F57F84">
              <w:t>2019-10-</w:t>
            </w:r>
            <w:r w:rsidR="00D30948">
              <w:t>14</w:t>
            </w:r>
            <w:r w:rsidR="00393B64" w:rsidRPr="00F57F84">
              <w:t xml:space="preserve">godz. </w:t>
            </w:r>
            <w:r w:rsidR="00381910" w:rsidRPr="00F57F84">
              <w:t>10:15</w:t>
            </w:r>
            <w:r w:rsidR="00393B64" w:rsidRPr="00F57F84">
              <w:t xml:space="preserve"> - </w:t>
            </w:r>
            <w:r w:rsidR="00381910" w:rsidRPr="00F57F84">
              <w:rPr>
                <w:b/>
              </w:rPr>
              <w:t>NA/O/309/2019</w:t>
            </w:r>
            <w:r w:rsidR="00393B64" w:rsidRPr="00F57F84">
              <w:t>”</w:t>
            </w:r>
          </w:p>
          <w:p w:rsidR="000B698B" w:rsidRPr="000B698B" w:rsidRDefault="000B698B" w:rsidP="003F4C0E">
            <w:pPr>
              <w:pStyle w:val="p38"/>
              <w:spacing w:before="0" w:beforeAutospacing="0" w:after="0" w:afterAutospacing="0"/>
              <w:jc w:val="both"/>
              <w:rPr>
                <w:sz w:val="16"/>
                <w:szCs w:val="16"/>
              </w:rPr>
            </w:pPr>
          </w:p>
          <w:p w:rsidR="000B698B" w:rsidRDefault="000B698B" w:rsidP="000B698B">
            <w:pPr>
              <w:pStyle w:val="p38"/>
              <w:spacing w:before="0" w:beforeAutospacing="0" w:after="0" w:afterAutospacing="0"/>
              <w:jc w:val="both"/>
              <w:rPr>
                <w:rStyle w:val="apple-converted-space"/>
                <w:i/>
                <w:color w:val="000000"/>
              </w:rPr>
            </w:pPr>
            <w:r>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0B698B" w:rsidRDefault="000B698B" w:rsidP="000B698B">
            <w:pPr>
              <w:pStyle w:val="p38"/>
              <w:spacing w:before="0" w:beforeAutospacing="0" w:after="0" w:afterAutospacing="0"/>
              <w:jc w:val="both"/>
              <w:rPr>
                <w:rStyle w:val="apple-converted-space"/>
                <w:i/>
                <w:color w:val="000000"/>
              </w:rPr>
            </w:pPr>
            <w:r>
              <w:rPr>
                <w:rStyle w:val="apple-converted-space"/>
                <w:i/>
                <w:color w:val="000000"/>
              </w:rPr>
              <w:t>Oferty złożone po terminie zostaną odrzucone.</w:t>
            </w:r>
          </w:p>
          <w:p w:rsidR="000B698B" w:rsidRPr="000B698B" w:rsidRDefault="000B698B" w:rsidP="003F4C0E">
            <w:pPr>
              <w:pStyle w:val="p38"/>
              <w:spacing w:before="0" w:beforeAutospacing="0" w:after="0" w:afterAutospacing="0"/>
              <w:jc w:val="both"/>
              <w:rPr>
                <w:color w:val="000000"/>
                <w:sz w:val="16"/>
                <w:szCs w:val="16"/>
              </w:rPr>
            </w:pPr>
          </w:p>
          <w:p w:rsidR="00211900" w:rsidRPr="00F57F84" w:rsidRDefault="00211900" w:rsidP="00EB415D">
            <w:pPr>
              <w:pStyle w:val="p37"/>
              <w:spacing w:before="0" w:beforeAutospacing="0" w:after="0" w:afterAutospacing="0"/>
              <w:rPr>
                <w:rStyle w:val="apple-converted-space"/>
                <w:color w:val="000000"/>
              </w:rPr>
            </w:pPr>
            <w:r w:rsidRPr="00F57F84">
              <w:rPr>
                <w:color w:val="000000"/>
              </w:rPr>
              <w:t>Nieprzekraczalny termin dostarczenia oferty:</w:t>
            </w:r>
            <w:r w:rsidRPr="00F57F84">
              <w:rPr>
                <w:rStyle w:val="apple-converted-space"/>
                <w:color w:val="000000"/>
              </w:rPr>
              <w:t> </w:t>
            </w:r>
          </w:p>
          <w:p w:rsidR="00EB415D" w:rsidRPr="00F57F84" w:rsidRDefault="000B698B" w:rsidP="00EB415D">
            <w:pPr>
              <w:pStyle w:val="ProPublico"/>
              <w:tabs>
                <w:tab w:val="num" w:pos="0"/>
              </w:tabs>
              <w:spacing w:after="120" w:line="240" w:lineRule="auto"/>
              <w:jc w:val="both"/>
              <w:rPr>
                <w:rFonts w:ascii="Times New Roman" w:hAnsi="Times New Roman"/>
                <w:sz w:val="24"/>
              </w:rPr>
            </w:pPr>
            <w:r w:rsidRPr="009F1A98">
              <w:rPr>
                <w:rFonts w:ascii="Times New Roman" w:hAnsi="Times New Roman"/>
                <w:b/>
                <w:sz w:val="24"/>
                <w:szCs w:val="24"/>
              </w:rPr>
              <w:t xml:space="preserve">Miejsce i termin składania ofert: </w:t>
            </w:r>
            <w:r w:rsidRPr="009F1A98">
              <w:rPr>
                <w:rFonts w:ascii="Times New Roman" w:hAnsi="Times New Roman"/>
                <w:sz w:val="24"/>
                <w:szCs w:val="24"/>
              </w:rPr>
              <w:t xml:space="preserve">oferty należy składać </w:t>
            </w:r>
            <w:r w:rsidRPr="009F1A98">
              <w:rPr>
                <w:rFonts w:ascii="Times New Roman" w:hAnsi="Times New Roman"/>
                <w:color w:val="000000"/>
                <w:sz w:val="24"/>
                <w:szCs w:val="24"/>
              </w:rPr>
              <w:t>drogą</w:t>
            </w:r>
            <w:r w:rsidRPr="009F1A98">
              <w:rPr>
                <w:rStyle w:val="apple-converted-space"/>
                <w:rFonts w:ascii="Times New Roman" w:hAnsi="Times New Roman"/>
                <w:color w:val="000000"/>
                <w:sz w:val="24"/>
                <w:szCs w:val="24"/>
              </w:rPr>
              <w:t> </w:t>
            </w:r>
            <w:r w:rsidRPr="009F1A98">
              <w:rPr>
                <w:rFonts w:ascii="Times New Roman" w:hAnsi="Times New Roman"/>
                <w:color w:val="000000"/>
                <w:sz w:val="24"/>
                <w:szCs w:val="24"/>
              </w:rPr>
              <w:t>e-mailową</w:t>
            </w:r>
            <w:r w:rsidRPr="009F1A98">
              <w:rPr>
                <w:rStyle w:val="apple-converted-space"/>
                <w:rFonts w:ascii="Times New Roman" w:hAnsi="Times New Roman"/>
                <w:color w:val="000000"/>
                <w:sz w:val="24"/>
                <w:szCs w:val="24"/>
              </w:rPr>
              <w:t> </w:t>
            </w:r>
            <w:r w:rsidRPr="009F1A98">
              <w:rPr>
                <w:rFonts w:ascii="Times New Roman" w:hAnsi="Times New Roman"/>
                <w:color w:val="000000"/>
                <w:sz w:val="24"/>
                <w:szCs w:val="24"/>
              </w:rPr>
              <w:t>na adres</w:t>
            </w:r>
            <w:r w:rsidRPr="009F1A98">
              <w:rPr>
                <w:rFonts w:ascii="Times New Roman" w:hAnsi="Times New Roman"/>
                <w:sz w:val="24"/>
                <w:szCs w:val="24"/>
                <w:lang w:val="en-US"/>
              </w:rPr>
              <w:t xml:space="preserve"> </w:t>
            </w:r>
            <w:hyperlink r:id="rId9" w:history="1">
              <w:r w:rsidRPr="009F1A98">
                <w:rPr>
                  <w:rStyle w:val="Hipercze"/>
                  <w:rFonts w:ascii="Times New Roman" w:hAnsi="Times New Roman"/>
                  <w:sz w:val="24"/>
                  <w:szCs w:val="24"/>
                  <w:lang w:val="en-US"/>
                </w:rPr>
                <w:t>msalamon@prz.edu.pl</w:t>
              </w:r>
            </w:hyperlink>
            <w:r w:rsidRPr="009F1A98">
              <w:rPr>
                <w:rFonts w:ascii="Times New Roman" w:hAnsi="Times New Roman"/>
                <w:sz w:val="24"/>
                <w:szCs w:val="24"/>
                <w:lang w:val="en-US"/>
              </w:rPr>
              <w:t xml:space="preserve">  lub w </w:t>
            </w:r>
            <w:r w:rsidRPr="009F1A98">
              <w:rPr>
                <w:rFonts w:ascii="Times New Roman" w:hAnsi="Times New Roman"/>
                <w:sz w:val="24"/>
                <w:szCs w:val="24"/>
              </w:rPr>
              <w:t xml:space="preserve">siedzibie Zamawiającego, pokój nr 424-1, bud. V, al. Powstańców Warszawy 12, 35-959 Rzeszów do </w:t>
            </w:r>
            <w:r w:rsidRPr="000B698B">
              <w:rPr>
                <w:rFonts w:ascii="Times New Roman" w:hAnsi="Times New Roman"/>
                <w:sz w:val="24"/>
                <w:szCs w:val="24"/>
              </w:rPr>
              <w:t xml:space="preserve">dnia </w:t>
            </w:r>
            <w:r w:rsidR="00381910" w:rsidRPr="000B698B">
              <w:rPr>
                <w:rFonts w:ascii="Times New Roman" w:hAnsi="Times New Roman"/>
                <w:sz w:val="24"/>
              </w:rPr>
              <w:t>2019-10-</w:t>
            </w:r>
            <w:r w:rsidR="00D30948">
              <w:rPr>
                <w:rFonts w:ascii="Times New Roman" w:hAnsi="Times New Roman"/>
                <w:sz w:val="24"/>
              </w:rPr>
              <w:t>14</w:t>
            </w:r>
            <w:r w:rsidR="00EB415D" w:rsidRPr="000B698B">
              <w:rPr>
                <w:rFonts w:ascii="Times New Roman" w:hAnsi="Times New Roman"/>
                <w:sz w:val="24"/>
              </w:rPr>
              <w:t xml:space="preserve"> do godz. </w:t>
            </w:r>
            <w:r w:rsidR="00381910" w:rsidRPr="000B698B">
              <w:rPr>
                <w:rFonts w:ascii="Times New Roman" w:hAnsi="Times New Roman"/>
                <w:sz w:val="24"/>
              </w:rPr>
              <w:t>10:00</w:t>
            </w:r>
            <w:r w:rsidR="00EB415D" w:rsidRPr="000B698B">
              <w:rPr>
                <w:rFonts w:ascii="Times New Roman" w:hAnsi="Times New Roman"/>
                <w:sz w:val="24"/>
              </w:rPr>
              <w:t>.</w:t>
            </w:r>
          </w:p>
          <w:p w:rsidR="00EB415D" w:rsidRPr="00F57F84" w:rsidRDefault="00EB415D" w:rsidP="00EB415D">
            <w:pPr>
              <w:spacing w:after="120"/>
              <w:jc w:val="both"/>
              <w:rPr>
                <w:bCs/>
              </w:rPr>
            </w:pPr>
            <w:r w:rsidRPr="00F57F84">
              <w:rPr>
                <w:b/>
              </w:rPr>
              <w:t xml:space="preserve">Termin związania ofertą: </w:t>
            </w:r>
            <w:r w:rsidR="00381910" w:rsidRPr="00F57F84">
              <w:t>30</w:t>
            </w:r>
            <w:r w:rsidRPr="00F57F84">
              <w:t xml:space="preserve"> dn</w:t>
            </w:r>
            <w:r w:rsidRPr="00F57F84">
              <w:rPr>
                <w:bCs/>
              </w:rPr>
              <w:t>i</w:t>
            </w:r>
          </w:p>
          <w:p w:rsidR="00EB415D" w:rsidRPr="00F57F84" w:rsidRDefault="00F00921" w:rsidP="00D30948">
            <w:pPr>
              <w:pStyle w:val="Nagwek2"/>
              <w:rPr>
                <w:rFonts w:ascii="Times New Roman" w:hAnsi="Times New Roman"/>
                <w:b w:val="0"/>
                <w:i w:val="0"/>
                <w:sz w:val="24"/>
                <w:szCs w:val="24"/>
                <w:lang w:val="pl-PL" w:eastAsia="pl-PL"/>
              </w:rPr>
            </w:pPr>
            <w:r w:rsidRPr="00F57F84">
              <w:rPr>
                <w:rFonts w:ascii="Times New Roman" w:hAnsi="Times New Roman"/>
                <w:i w:val="0"/>
                <w:sz w:val="24"/>
                <w:szCs w:val="24"/>
                <w:lang w:val="pl-PL" w:eastAsia="pl-PL"/>
              </w:rPr>
              <w:t>Otwarcie ofert nastąpi w dniu</w:t>
            </w:r>
            <w:r w:rsidRPr="00F57F84">
              <w:rPr>
                <w:rFonts w:ascii="Times New Roman" w:hAnsi="Times New Roman"/>
                <w:b w:val="0"/>
                <w:i w:val="0"/>
                <w:sz w:val="24"/>
                <w:szCs w:val="24"/>
                <w:lang w:val="pl-PL" w:eastAsia="pl-PL"/>
              </w:rPr>
              <w:t xml:space="preserve">: </w:t>
            </w:r>
            <w:r w:rsidR="00381910" w:rsidRPr="00F57F84">
              <w:rPr>
                <w:rFonts w:ascii="Times New Roman" w:hAnsi="Times New Roman"/>
                <w:b w:val="0"/>
                <w:i w:val="0"/>
                <w:sz w:val="24"/>
                <w:szCs w:val="24"/>
                <w:lang w:val="pl-PL" w:eastAsia="pl-PL"/>
              </w:rPr>
              <w:t>2019-10-</w:t>
            </w:r>
            <w:r w:rsidR="00D30948">
              <w:rPr>
                <w:rFonts w:ascii="Times New Roman" w:hAnsi="Times New Roman"/>
                <w:b w:val="0"/>
                <w:i w:val="0"/>
                <w:sz w:val="24"/>
                <w:szCs w:val="24"/>
                <w:lang w:val="pl-PL" w:eastAsia="pl-PL"/>
              </w:rPr>
              <w:t>14</w:t>
            </w:r>
            <w:r w:rsidRPr="00F57F84">
              <w:rPr>
                <w:rFonts w:ascii="Times New Roman" w:hAnsi="Times New Roman"/>
                <w:b w:val="0"/>
                <w:i w:val="0"/>
                <w:sz w:val="24"/>
                <w:szCs w:val="24"/>
                <w:lang w:val="pl-PL" w:eastAsia="pl-PL"/>
              </w:rPr>
              <w:t xml:space="preserve"> o godz. </w:t>
            </w:r>
            <w:r w:rsidR="00381910" w:rsidRPr="00F57F84">
              <w:rPr>
                <w:rFonts w:ascii="Times New Roman" w:hAnsi="Times New Roman"/>
                <w:b w:val="0"/>
                <w:i w:val="0"/>
                <w:sz w:val="24"/>
                <w:szCs w:val="24"/>
                <w:lang w:val="pl-PL" w:eastAsia="pl-PL"/>
              </w:rPr>
              <w:t>10:15</w:t>
            </w:r>
            <w:r w:rsidRPr="00F57F84">
              <w:rPr>
                <w:rFonts w:ascii="Times New Roman" w:hAnsi="Times New Roman"/>
                <w:b w:val="0"/>
                <w:i w:val="0"/>
                <w:sz w:val="24"/>
                <w:szCs w:val="24"/>
                <w:lang w:val="pl-PL" w:eastAsia="pl-PL"/>
              </w:rPr>
              <w:t xml:space="preserve">, w </w:t>
            </w:r>
            <w:r w:rsidR="00381910" w:rsidRPr="00F57F84">
              <w:rPr>
                <w:rFonts w:ascii="Times New Roman" w:hAnsi="Times New Roman"/>
                <w:b w:val="0"/>
                <w:i w:val="0"/>
                <w:sz w:val="24"/>
                <w:szCs w:val="24"/>
                <w:lang w:val="pl-PL" w:eastAsia="pl-PL"/>
              </w:rPr>
              <w:t>siedzibie Zamawiającego</w:t>
            </w:r>
            <w:r w:rsidRPr="00F57F84">
              <w:rPr>
                <w:rFonts w:ascii="Times New Roman" w:hAnsi="Times New Roman"/>
                <w:b w:val="0"/>
                <w:i w:val="0"/>
                <w:sz w:val="24"/>
                <w:szCs w:val="24"/>
                <w:lang w:val="pl-PL" w:eastAsia="pl-PL"/>
              </w:rPr>
              <w:t xml:space="preserve">, pokój nr </w:t>
            </w:r>
            <w:r w:rsidR="00381910" w:rsidRPr="00F57F84">
              <w:rPr>
                <w:rFonts w:ascii="Times New Roman" w:hAnsi="Times New Roman"/>
                <w:b w:val="0"/>
                <w:i w:val="0"/>
                <w:sz w:val="24"/>
                <w:szCs w:val="24"/>
                <w:lang w:val="pl-PL" w:eastAsia="pl-PL"/>
              </w:rPr>
              <w:t>424-1, bud. V, al. Powstańców Warszawy 12, 35-959 Rzeszów</w:t>
            </w:r>
            <w:r w:rsidRPr="00F57F84">
              <w:rPr>
                <w:rFonts w:ascii="Times New Roman" w:hAnsi="Times New Roman"/>
                <w:b w:val="0"/>
                <w:i w:val="0"/>
                <w:sz w:val="24"/>
                <w:szCs w:val="24"/>
                <w:lang w:val="pl-PL" w:eastAsia="pl-PL"/>
              </w:rPr>
              <w:t>.</w:t>
            </w:r>
          </w:p>
        </w:tc>
      </w:tr>
      <w:tr w:rsidR="00211900" w:rsidRPr="00F57F84" w:rsidTr="00607971">
        <w:trPr>
          <w:trHeight w:val="568"/>
          <w:jc w:val="center"/>
        </w:trPr>
        <w:tc>
          <w:tcPr>
            <w:tcW w:w="9504" w:type="dxa"/>
            <w:tcBorders>
              <w:top w:val="single" w:sz="4" w:space="0" w:color="auto"/>
              <w:left w:val="nil"/>
              <w:bottom w:val="nil"/>
              <w:right w:val="nil"/>
            </w:tcBorders>
            <w:vAlign w:val="center"/>
          </w:tcPr>
          <w:p w:rsidR="00211900" w:rsidRPr="00F57F84" w:rsidRDefault="00211900" w:rsidP="003F4C0E">
            <w:pPr>
              <w:pStyle w:val="p1"/>
              <w:spacing w:before="30" w:beforeAutospacing="0" w:after="0" w:afterAutospacing="0" w:line="285" w:lineRule="atLeast"/>
              <w:rPr>
                <w:color w:val="000000"/>
              </w:rPr>
            </w:pPr>
          </w:p>
        </w:tc>
      </w:tr>
    </w:tbl>
    <w:p w:rsidR="00FB1361" w:rsidRPr="00F57F84" w:rsidRDefault="00FB1361" w:rsidP="00F57F84">
      <w:pPr>
        <w:pStyle w:val="ProPublico"/>
        <w:spacing w:after="120" w:line="240" w:lineRule="auto"/>
        <w:jc w:val="both"/>
        <w:rPr>
          <w:rFonts w:ascii="Times New Roman" w:hAnsi="Times New Roman"/>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F57F84"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F57F84" w:rsidRDefault="00F57F84" w:rsidP="00F57F84">
            <w:pPr>
              <w:pStyle w:val="ProPublico"/>
              <w:spacing w:after="120" w:line="240" w:lineRule="auto"/>
              <w:jc w:val="both"/>
              <w:rPr>
                <w:rFonts w:ascii="Times New Roman" w:hAnsi="Times New Roman"/>
                <w:b/>
                <w:sz w:val="28"/>
                <w:szCs w:val="28"/>
              </w:rPr>
            </w:pPr>
            <w:r w:rsidRPr="00F57F84">
              <w:rPr>
                <w:rFonts w:ascii="Times New Roman" w:hAnsi="Times New Roman"/>
                <w:b/>
                <w:sz w:val="24"/>
                <w:szCs w:val="24"/>
              </w:rPr>
              <w:lastRenderedPageBreak/>
              <w:t>VIII.</w:t>
            </w:r>
            <w:r w:rsidRPr="00F57F84">
              <w:rPr>
                <w:rFonts w:ascii="Times New Roman" w:hAnsi="Times New Roman"/>
                <w:sz w:val="24"/>
                <w:szCs w:val="24"/>
              </w:rPr>
              <w:t xml:space="preserve"> </w:t>
            </w:r>
            <w:r w:rsidR="008443B5" w:rsidRPr="00F57F84">
              <w:rPr>
                <w:rFonts w:ascii="Times New Roman" w:hAnsi="Times New Roman"/>
                <w:b/>
                <w:bCs/>
                <w:color w:val="000000"/>
              </w:rPr>
              <w:t>ODPOWIEDZI NA PYTANIA WYKONAWCÓW ORAZ ZMIANY TREŚCI OGŁOSZENIA</w:t>
            </w:r>
          </w:p>
          <w:p w:rsidR="008443B5" w:rsidRPr="00F57F8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57F84">
              <w:rPr>
                <w:rFonts w:ascii="Times New Roman" w:hAnsi="Times New Roman"/>
                <w:sz w:val="24"/>
                <w:szCs w:val="24"/>
                <w:lang w:val="pl-PL"/>
              </w:rPr>
              <w:t xml:space="preserve">Każdorazowo, w języku polskim, powołując się na numer ogłoszenia można kierować pytania do Zamawiającego na adres Zamawiającego, </w:t>
            </w:r>
            <w:r w:rsidRPr="00F57F84">
              <w:rPr>
                <w:rFonts w:ascii="Times New Roman" w:hAnsi="Times New Roman"/>
                <w:sz w:val="24"/>
                <w:szCs w:val="24"/>
                <w:lang w:val="en-US"/>
              </w:rPr>
              <w:t xml:space="preserve">e-mailem: </w:t>
            </w:r>
            <w:r w:rsidR="00381910" w:rsidRPr="00F57F84">
              <w:rPr>
                <w:rFonts w:ascii="Times New Roman" w:hAnsi="Times New Roman"/>
                <w:sz w:val="24"/>
                <w:szCs w:val="24"/>
                <w:lang w:val="en-US"/>
              </w:rPr>
              <w:t>msalamon@prz.edu.pl</w:t>
            </w:r>
          </w:p>
          <w:p w:rsidR="008443B5" w:rsidRPr="00F57F8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57F84">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F57F8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57F84">
              <w:rPr>
                <w:rFonts w:ascii="Times New Roman" w:hAnsi="Times New Roman"/>
                <w:sz w:val="24"/>
                <w:szCs w:val="24"/>
                <w:lang w:val="pl-PL"/>
              </w:rPr>
              <w:t>Przedłużenie terminu składania ofert nie wpływa na bieg terminu składania wniosku, o którym mowa w pkt 2.</w:t>
            </w:r>
          </w:p>
          <w:p w:rsidR="008443B5" w:rsidRPr="00F57F8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57F84">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F57F84">
                <w:rPr>
                  <w:rStyle w:val="Hipercze"/>
                  <w:rFonts w:ascii="Times New Roman" w:hAnsi="Times New Roman"/>
                  <w:sz w:val="24"/>
                  <w:szCs w:val="24"/>
                  <w:lang w:val="pl-PL"/>
                </w:rPr>
                <w:t>http://www.ogloszenia.propublico.pl/prz</w:t>
              </w:r>
            </w:hyperlink>
          </w:p>
          <w:p w:rsidR="00FB1361" w:rsidRPr="00F57F84" w:rsidRDefault="008443B5" w:rsidP="008443B5">
            <w:pPr>
              <w:pStyle w:val="p37"/>
              <w:spacing w:before="0" w:beforeAutospacing="0" w:after="0" w:afterAutospacing="0"/>
              <w:rPr>
                <w:bCs/>
                <w:color w:val="000000"/>
              </w:rPr>
            </w:pPr>
            <w:r w:rsidRPr="00F57F84">
              <w:t>W uzasadnionych przypadkach Zamawiający może przed upływem terminu składania ofert zmienić treść ogłoszenia. Dokonaną zmianę treści ogłoszenia Zamawiający udostępnia na stronie internetowej.</w:t>
            </w:r>
          </w:p>
        </w:tc>
      </w:tr>
      <w:tr w:rsidR="00FB1361" w:rsidRPr="00F57F84"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57F84" w:rsidRDefault="00FB1361" w:rsidP="00C963FE">
            <w:pPr>
              <w:pStyle w:val="p37"/>
              <w:spacing w:before="0" w:beforeAutospacing="0" w:after="0" w:afterAutospacing="0"/>
              <w:rPr>
                <w:bCs/>
                <w:color w:val="000000"/>
              </w:rPr>
            </w:pPr>
            <w:r w:rsidRPr="00F57F84">
              <w:rPr>
                <w:bCs/>
                <w:color w:val="000000"/>
              </w:rPr>
              <w:t xml:space="preserve">X. Od rozstrzygnięcia Zamawiającego nie przysługuje odwołanie.  </w:t>
            </w:r>
          </w:p>
        </w:tc>
      </w:tr>
    </w:tbl>
    <w:p w:rsidR="00FB1361" w:rsidRPr="00F57F84" w:rsidRDefault="00FB1361" w:rsidP="001B541E">
      <w:pPr>
        <w:jc w:val="center"/>
        <w:rPr>
          <w:b/>
          <w:sz w:val="28"/>
          <w:szCs w:val="28"/>
        </w:rPr>
      </w:pPr>
    </w:p>
    <w:p w:rsidR="00FB1361" w:rsidRPr="00F57F84" w:rsidRDefault="00FB1361" w:rsidP="00FB1361">
      <w:pPr>
        <w:rPr>
          <w:b/>
          <w:sz w:val="28"/>
          <w:szCs w:val="28"/>
        </w:rPr>
      </w:pPr>
    </w:p>
    <w:p w:rsidR="00FB1361" w:rsidRPr="00F57F84" w:rsidRDefault="00FB1361" w:rsidP="001B541E">
      <w:pPr>
        <w:jc w:val="center"/>
        <w:rPr>
          <w:b/>
          <w:sz w:val="28"/>
          <w:szCs w:val="28"/>
        </w:rPr>
      </w:pPr>
    </w:p>
    <w:p w:rsidR="00FB1361" w:rsidRPr="00F57F84" w:rsidRDefault="00FB1361" w:rsidP="001B541E">
      <w:pPr>
        <w:jc w:val="center"/>
        <w:rPr>
          <w:b/>
          <w:sz w:val="28"/>
          <w:szCs w:val="28"/>
        </w:rPr>
      </w:pPr>
    </w:p>
    <w:p w:rsidR="00FB1361" w:rsidRPr="00F57F84" w:rsidRDefault="00FB1361" w:rsidP="001B541E">
      <w:pPr>
        <w:jc w:val="center"/>
        <w:rPr>
          <w:b/>
          <w:sz w:val="28"/>
          <w:szCs w:val="28"/>
        </w:rPr>
      </w:pPr>
    </w:p>
    <w:p w:rsidR="00FB1361" w:rsidRDefault="00FB1361" w:rsidP="001B541E">
      <w:pPr>
        <w:jc w:val="center"/>
        <w:rPr>
          <w:b/>
          <w:sz w:val="28"/>
          <w:szCs w:val="28"/>
        </w:rPr>
      </w:pPr>
    </w:p>
    <w:p w:rsidR="000B698B" w:rsidRDefault="000B698B" w:rsidP="001B541E">
      <w:pPr>
        <w:jc w:val="center"/>
        <w:rPr>
          <w:b/>
          <w:sz w:val="28"/>
          <w:szCs w:val="28"/>
        </w:rPr>
      </w:pPr>
    </w:p>
    <w:p w:rsidR="000B698B" w:rsidRDefault="000B698B" w:rsidP="001B541E">
      <w:pPr>
        <w:jc w:val="center"/>
        <w:rPr>
          <w:b/>
          <w:sz w:val="28"/>
          <w:szCs w:val="28"/>
        </w:rPr>
      </w:pPr>
    </w:p>
    <w:p w:rsidR="000B698B" w:rsidRDefault="000B698B" w:rsidP="001B541E">
      <w:pPr>
        <w:jc w:val="center"/>
        <w:rPr>
          <w:b/>
          <w:sz w:val="28"/>
          <w:szCs w:val="28"/>
        </w:rPr>
      </w:pPr>
    </w:p>
    <w:p w:rsidR="000B698B" w:rsidRDefault="000B698B" w:rsidP="001B541E">
      <w:pPr>
        <w:jc w:val="center"/>
        <w:rPr>
          <w:b/>
          <w:sz w:val="28"/>
          <w:szCs w:val="28"/>
        </w:rPr>
      </w:pPr>
    </w:p>
    <w:p w:rsidR="000B698B" w:rsidRDefault="000B698B" w:rsidP="001B541E">
      <w:pPr>
        <w:jc w:val="center"/>
        <w:rPr>
          <w:b/>
          <w:sz w:val="28"/>
          <w:szCs w:val="28"/>
        </w:rPr>
      </w:pPr>
    </w:p>
    <w:p w:rsidR="000B698B" w:rsidRDefault="000B698B" w:rsidP="001B541E">
      <w:pPr>
        <w:jc w:val="center"/>
        <w:rPr>
          <w:b/>
          <w:sz w:val="28"/>
          <w:szCs w:val="28"/>
        </w:rPr>
      </w:pPr>
    </w:p>
    <w:p w:rsidR="000B698B" w:rsidRDefault="000B698B" w:rsidP="001B541E">
      <w:pPr>
        <w:jc w:val="center"/>
        <w:rPr>
          <w:b/>
          <w:sz w:val="28"/>
          <w:szCs w:val="28"/>
        </w:rPr>
      </w:pPr>
    </w:p>
    <w:p w:rsidR="000B698B" w:rsidRDefault="000B698B" w:rsidP="001B541E">
      <w:pPr>
        <w:jc w:val="center"/>
        <w:rPr>
          <w:b/>
          <w:sz w:val="28"/>
          <w:szCs w:val="28"/>
        </w:rPr>
      </w:pPr>
    </w:p>
    <w:p w:rsidR="000B698B" w:rsidRDefault="000B698B" w:rsidP="001B541E">
      <w:pPr>
        <w:jc w:val="center"/>
        <w:rPr>
          <w:b/>
          <w:sz w:val="28"/>
          <w:szCs w:val="28"/>
        </w:rPr>
      </w:pPr>
    </w:p>
    <w:p w:rsidR="000B698B" w:rsidRDefault="000B698B" w:rsidP="001B541E">
      <w:pPr>
        <w:jc w:val="center"/>
        <w:rPr>
          <w:b/>
          <w:sz w:val="28"/>
          <w:szCs w:val="28"/>
        </w:rPr>
      </w:pPr>
    </w:p>
    <w:p w:rsidR="000B698B" w:rsidRDefault="000B698B" w:rsidP="001B541E">
      <w:pPr>
        <w:jc w:val="center"/>
        <w:rPr>
          <w:b/>
          <w:sz w:val="28"/>
          <w:szCs w:val="28"/>
        </w:rPr>
      </w:pPr>
    </w:p>
    <w:p w:rsidR="000B698B" w:rsidRDefault="000B698B" w:rsidP="001B541E">
      <w:pPr>
        <w:jc w:val="center"/>
        <w:rPr>
          <w:b/>
          <w:sz w:val="28"/>
          <w:szCs w:val="28"/>
        </w:rPr>
      </w:pPr>
    </w:p>
    <w:p w:rsidR="000B698B" w:rsidRDefault="000B698B" w:rsidP="001B541E">
      <w:pPr>
        <w:jc w:val="center"/>
        <w:rPr>
          <w:b/>
          <w:sz w:val="28"/>
          <w:szCs w:val="28"/>
        </w:rPr>
      </w:pPr>
    </w:p>
    <w:p w:rsidR="000B698B" w:rsidRDefault="000B698B" w:rsidP="001B541E">
      <w:pPr>
        <w:jc w:val="center"/>
        <w:rPr>
          <w:b/>
          <w:sz w:val="28"/>
          <w:szCs w:val="28"/>
        </w:rPr>
      </w:pPr>
    </w:p>
    <w:p w:rsidR="000B698B" w:rsidRDefault="000B698B" w:rsidP="001B541E">
      <w:pPr>
        <w:jc w:val="center"/>
        <w:rPr>
          <w:b/>
          <w:sz w:val="28"/>
          <w:szCs w:val="28"/>
        </w:rPr>
      </w:pPr>
    </w:p>
    <w:p w:rsidR="000B698B" w:rsidRDefault="000B698B" w:rsidP="001B541E">
      <w:pPr>
        <w:jc w:val="center"/>
        <w:rPr>
          <w:b/>
          <w:sz w:val="28"/>
          <w:szCs w:val="28"/>
        </w:rPr>
      </w:pPr>
    </w:p>
    <w:p w:rsidR="000B698B" w:rsidRDefault="000B698B" w:rsidP="001B541E">
      <w:pPr>
        <w:jc w:val="center"/>
        <w:rPr>
          <w:b/>
          <w:sz w:val="28"/>
          <w:szCs w:val="28"/>
        </w:rPr>
      </w:pPr>
    </w:p>
    <w:p w:rsidR="000B698B" w:rsidRDefault="000B698B" w:rsidP="001B541E">
      <w:pPr>
        <w:jc w:val="center"/>
        <w:rPr>
          <w:b/>
          <w:sz w:val="28"/>
          <w:szCs w:val="28"/>
        </w:rPr>
      </w:pPr>
    </w:p>
    <w:p w:rsidR="00FB1361" w:rsidRPr="004F2544" w:rsidRDefault="000B698B" w:rsidP="0086264D">
      <w:pPr>
        <w:jc w:val="right"/>
        <w:rPr>
          <w:sz w:val="20"/>
          <w:szCs w:val="20"/>
        </w:rPr>
      </w:pPr>
      <w:r w:rsidRPr="004F2544">
        <w:rPr>
          <w:sz w:val="20"/>
          <w:szCs w:val="20"/>
        </w:rPr>
        <w:lastRenderedPageBreak/>
        <w:t xml:space="preserve">Zał. nr 1 do zapytania ofertowego </w:t>
      </w:r>
    </w:p>
    <w:p w:rsidR="001B541E" w:rsidRPr="00F57F84" w:rsidRDefault="001B541E" w:rsidP="001B541E">
      <w:pPr>
        <w:jc w:val="center"/>
        <w:rPr>
          <w:b/>
          <w:sz w:val="28"/>
          <w:szCs w:val="28"/>
        </w:rPr>
      </w:pPr>
      <w:r w:rsidRPr="00F57F84">
        <w:rPr>
          <w:b/>
          <w:sz w:val="28"/>
          <w:szCs w:val="28"/>
        </w:rPr>
        <w:t>FORMULARZ OFERTY</w:t>
      </w:r>
    </w:p>
    <w:p w:rsidR="001B541E" w:rsidRPr="00F57F84" w:rsidRDefault="001B541E" w:rsidP="001B541E">
      <w:pPr>
        <w:jc w:val="center"/>
        <w:rPr>
          <w:sz w:val="28"/>
          <w:szCs w:val="28"/>
          <w:u w:val="single"/>
        </w:rPr>
      </w:pPr>
      <w:r w:rsidRPr="00F57F84">
        <w:rPr>
          <w:sz w:val="28"/>
          <w:szCs w:val="28"/>
          <w:u w:val="single"/>
        </w:rPr>
        <w:t xml:space="preserve">na wykonanie </w:t>
      </w:r>
      <w:r w:rsidR="00381910" w:rsidRPr="00F57F84">
        <w:rPr>
          <w:sz w:val="28"/>
          <w:szCs w:val="28"/>
          <w:u w:val="single"/>
        </w:rPr>
        <w:t>Dostawy</w:t>
      </w:r>
      <w:r w:rsidRPr="00F57F84">
        <w:rPr>
          <w:sz w:val="28"/>
          <w:szCs w:val="28"/>
          <w:u w:val="single"/>
        </w:rPr>
        <w:t xml:space="preserve"> o wartości netto </w:t>
      </w:r>
      <w:r w:rsidRPr="00F57F84">
        <w:rPr>
          <w:b/>
          <w:sz w:val="28"/>
          <w:szCs w:val="28"/>
          <w:u w:val="single"/>
        </w:rPr>
        <w:t>poniżej 30 000</w:t>
      </w:r>
      <w:r w:rsidRPr="00F57F84">
        <w:rPr>
          <w:sz w:val="28"/>
          <w:szCs w:val="28"/>
          <w:u w:val="single"/>
        </w:rPr>
        <w:t xml:space="preserve"> €.</w:t>
      </w:r>
    </w:p>
    <w:p w:rsidR="001B541E" w:rsidRPr="00F57F84" w:rsidRDefault="001B541E" w:rsidP="001B541E">
      <w:pPr>
        <w:rPr>
          <w:sz w:val="22"/>
          <w:szCs w:val="22"/>
        </w:rPr>
      </w:pPr>
    </w:p>
    <w:p w:rsidR="001B541E" w:rsidRPr="00F57F84" w:rsidRDefault="001B541E" w:rsidP="001B541E">
      <w:pPr>
        <w:rPr>
          <w:b/>
        </w:rPr>
      </w:pPr>
      <w:r w:rsidRPr="00F57F84">
        <w:rPr>
          <w:b/>
        </w:rPr>
        <w:t>I. Nazwa i adres ZAMAWIAJĄCEGO:</w:t>
      </w:r>
    </w:p>
    <w:p w:rsidR="001B541E" w:rsidRPr="00F57F84" w:rsidRDefault="00381910" w:rsidP="001B541E">
      <w:pPr>
        <w:pStyle w:val="Tekstpodstawowy"/>
        <w:ind w:left="360"/>
        <w:jc w:val="center"/>
      </w:pPr>
      <w:r w:rsidRPr="00F57F84">
        <w:t>POLITECHNIKA RZESZOWSKA</w:t>
      </w:r>
    </w:p>
    <w:p w:rsidR="001B541E" w:rsidRPr="00F57F84" w:rsidRDefault="00381910" w:rsidP="001B541E">
      <w:pPr>
        <w:pStyle w:val="Tekstpodstawowy"/>
        <w:ind w:left="360"/>
        <w:jc w:val="center"/>
      </w:pPr>
      <w:r w:rsidRPr="00F57F84">
        <w:t>Al. Powstańców Warszawy</w:t>
      </w:r>
      <w:r w:rsidR="001B541E" w:rsidRPr="00F57F84">
        <w:t xml:space="preserve"> </w:t>
      </w:r>
      <w:r w:rsidRPr="00F57F84">
        <w:t>12</w:t>
      </w:r>
      <w:r w:rsidR="001B541E" w:rsidRPr="00F57F84">
        <w:t xml:space="preserve"> </w:t>
      </w:r>
    </w:p>
    <w:p w:rsidR="001B541E" w:rsidRPr="004F2544" w:rsidRDefault="00381910" w:rsidP="004F2544">
      <w:pPr>
        <w:pStyle w:val="Tekstpodstawowy"/>
        <w:ind w:left="360"/>
        <w:jc w:val="center"/>
      </w:pPr>
      <w:r w:rsidRPr="00F57F84">
        <w:t>35-959</w:t>
      </w:r>
      <w:r w:rsidR="001B541E" w:rsidRPr="00F57F84">
        <w:t xml:space="preserve"> </w:t>
      </w:r>
      <w:r w:rsidRPr="00F57F84">
        <w:t>Rzeszów</w:t>
      </w:r>
    </w:p>
    <w:p w:rsidR="001B541E" w:rsidRPr="0086264D" w:rsidRDefault="001B541E" w:rsidP="0086264D">
      <w:pPr>
        <w:spacing w:before="240"/>
        <w:ind w:left="181"/>
      </w:pPr>
      <w:r w:rsidRPr="00F57F84">
        <w:t>Sprawę prowadzi:  .</w:t>
      </w:r>
      <w:r w:rsidRPr="00F57F84">
        <w:rPr>
          <w:vertAlign w:val="superscript"/>
        </w:rPr>
        <w:t xml:space="preserve"> </w:t>
      </w:r>
      <w:r w:rsidR="00381910" w:rsidRPr="00F57F84">
        <w:t>mgr Magdalena</w:t>
      </w:r>
      <w:r w:rsidRPr="00F57F84">
        <w:t xml:space="preserve"> </w:t>
      </w:r>
      <w:r w:rsidR="00381910" w:rsidRPr="00F57F84">
        <w:t>Salamon</w:t>
      </w:r>
    </w:p>
    <w:p w:rsidR="001B541E" w:rsidRPr="00F57F84" w:rsidRDefault="001B541E" w:rsidP="001B541E">
      <w:pPr>
        <w:rPr>
          <w:b/>
        </w:rPr>
      </w:pPr>
      <w:r w:rsidRPr="00F57F84">
        <w:rPr>
          <w:b/>
        </w:rPr>
        <w:t>II. Nazwa przedmiotu zamówienia:</w:t>
      </w:r>
    </w:p>
    <w:p w:rsidR="001B541E" w:rsidRPr="0086264D" w:rsidRDefault="001B541E" w:rsidP="001B541E">
      <w:pPr>
        <w:ind w:left="142"/>
        <w:jc w:val="both"/>
        <w:rPr>
          <w:sz w:val="16"/>
          <w:szCs w:val="16"/>
        </w:rPr>
      </w:pPr>
    </w:p>
    <w:p w:rsidR="001B541E" w:rsidRPr="00F57F84" w:rsidRDefault="00381910" w:rsidP="001B541E">
      <w:pPr>
        <w:ind w:left="142"/>
        <w:jc w:val="center"/>
      </w:pPr>
      <w:r w:rsidRPr="00F57F84">
        <w:rPr>
          <w:b/>
        </w:rPr>
        <w:t xml:space="preserve">Dostawa olfaktometru terenowego. Dostawa pomp perystaltycznych laboratoryjnych. Dostawa kalibratora ciśnienia. Dostawa mieszadeł magnetycznych. Dostawa wag </w:t>
      </w:r>
      <w:r w:rsidR="00F57F84" w:rsidRPr="00F57F84">
        <w:rPr>
          <w:b/>
        </w:rPr>
        <w:t>laboratoryjnych</w:t>
      </w:r>
      <w:r w:rsidRPr="00F57F84">
        <w:rPr>
          <w:b/>
        </w:rPr>
        <w:t>. Dostawa przepływomierzy.</w:t>
      </w:r>
      <w:r w:rsidR="00F57F84" w:rsidRPr="00F57F84">
        <w:rPr>
          <w:b/>
        </w:rPr>
        <w:t xml:space="preserve"> </w:t>
      </w:r>
      <w:r w:rsidRPr="00F57F84">
        <w:rPr>
          <w:b/>
        </w:rPr>
        <w:t>Dostawa materiałów CAD/CAM</w:t>
      </w:r>
    </w:p>
    <w:p w:rsidR="001B541E" w:rsidRPr="0086264D" w:rsidRDefault="001B541E" w:rsidP="001B541E">
      <w:pPr>
        <w:rPr>
          <w:sz w:val="16"/>
          <w:szCs w:val="16"/>
        </w:rPr>
      </w:pPr>
    </w:p>
    <w:p w:rsidR="001B541E" w:rsidRPr="00F57F84" w:rsidRDefault="001B541E" w:rsidP="001B541E">
      <w:pPr>
        <w:rPr>
          <w:b/>
        </w:rPr>
      </w:pPr>
      <w:r w:rsidRPr="00F57F84">
        <w:rPr>
          <w:b/>
        </w:rPr>
        <w:t>III. Tryb postępowania: Zapytanie ofertowe.</w:t>
      </w:r>
    </w:p>
    <w:p w:rsidR="001B541E" w:rsidRPr="0086264D" w:rsidRDefault="001B541E" w:rsidP="001B541E">
      <w:pPr>
        <w:rPr>
          <w:sz w:val="16"/>
          <w:szCs w:val="16"/>
        </w:rPr>
      </w:pPr>
    </w:p>
    <w:p w:rsidR="001B541E" w:rsidRPr="00F57F84" w:rsidRDefault="00D27882" w:rsidP="001B541E">
      <w:pPr>
        <w:rPr>
          <w:b/>
        </w:rPr>
      </w:pPr>
      <w:r>
        <w:rPr>
          <w:noProof/>
        </w:rPr>
        <w:pict>
          <v:rect id="_x0000_s1026" style="position:absolute;margin-left:266.15pt;margin-top:5.35pt;width:189pt;height:90pt;z-index:251657728"/>
        </w:pict>
      </w:r>
      <w:r w:rsidR="001B541E" w:rsidRPr="00F57F84">
        <w:rPr>
          <w:b/>
        </w:rPr>
        <w:t>IV. Nazwa i adres WYKONAWCY</w:t>
      </w:r>
    </w:p>
    <w:p w:rsidR="001B541E" w:rsidRPr="0086264D" w:rsidRDefault="001B541E" w:rsidP="001B541E">
      <w:pPr>
        <w:rPr>
          <w:sz w:val="16"/>
          <w:szCs w:val="16"/>
        </w:rPr>
      </w:pPr>
    </w:p>
    <w:p w:rsidR="001B541E" w:rsidRPr="00F57F84" w:rsidRDefault="001B541E" w:rsidP="001B541E">
      <w:pPr>
        <w:spacing w:line="360" w:lineRule="auto"/>
      </w:pPr>
      <w:r w:rsidRPr="00F57F84">
        <w:t>...........................................................</w:t>
      </w:r>
    </w:p>
    <w:p w:rsidR="001B541E" w:rsidRPr="00F57F84" w:rsidRDefault="001B541E" w:rsidP="001B541E">
      <w:pPr>
        <w:spacing w:line="360" w:lineRule="auto"/>
      </w:pPr>
      <w:r w:rsidRPr="00F57F84">
        <w:t>............................................................</w:t>
      </w:r>
    </w:p>
    <w:p w:rsidR="001B541E" w:rsidRPr="00F57F84" w:rsidRDefault="001B541E" w:rsidP="001B541E">
      <w:pPr>
        <w:spacing w:line="360" w:lineRule="auto"/>
      </w:pPr>
      <w:r w:rsidRPr="00F57F84">
        <w:t>..........................................................................</w:t>
      </w:r>
    </w:p>
    <w:p w:rsidR="001B541E" w:rsidRPr="00F57F84" w:rsidRDefault="001B541E" w:rsidP="001B541E">
      <w:pPr>
        <w:spacing w:line="360" w:lineRule="auto"/>
      </w:pPr>
      <w:r w:rsidRPr="00F57F84">
        <w:t>...........................................................................</w:t>
      </w:r>
    </w:p>
    <w:p w:rsidR="001B541E" w:rsidRPr="00F57F84" w:rsidRDefault="001B541E" w:rsidP="001B541E">
      <w:pPr>
        <w:spacing w:line="360" w:lineRule="auto"/>
      </w:pPr>
      <w:r w:rsidRPr="00F57F84">
        <w:t>...........................................................................</w:t>
      </w:r>
    </w:p>
    <w:p w:rsidR="001B541E" w:rsidRPr="00F57F84" w:rsidRDefault="001B541E" w:rsidP="001B541E">
      <w:pPr>
        <w:rPr>
          <w:i/>
          <w:sz w:val="16"/>
          <w:szCs w:val="16"/>
        </w:rPr>
      </w:pPr>
      <w:r w:rsidRPr="00F57F84">
        <w:rPr>
          <w:i/>
          <w:sz w:val="16"/>
          <w:szCs w:val="16"/>
        </w:rPr>
        <w:t xml:space="preserve">                                                                                                                                                 (pieczęć Wykonawcy) </w:t>
      </w:r>
    </w:p>
    <w:p w:rsidR="00BA378D" w:rsidRDefault="00BA378D" w:rsidP="00BA378D">
      <w:pPr>
        <w:rPr>
          <w:b/>
          <w:sz w:val="28"/>
          <w:szCs w:val="28"/>
        </w:rPr>
      </w:pPr>
      <w:r>
        <w:rPr>
          <w:b/>
          <w:sz w:val="28"/>
          <w:szCs w:val="28"/>
        </w:rPr>
        <w:t xml:space="preserve">Proszę uzupełnić </w:t>
      </w:r>
    </w:p>
    <w:p w:rsidR="00BA378D" w:rsidRDefault="00BA378D" w:rsidP="00BA378D">
      <w:pPr>
        <w:rPr>
          <w:b/>
          <w:sz w:val="28"/>
          <w:szCs w:val="28"/>
        </w:rPr>
      </w:pPr>
      <w:r>
        <w:rPr>
          <w:b/>
          <w:sz w:val="28"/>
          <w:szCs w:val="28"/>
        </w:rPr>
        <w:t>Osoba do kontaktu:</w:t>
      </w:r>
    </w:p>
    <w:p w:rsidR="00BA378D" w:rsidRDefault="00BA378D" w:rsidP="00BA378D">
      <w:pPr>
        <w:rPr>
          <w:b/>
          <w:sz w:val="28"/>
          <w:szCs w:val="28"/>
        </w:rPr>
      </w:pPr>
      <w:r>
        <w:rPr>
          <w:b/>
          <w:sz w:val="28"/>
          <w:szCs w:val="28"/>
        </w:rPr>
        <w:t>Telefon:</w:t>
      </w:r>
    </w:p>
    <w:p w:rsidR="00BA378D" w:rsidRPr="0086264D" w:rsidRDefault="00BA378D" w:rsidP="001B541E">
      <w:pPr>
        <w:rPr>
          <w:b/>
          <w:sz w:val="28"/>
          <w:szCs w:val="28"/>
        </w:rPr>
      </w:pPr>
      <w:r>
        <w:rPr>
          <w:b/>
          <w:sz w:val="28"/>
          <w:szCs w:val="28"/>
        </w:rPr>
        <w:t xml:space="preserve">E- mail: </w:t>
      </w:r>
    </w:p>
    <w:p w:rsidR="00B10D7D" w:rsidRPr="00F57F84" w:rsidRDefault="001B541E" w:rsidP="004F2544">
      <w:pPr>
        <w:numPr>
          <w:ilvl w:val="0"/>
          <w:numId w:val="21"/>
        </w:numPr>
        <w:spacing w:line="360" w:lineRule="auto"/>
      </w:pPr>
      <w:r w:rsidRPr="00F57F84">
        <w:t>Oferuję wykonanie przedmiotu zamówienia za:</w:t>
      </w:r>
    </w:p>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908"/>
      </w:tblGrid>
      <w:tr w:rsidR="00B10D7D" w:rsidRPr="00F57F84" w:rsidTr="00D30948">
        <w:tc>
          <w:tcPr>
            <w:tcW w:w="1510" w:type="dxa"/>
            <w:shd w:val="clear" w:color="auto" w:fill="F3F3F3"/>
            <w:vAlign w:val="center"/>
          </w:tcPr>
          <w:p w:rsidR="00B10D7D" w:rsidRPr="00F57F84"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F57F84">
              <w:rPr>
                <w:rFonts w:ascii="Times New Roman" w:hAnsi="Times New Roman"/>
                <w:b/>
                <w:sz w:val="20"/>
              </w:rPr>
              <w:t>Zadanie częściowe nr</w:t>
            </w:r>
          </w:p>
        </w:tc>
        <w:tc>
          <w:tcPr>
            <w:tcW w:w="8908" w:type="dxa"/>
            <w:shd w:val="clear" w:color="auto" w:fill="F3F3F3"/>
            <w:vAlign w:val="center"/>
          </w:tcPr>
          <w:p w:rsidR="00B10D7D" w:rsidRPr="00F57F84"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381910" w:rsidRPr="00F57F84" w:rsidTr="00D30948">
        <w:tc>
          <w:tcPr>
            <w:tcW w:w="1510" w:type="dxa"/>
            <w:vAlign w:val="center"/>
          </w:tcPr>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b/>
                <w:sz w:val="24"/>
                <w:szCs w:val="24"/>
              </w:rPr>
              <w:t>1</w:t>
            </w:r>
          </w:p>
        </w:tc>
        <w:tc>
          <w:tcPr>
            <w:tcW w:w="8908" w:type="dxa"/>
          </w:tcPr>
          <w:p w:rsidR="00381910" w:rsidRPr="00F57F84" w:rsidRDefault="00381910" w:rsidP="00A85912">
            <w:pPr>
              <w:spacing w:line="360" w:lineRule="auto"/>
              <w:rPr>
                <w:b/>
                <w:sz w:val="22"/>
                <w:szCs w:val="22"/>
              </w:rPr>
            </w:pPr>
            <w:r w:rsidRPr="00F57F84">
              <w:rPr>
                <w:b/>
                <w:sz w:val="22"/>
                <w:szCs w:val="22"/>
              </w:rPr>
              <w:t>Dostawa olfaktometru terenowego.</w:t>
            </w:r>
          </w:p>
          <w:p w:rsidR="00381910" w:rsidRPr="00F57F84" w:rsidRDefault="00381910" w:rsidP="00A85912">
            <w:pPr>
              <w:spacing w:line="360" w:lineRule="auto"/>
            </w:pPr>
            <w:r w:rsidRPr="00F57F84">
              <w:t>cenę netto:....................................zł.</w:t>
            </w:r>
          </w:p>
          <w:p w:rsidR="00381910" w:rsidRPr="00F57F84" w:rsidRDefault="00381910" w:rsidP="00A85912">
            <w:pPr>
              <w:spacing w:line="360" w:lineRule="auto"/>
            </w:pPr>
            <w:r w:rsidRPr="00F57F84">
              <w:t>słownie netto: ...........................................................................................................zł.</w:t>
            </w:r>
          </w:p>
          <w:p w:rsidR="00381910" w:rsidRPr="00F57F84" w:rsidRDefault="00381910" w:rsidP="00A85912">
            <w:pPr>
              <w:spacing w:line="360" w:lineRule="auto"/>
            </w:pPr>
            <w:r w:rsidRPr="00F57F84">
              <w:t>cenę brutto:..................................zł.</w:t>
            </w:r>
          </w:p>
          <w:p w:rsidR="00381910" w:rsidRPr="00F57F84" w:rsidRDefault="00381910" w:rsidP="00A85912">
            <w:pPr>
              <w:spacing w:line="360" w:lineRule="auto"/>
            </w:pPr>
            <w:r w:rsidRPr="00F57F84">
              <w:t>słownie brutto: .............................................................................................................zł.</w:t>
            </w:r>
          </w:p>
          <w:p w:rsidR="00381910" w:rsidRPr="00F57F84" w:rsidRDefault="00381910" w:rsidP="00A85912">
            <w:pPr>
              <w:spacing w:line="360" w:lineRule="auto"/>
            </w:pPr>
            <w:r w:rsidRPr="00F57F84">
              <w:t>podatek VAT:...............................zł.</w:t>
            </w:r>
          </w:p>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rPr>
              <w:t>słownie podatek VAT:........................................................................................................................zł.</w:t>
            </w:r>
          </w:p>
        </w:tc>
      </w:tr>
      <w:tr w:rsidR="00381910" w:rsidRPr="00F57F84" w:rsidTr="00D30948">
        <w:tc>
          <w:tcPr>
            <w:tcW w:w="1510" w:type="dxa"/>
            <w:vAlign w:val="center"/>
          </w:tcPr>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b/>
                <w:sz w:val="24"/>
                <w:szCs w:val="24"/>
              </w:rPr>
              <w:t>2</w:t>
            </w:r>
          </w:p>
        </w:tc>
        <w:tc>
          <w:tcPr>
            <w:tcW w:w="8908" w:type="dxa"/>
          </w:tcPr>
          <w:p w:rsidR="00381910" w:rsidRPr="00F57F84" w:rsidRDefault="00381910" w:rsidP="00A85912">
            <w:pPr>
              <w:spacing w:line="360" w:lineRule="auto"/>
              <w:rPr>
                <w:b/>
                <w:sz w:val="22"/>
                <w:szCs w:val="22"/>
              </w:rPr>
            </w:pPr>
            <w:r w:rsidRPr="00F57F84">
              <w:rPr>
                <w:b/>
                <w:sz w:val="22"/>
                <w:szCs w:val="22"/>
              </w:rPr>
              <w:t>Dostawa pomp perystaltycznych laboratoryjnych</w:t>
            </w:r>
          </w:p>
          <w:p w:rsidR="00381910" w:rsidRPr="00F57F84" w:rsidRDefault="00381910" w:rsidP="00A85912">
            <w:pPr>
              <w:spacing w:line="360" w:lineRule="auto"/>
            </w:pPr>
            <w:r w:rsidRPr="00F57F84">
              <w:t>cenę netto:....................................zł.</w:t>
            </w:r>
          </w:p>
          <w:p w:rsidR="00381910" w:rsidRPr="00F57F84" w:rsidRDefault="00381910" w:rsidP="00A85912">
            <w:pPr>
              <w:spacing w:line="360" w:lineRule="auto"/>
            </w:pPr>
            <w:r w:rsidRPr="00F57F84">
              <w:t>słownie netto: ..........................</w:t>
            </w:r>
            <w:r w:rsidR="004F2544">
              <w:t>...............................</w:t>
            </w:r>
            <w:r w:rsidRPr="00F57F84">
              <w:t>...........................................................zł.</w:t>
            </w:r>
          </w:p>
          <w:p w:rsidR="00381910" w:rsidRPr="00F57F84" w:rsidRDefault="00381910" w:rsidP="00A85912">
            <w:pPr>
              <w:spacing w:line="360" w:lineRule="auto"/>
            </w:pPr>
            <w:r w:rsidRPr="00F57F84">
              <w:t>cenę brutto:..................................zł.</w:t>
            </w:r>
          </w:p>
          <w:p w:rsidR="00381910" w:rsidRPr="00F57F84" w:rsidRDefault="00381910" w:rsidP="00A85912">
            <w:pPr>
              <w:spacing w:line="360" w:lineRule="auto"/>
            </w:pPr>
            <w:r w:rsidRPr="00F57F84">
              <w:t>słownie brutto: ...............................................................................................................zł.</w:t>
            </w:r>
          </w:p>
          <w:p w:rsidR="00381910" w:rsidRPr="00F57F84" w:rsidRDefault="00381910" w:rsidP="00A85912">
            <w:pPr>
              <w:spacing w:line="360" w:lineRule="auto"/>
            </w:pPr>
            <w:r w:rsidRPr="00F57F84">
              <w:t>podatek VAT:...............................zł.</w:t>
            </w:r>
          </w:p>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rPr>
              <w:t>słownie podatek VAT:........................................................................................................................zł.</w:t>
            </w:r>
          </w:p>
        </w:tc>
      </w:tr>
      <w:tr w:rsidR="00381910" w:rsidRPr="00F57F84" w:rsidTr="00D30948">
        <w:tc>
          <w:tcPr>
            <w:tcW w:w="1510" w:type="dxa"/>
            <w:vAlign w:val="center"/>
          </w:tcPr>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b/>
                <w:sz w:val="24"/>
                <w:szCs w:val="24"/>
              </w:rPr>
              <w:t>3</w:t>
            </w:r>
          </w:p>
        </w:tc>
        <w:tc>
          <w:tcPr>
            <w:tcW w:w="8908" w:type="dxa"/>
          </w:tcPr>
          <w:p w:rsidR="00381910" w:rsidRPr="00F57F84" w:rsidRDefault="00381910" w:rsidP="00A85912">
            <w:pPr>
              <w:spacing w:line="360" w:lineRule="auto"/>
              <w:rPr>
                <w:b/>
                <w:sz w:val="22"/>
                <w:szCs w:val="22"/>
              </w:rPr>
            </w:pPr>
            <w:r w:rsidRPr="00F57F84">
              <w:rPr>
                <w:b/>
                <w:sz w:val="22"/>
                <w:szCs w:val="22"/>
              </w:rPr>
              <w:t>Dostawa kalibratora ciśnienia.</w:t>
            </w:r>
          </w:p>
          <w:p w:rsidR="00381910" w:rsidRPr="00F57F84" w:rsidRDefault="00381910" w:rsidP="00A85912">
            <w:pPr>
              <w:spacing w:line="360" w:lineRule="auto"/>
            </w:pPr>
            <w:r w:rsidRPr="00F57F84">
              <w:t>cenę netto:....................................zł.</w:t>
            </w:r>
          </w:p>
          <w:p w:rsidR="00381910" w:rsidRPr="00F57F84" w:rsidRDefault="00381910" w:rsidP="00A85912">
            <w:pPr>
              <w:spacing w:line="360" w:lineRule="auto"/>
            </w:pPr>
            <w:r w:rsidRPr="00F57F84">
              <w:t>słownie netto: ......................................................................................................................zł.</w:t>
            </w:r>
          </w:p>
          <w:p w:rsidR="00381910" w:rsidRPr="00F57F84" w:rsidRDefault="00381910" w:rsidP="00A85912">
            <w:pPr>
              <w:spacing w:line="360" w:lineRule="auto"/>
            </w:pPr>
            <w:r w:rsidRPr="00F57F84">
              <w:t>cenę brutto:..................................zł.</w:t>
            </w:r>
          </w:p>
          <w:p w:rsidR="00381910" w:rsidRPr="00F57F84" w:rsidRDefault="00381910" w:rsidP="00A85912">
            <w:pPr>
              <w:spacing w:line="360" w:lineRule="auto"/>
            </w:pPr>
            <w:r w:rsidRPr="00F57F84">
              <w:t>słownie brutto: .............................................................................................................zł.</w:t>
            </w:r>
          </w:p>
          <w:p w:rsidR="00381910" w:rsidRPr="00F57F84" w:rsidRDefault="00381910" w:rsidP="00A85912">
            <w:pPr>
              <w:spacing w:line="360" w:lineRule="auto"/>
            </w:pPr>
            <w:r w:rsidRPr="00F57F84">
              <w:t>podatek VAT:...............................zł.</w:t>
            </w:r>
          </w:p>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rPr>
              <w:t>słownie podatek VAT:........................................................................................................................zł.</w:t>
            </w:r>
          </w:p>
        </w:tc>
      </w:tr>
      <w:tr w:rsidR="00381910" w:rsidRPr="00F57F84" w:rsidTr="00D30948">
        <w:tc>
          <w:tcPr>
            <w:tcW w:w="1510" w:type="dxa"/>
            <w:vAlign w:val="center"/>
          </w:tcPr>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b/>
                <w:sz w:val="24"/>
                <w:szCs w:val="24"/>
              </w:rPr>
              <w:t>4</w:t>
            </w:r>
          </w:p>
        </w:tc>
        <w:tc>
          <w:tcPr>
            <w:tcW w:w="8908" w:type="dxa"/>
          </w:tcPr>
          <w:p w:rsidR="00381910" w:rsidRPr="00F57F84" w:rsidRDefault="00381910" w:rsidP="00A85912">
            <w:pPr>
              <w:spacing w:line="360" w:lineRule="auto"/>
              <w:rPr>
                <w:b/>
                <w:sz w:val="22"/>
                <w:szCs w:val="22"/>
              </w:rPr>
            </w:pPr>
            <w:r w:rsidRPr="00F57F84">
              <w:rPr>
                <w:b/>
                <w:sz w:val="22"/>
                <w:szCs w:val="22"/>
              </w:rPr>
              <w:t>Dostawa mieszadeł magnetycznych</w:t>
            </w:r>
          </w:p>
          <w:p w:rsidR="00381910" w:rsidRPr="00F57F84" w:rsidRDefault="00381910" w:rsidP="00A85912">
            <w:pPr>
              <w:spacing w:line="360" w:lineRule="auto"/>
            </w:pPr>
            <w:r w:rsidRPr="00F57F84">
              <w:t>cenę netto:....................................zł.</w:t>
            </w:r>
          </w:p>
          <w:p w:rsidR="00381910" w:rsidRPr="00F57F84" w:rsidRDefault="00381910" w:rsidP="00A85912">
            <w:pPr>
              <w:spacing w:line="360" w:lineRule="auto"/>
            </w:pPr>
            <w:r w:rsidRPr="00F57F84">
              <w:t>słownie netto: .........................................................................................................zł.</w:t>
            </w:r>
          </w:p>
          <w:p w:rsidR="00381910" w:rsidRPr="00F57F84" w:rsidRDefault="00381910" w:rsidP="00A85912">
            <w:pPr>
              <w:spacing w:line="360" w:lineRule="auto"/>
            </w:pPr>
            <w:r w:rsidRPr="00F57F84">
              <w:t>cenę brutto:..................................zł.</w:t>
            </w:r>
          </w:p>
          <w:p w:rsidR="00381910" w:rsidRPr="00F57F84" w:rsidRDefault="00381910" w:rsidP="00A85912">
            <w:pPr>
              <w:spacing w:line="360" w:lineRule="auto"/>
            </w:pPr>
            <w:r w:rsidRPr="00F57F84">
              <w:t>słownie brutto: .................................</w:t>
            </w:r>
            <w:r w:rsidR="004F2544">
              <w:t>...............................</w:t>
            </w:r>
            <w:r w:rsidRPr="00F57F84">
              <w:t>.......................................................zł.</w:t>
            </w:r>
          </w:p>
          <w:p w:rsidR="00381910" w:rsidRPr="00F57F84" w:rsidRDefault="00381910" w:rsidP="00A85912">
            <w:pPr>
              <w:spacing w:line="360" w:lineRule="auto"/>
            </w:pPr>
            <w:r w:rsidRPr="00F57F84">
              <w:t>podatek VAT:...............................zł.</w:t>
            </w:r>
          </w:p>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rPr>
              <w:t>słownie podatek VAT:........................................................................................................................zł.</w:t>
            </w:r>
          </w:p>
        </w:tc>
      </w:tr>
      <w:tr w:rsidR="00381910" w:rsidRPr="00F57F84" w:rsidTr="00D30948">
        <w:tc>
          <w:tcPr>
            <w:tcW w:w="1510" w:type="dxa"/>
            <w:vAlign w:val="center"/>
          </w:tcPr>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b/>
                <w:sz w:val="24"/>
                <w:szCs w:val="24"/>
              </w:rPr>
              <w:t>5</w:t>
            </w:r>
          </w:p>
        </w:tc>
        <w:tc>
          <w:tcPr>
            <w:tcW w:w="8908" w:type="dxa"/>
          </w:tcPr>
          <w:p w:rsidR="00381910" w:rsidRPr="00F57F84" w:rsidRDefault="00381910" w:rsidP="00A85912">
            <w:pPr>
              <w:spacing w:line="360" w:lineRule="auto"/>
              <w:rPr>
                <w:b/>
                <w:sz w:val="22"/>
                <w:szCs w:val="22"/>
              </w:rPr>
            </w:pPr>
            <w:r w:rsidRPr="00F57F84">
              <w:rPr>
                <w:b/>
                <w:sz w:val="22"/>
                <w:szCs w:val="22"/>
              </w:rPr>
              <w:t xml:space="preserve">Dostawa wag </w:t>
            </w:r>
            <w:r w:rsidR="004F2544" w:rsidRPr="00F57F84">
              <w:rPr>
                <w:b/>
                <w:sz w:val="22"/>
                <w:szCs w:val="22"/>
              </w:rPr>
              <w:t>laboratoryjnych</w:t>
            </w:r>
            <w:r w:rsidRPr="00F57F84">
              <w:rPr>
                <w:b/>
                <w:sz w:val="22"/>
                <w:szCs w:val="22"/>
              </w:rPr>
              <w:t>.</w:t>
            </w:r>
          </w:p>
          <w:p w:rsidR="00381910" w:rsidRPr="00F57F84" w:rsidRDefault="00381910" w:rsidP="00A85912">
            <w:pPr>
              <w:spacing w:line="360" w:lineRule="auto"/>
            </w:pPr>
            <w:r w:rsidRPr="00F57F84">
              <w:t>cenę netto:....................................zł.</w:t>
            </w:r>
          </w:p>
          <w:p w:rsidR="00381910" w:rsidRPr="00F57F84" w:rsidRDefault="00381910" w:rsidP="00A85912">
            <w:pPr>
              <w:spacing w:line="360" w:lineRule="auto"/>
            </w:pPr>
            <w:r w:rsidRPr="00F57F84">
              <w:t>słownie netto: .......................................................................................................................zł.</w:t>
            </w:r>
          </w:p>
          <w:p w:rsidR="00381910" w:rsidRPr="00F57F84" w:rsidRDefault="00381910" w:rsidP="00A85912">
            <w:pPr>
              <w:spacing w:line="360" w:lineRule="auto"/>
            </w:pPr>
            <w:r w:rsidRPr="00F57F84">
              <w:t>cenę brutto:..................................zł.</w:t>
            </w:r>
          </w:p>
          <w:p w:rsidR="00381910" w:rsidRPr="00F57F84" w:rsidRDefault="00381910" w:rsidP="00A85912">
            <w:pPr>
              <w:spacing w:line="360" w:lineRule="auto"/>
            </w:pPr>
            <w:r w:rsidRPr="00F57F84">
              <w:t>słownie brutto: .............................................................................................................zł.</w:t>
            </w:r>
          </w:p>
          <w:p w:rsidR="00381910" w:rsidRPr="00F57F84" w:rsidRDefault="00381910" w:rsidP="00A85912">
            <w:pPr>
              <w:spacing w:line="360" w:lineRule="auto"/>
            </w:pPr>
            <w:r w:rsidRPr="00F57F84">
              <w:t>podatek VAT:...............................zł.</w:t>
            </w:r>
          </w:p>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rPr>
              <w:t>słownie podatek VAT:........................................................................................................................zł.</w:t>
            </w:r>
          </w:p>
        </w:tc>
      </w:tr>
      <w:tr w:rsidR="00381910" w:rsidRPr="00F57F84" w:rsidTr="00D30948">
        <w:tc>
          <w:tcPr>
            <w:tcW w:w="1510" w:type="dxa"/>
            <w:vAlign w:val="center"/>
          </w:tcPr>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b/>
                <w:sz w:val="24"/>
                <w:szCs w:val="24"/>
              </w:rPr>
              <w:t>6</w:t>
            </w:r>
          </w:p>
        </w:tc>
        <w:tc>
          <w:tcPr>
            <w:tcW w:w="8908" w:type="dxa"/>
          </w:tcPr>
          <w:p w:rsidR="00381910" w:rsidRPr="00F57F84" w:rsidRDefault="00381910" w:rsidP="00A85912">
            <w:pPr>
              <w:spacing w:line="360" w:lineRule="auto"/>
              <w:rPr>
                <w:b/>
                <w:sz w:val="22"/>
                <w:szCs w:val="22"/>
              </w:rPr>
            </w:pPr>
            <w:r w:rsidRPr="00F57F84">
              <w:rPr>
                <w:b/>
                <w:sz w:val="22"/>
                <w:szCs w:val="22"/>
              </w:rPr>
              <w:t>Dostawa przepływomierzy.</w:t>
            </w:r>
          </w:p>
          <w:p w:rsidR="00381910" w:rsidRPr="00F57F84" w:rsidRDefault="00381910" w:rsidP="00A85912">
            <w:pPr>
              <w:spacing w:line="360" w:lineRule="auto"/>
            </w:pPr>
            <w:r w:rsidRPr="00F57F84">
              <w:t>cenę netto:....................................zł.</w:t>
            </w:r>
          </w:p>
          <w:p w:rsidR="00381910" w:rsidRPr="00F57F84" w:rsidRDefault="00381910" w:rsidP="00A85912">
            <w:pPr>
              <w:spacing w:line="360" w:lineRule="auto"/>
            </w:pPr>
            <w:r w:rsidRPr="00F57F84">
              <w:t>słownie netto: .....................................................................................................................zł.</w:t>
            </w:r>
          </w:p>
          <w:p w:rsidR="00381910" w:rsidRPr="00F57F84" w:rsidRDefault="00381910" w:rsidP="00A85912">
            <w:pPr>
              <w:spacing w:line="360" w:lineRule="auto"/>
            </w:pPr>
            <w:r w:rsidRPr="00F57F84">
              <w:t>cenę brutto:..................................zł.</w:t>
            </w:r>
          </w:p>
          <w:p w:rsidR="00381910" w:rsidRPr="00F57F84" w:rsidRDefault="00381910" w:rsidP="00A85912">
            <w:pPr>
              <w:spacing w:line="360" w:lineRule="auto"/>
            </w:pPr>
            <w:r w:rsidRPr="00F57F84">
              <w:t>słownie brutto: .............................</w:t>
            </w:r>
            <w:r w:rsidR="004F2544">
              <w:t>...............................</w:t>
            </w:r>
            <w:r w:rsidRPr="00F57F84">
              <w:t>............................................................zł.</w:t>
            </w:r>
          </w:p>
          <w:p w:rsidR="00381910" w:rsidRPr="00F57F84" w:rsidRDefault="00381910" w:rsidP="00A85912">
            <w:pPr>
              <w:spacing w:line="360" w:lineRule="auto"/>
            </w:pPr>
            <w:r w:rsidRPr="00F57F84">
              <w:t>podatek VAT:...............................zł.</w:t>
            </w:r>
          </w:p>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rPr>
              <w:t>słownie podatek VAT:........................................................................................................................zł.</w:t>
            </w:r>
          </w:p>
        </w:tc>
      </w:tr>
      <w:tr w:rsidR="00381910" w:rsidRPr="00F57F84" w:rsidTr="00D30948">
        <w:tc>
          <w:tcPr>
            <w:tcW w:w="1510" w:type="dxa"/>
            <w:vAlign w:val="center"/>
          </w:tcPr>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b/>
                <w:sz w:val="24"/>
                <w:szCs w:val="24"/>
              </w:rPr>
              <w:t>7</w:t>
            </w:r>
          </w:p>
        </w:tc>
        <w:tc>
          <w:tcPr>
            <w:tcW w:w="8908" w:type="dxa"/>
          </w:tcPr>
          <w:p w:rsidR="00D30948" w:rsidRPr="00530CF4" w:rsidRDefault="00D30948" w:rsidP="00D30948">
            <w:pPr>
              <w:widowControl w:val="0"/>
              <w:tabs>
                <w:tab w:val="center" w:pos="4536"/>
                <w:tab w:val="right" w:pos="9072"/>
              </w:tabs>
              <w:autoSpaceDE w:val="0"/>
              <w:autoSpaceDN w:val="0"/>
              <w:adjustRightInd w:val="0"/>
              <w:jc w:val="center"/>
              <w:rPr>
                <w:rFonts w:ascii="Arial" w:hAnsi="Arial" w:cs="Arial"/>
                <w:sz w:val="20"/>
                <w:szCs w:val="20"/>
              </w:rPr>
            </w:pPr>
            <w:r w:rsidRPr="00530CF4">
              <w:rPr>
                <w:rFonts w:ascii="Arial" w:hAnsi="Arial" w:cs="Arial"/>
                <w:noProof/>
                <w:sz w:val="20"/>
                <w:szCs w:val="20"/>
              </w:rPr>
              <w:pict>
                <v:shape id="_x0000_i1063" type="#_x0000_t75" alt="FE_POWER_poziom_pl-1_rgb" style="width:385.3pt;height:58.2pt;visibility:visible">
                  <v:imagedata r:id="rId8" o:title="FE_POWER_poziom_pl-1_rgb"/>
                </v:shape>
              </w:pict>
            </w:r>
          </w:p>
          <w:p w:rsidR="00D30948" w:rsidRPr="00530CF4" w:rsidRDefault="00D30948" w:rsidP="00D30948">
            <w:pPr>
              <w:widowControl w:val="0"/>
              <w:tabs>
                <w:tab w:val="center" w:pos="4536"/>
                <w:tab w:val="right" w:pos="9072"/>
              </w:tabs>
              <w:autoSpaceDE w:val="0"/>
              <w:autoSpaceDN w:val="0"/>
              <w:adjustRightInd w:val="0"/>
              <w:jc w:val="center"/>
              <w:rPr>
                <w:rFonts w:ascii="Arial" w:hAnsi="Arial" w:cs="Arial"/>
                <w:sz w:val="16"/>
                <w:szCs w:val="16"/>
              </w:rPr>
            </w:pPr>
            <w:r w:rsidRPr="00530CF4">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D30948" w:rsidRPr="00794B33" w:rsidRDefault="00D30948" w:rsidP="00D30948">
            <w:pPr>
              <w:widowControl w:val="0"/>
              <w:tabs>
                <w:tab w:val="center" w:pos="4536"/>
                <w:tab w:val="right" w:pos="9072"/>
              </w:tabs>
              <w:autoSpaceDE w:val="0"/>
              <w:autoSpaceDN w:val="0"/>
              <w:adjustRightInd w:val="0"/>
              <w:jc w:val="center"/>
              <w:rPr>
                <w:rFonts w:ascii="Arial" w:hAnsi="Arial" w:cs="Arial"/>
                <w:sz w:val="16"/>
                <w:szCs w:val="16"/>
              </w:rPr>
            </w:pPr>
            <w:r w:rsidRPr="00530CF4">
              <w:rPr>
                <w:noProof/>
              </w:rPr>
              <w:pict>
                <v:shape id="_x0000_s1028" type="#_x0000_t32" style="position:absolute;left:0;text-align:left;margin-left:-4.25pt;margin-top:14pt;width:480pt;height:0;z-index:25166182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B6FOQ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"/>
              </w:pict>
            </w:r>
            <w:r w:rsidRPr="00530CF4">
              <w:rPr>
                <w:rFonts w:ascii="Arial" w:hAnsi="Arial" w:cs="Arial"/>
                <w:sz w:val="16"/>
                <w:szCs w:val="16"/>
              </w:rPr>
              <w:t>POWR.03.05.00-00-Z209/17</w:t>
            </w:r>
            <w:r>
              <w:rPr>
                <w:rFonts w:ascii="Arial" w:hAnsi="Arial" w:cs="Arial"/>
                <w:sz w:val="16"/>
                <w:szCs w:val="16"/>
              </w:rPr>
              <w:t xml:space="preserve">- dotyczy zad 7 </w:t>
            </w:r>
          </w:p>
          <w:p w:rsidR="00D30948" w:rsidRDefault="00D30948" w:rsidP="00A85912">
            <w:pPr>
              <w:spacing w:line="360" w:lineRule="auto"/>
              <w:rPr>
                <w:b/>
                <w:sz w:val="22"/>
                <w:szCs w:val="22"/>
              </w:rPr>
            </w:pPr>
          </w:p>
          <w:p w:rsidR="00381910" w:rsidRPr="00F57F84" w:rsidRDefault="00381910" w:rsidP="00A85912">
            <w:pPr>
              <w:spacing w:line="360" w:lineRule="auto"/>
              <w:rPr>
                <w:b/>
                <w:sz w:val="22"/>
                <w:szCs w:val="22"/>
              </w:rPr>
            </w:pPr>
            <w:r w:rsidRPr="00F57F84">
              <w:rPr>
                <w:b/>
                <w:sz w:val="22"/>
                <w:szCs w:val="22"/>
              </w:rPr>
              <w:t>Dostawa materiałów CAD/CAM</w:t>
            </w:r>
          </w:p>
          <w:p w:rsidR="00381910" w:rsidRPr="00F57F84" w:rsidRDefault="00381910" w:rsidP="00A85912">
            <w:pPr>
              <w:spacing w:line="360" w:lineRule="auto"/>
            </w:pPr>
            <w:r w:rsidRPr="00F57F84">
              <w:t>cenę netto:....................................zł.</w:t>
            </w:r>
          </w:p>
          <w:p w:rsidR="00381910" w:rsidRPr="00F57F84" w:rsidRDefault="00381910" w:rsidP="00A85912">
            <w:pPr>
              <w:spacing w:line="360" w:lineRule="auto"/>
            </w:pPr>
            <w:r w:rsidRPr="00F57F84">
              <w:t>słownie netto: ..................................................................................................................zł.</w:t>
            </w:r>
          </w:p>
          <w:p w:rsidR="00381910" w:rsidRPr="00F57F84" w:rsidRDefault="00381910" w:rsidP="00A85912">
            <w:pPr>
              <w:spacing w:line="360" w:lineRule="auto"/>
            </w:pPr>
            <w:r w:rsidRPr="00F57F84">
              <w:t>cenę brutto:..................................zł.</w:t>
            </w:r>
          </w:p>
          <w:p w:rsidR="00381910" w:rsidRPr="00F57F84" w:rsidRDefault="00381910" w:rsidP="00A85912">
            <w:pPr>
              <w:spacing w:line="360" w:lineRule="auto"/>
            </w:pPr>
            <w:r w:rsidRPr="00F57F84">
              <w:t>słownie brutto: ...............................................................................................................zł.</w:t>
            </w:r>
          </w:p>
          <w:p w:rsidR="00381910" w:rsidRPr="00F57F84" w:rsidRDefault="00381910" w:rsidP="00A85912">
            <w:pPr>
              <w:spacing w:line="360" w:lineRule="auto"/>
            </w:pPr>
            <w:r w:rsidRPr="00F57F84">
              <w:t>podatek VAT:...............................zł.</w:t>
            </w:r>
          </w:p>
          <w:p w:rsidR="00381910" w:rsidRPr="00F57F84" w:rsidRDefault="00381910" w:rsidP="00A85912">
            <w:pPr>
              <w:pStyle w:val="ProPublico"/>
              <w:numPr>
                <w:ilvl w:val="1"/>
                <w:numId w:val="0"/>
              </w:numPr>
              <w:tabs>
                <w:tab w:val="num" w:pos="0"/>
              </w:tabs>
              <w:spacing w:after="120" w:line="240" w:lineRule="auto"/>
              <w:jc w:val="both"/>
              <w:rPr>
                <w:rFonts w:ascii="Times New Roman" w:hAnsi="Times New Roman"/>
                <w:sz w:val="24"/>
                <w:szCs w:val="24"/>
              </w:rPr>
            </w:pPr>
            <w:r w:rsidRPr="00F57F84">
              <w:rPr>
                <w:rFonts w:ascii="Times New Roman" w:hAnsi="Times New Roman"/>
              </w:rPr>
              <w:t>słownie podatek VAT:........................................................................................................................zł.</w:t>
            </w:r>
          </w:p>
        </w:tc>
      </w:tr>
    </w:tbl>
    <w:p w:rsidR="001B541E" w:rsidRPr="0086264D" w:rsidRDefault="001B541E" w:rsidP="0086264D">
      <w:pPr>
        <w:spacing w:line="360" w:lineRule="auto"/>
      </w:pPr>
      <w:r w:rsidRPr="004F2544">
        <w:t>zgodnie z wypełnionym formularzem cenowym.</w:t>
      </w:r>
    </w:p>
    <w:p w:rsidR="001B541E" w:rsidRPr="00F57F84" w:rsidRDefault="001B541E" w:rsidP="0086264D">
      <w:r w:rsidRPr="00F57F84">
        <w:t>2. Deklaruję ponadto:</w:t>
      </w:r>
    </w:p>
    <w:p w:rsidR="001B541E" w:rsidRDefault="001B541E" w:rsidP="001B541E">
      <w:pPr>
        <w:numPr>
          <w:ilvl w:val="0"/>
          <w:numId w:val="20"/>
        </w:numPr>
        <w:spacing w:before="120" w:line="360" w:lineRule="auto"/>
        <w:ind w:left="658" w:hanging="357"/>
      </w:pPr>
      <w:r w:rsidRPr="00F57F84">
        <w:t xml:space="preserve">termin wykonania zamówienia: </w:t>
      </w:r>
    </w:p>
    <w:tbl>
      <w:tblPr>
        <w:tblW w:w="8640" w:type="dxa"/>
        <w:tblInd w:w="648" w:type="dxa"/>
        <w:tblLook w:val="01E0" w:firstRow="1" w:lastRow="1" w:firstColumn="1" w:lastColumn="1" w:noHBand="0" w:noVBand="0"/>
      </w:tblPr>
      <w:tblGrid>
        <w:gridCol w:w="8640"/>
      </w:tblGrid>
      <w:tr w:rsidR="00BA378D" w:rsidRPr="00F57F84" w:rsidTr="00A85912">
        <w:tc>
          <w:tcPr>
            <w:tcW w:w="8640" w:type="dxa"/>
          </w:tcPr>
          <w:p w:rsidR="00BA378D" w:rsidRPr="00F57F84" w:rsidRDefault="00BA378D" w:rsidP="00A85912">
            <w:pPr>
              <w:pStyle w:val="Tekstpodstawowy"/>
            </w:pPr>
            <w:r w:rsidRPr="00F57F84">
              <w:rPr>
                <w:b/>
              </w:rPr>
              <w:t>2 miesiące od daty udzielenia zamówienia</w:t>
            </w:r>
            <w:r w:rsidRPr="00F57F84">
              <w:t xml:space="preserve"> – dla zadania częściowego: 1</w:t>
            </w:r>
          </w:p>
        </w:tc>
      </w:tr>
      <w:tr w:rsidR="00BA378D" w:rsidRPr="00F57F84" w:rsidTr="00A85912">
        <w:tc>
          <w:tcPr>
            <w:tcW w:w="8640" w:type="dxa"/>
          </w:tcPr>
          <w:p w:rsidR="00BA378D" w:rsidRPr="00F57F84" w:rsidRDefault="00BA378D" w:rsidP="00A85912">
            <w:pPr>
              <w:pStyle w:val="Tekstpodstawowy"/>
              <w:rPr>
                <w:b/>
              </w:rPr>
            </w:pPr>
            <w:r w:rsidRPr="00F57F84">
              <w:rPr>
                <w:b/>
              </w:rPr>
              <w:t>14 dni od daty udzielenia zamówienia</w:t>
            </w:r>
            <w:r w:rsidRPr="00F57F84">
              <w:t xml:space="preserve"> – dla zadania częściowego: 2</w:t>
            </w:r>
          </w:p>
        </w:tc>
      </w:tr>
      <w:tr w:rsidR="00BA378D" w:rsidRPr="00F57F84" w:rsidTr="00A85912">
        <w:tc>
          <w:tcPr>
            <w:tcW w:w="8640" w:type="dxa"/>
          </w:tcPr>
          <w:p w:rsidR="00BA378D" w:rsidRPr="00F57F84" w:rsidRDefault="00BA378D" w:rsidP="00A85912">
            <w:pPr>
              <w:pStyle w:val="Tekstpodstawowy"/>
              <w:rPr>
                <w:b/>
              </w:rPr>
            </w:pPr>
            <w:r w:rsidRPr="00F57F84">
              <w:rPr>
                <w:b/>
              </w:rPr>
              <w:t>21 dni od daty udzielenia zamówienia</w:t>
            </w:r>
            <w:r w:rsidRPr="00F57F84">
              <w:t xml:space="preserve"> – dla zadania częściowego: 3</w:t>
            </w:r>
          </w:p>
        </w:tc>
      </w:tr>
      <w:tr w:rsidR="00BA378D" w:rsidRPr="00F57F84" w:rsidTr="00A85912">
        <w:tc>
          <w:tcPr>
            <w:tcW w:w="8640" w:type="dxa"/>
          </w:tcPr>
          <w:p w:rsidR="00BA378D" w:rsidRPr="00F57F84" w:rsidRDefault="00BA378D" w:rsidP="00A85912">
            <w:pPr>
              <w:pStyle w:val="Tekstpodstawowy"/>
            </w:pPr>
            <w:r w:rsidRPr="00F57F84">
              <w:rPr>
                <w:b/>
              </w:rPr>
              <w:t>5 dni od daty udzielenia zamówienia</w:t>
            </w:r>
            <w:r w:rsidRPr="00F57F84">
              <w:t xml:space="preserve"> – dla zadania częściowego: 4</w:t>
            </w:r>
          </w:p>
        </w:tc>
      </w:tr>
      <w:tr w:rsidR="00BA378D" w:rsidRPr="00F57F84" w:rsidTr="00A85912">
        <w:tc>
          <w:tcPr>
            <w:tcW w:w="8640" w:type="dxa"/>
          </w:tcPr>
          <w:p w:rsidR="00BA378D" w:rsidRPr="00F57F84" w:rsidRDefault="00BA378D" w:rsidP="00A85912">
            <w:pPr>
              <w:pStyle w:val="Tekstpodstawowy"/>
            </w:pPr>
            <w:r w:rsidRPr="00F57F84">
              <w:rPr>
                <w:b/>
              </w:rPr>
              <w:t>20 dni od daty udzielenia zamówienia</w:t>
            </w:r>
            <w:r w:rsidRPr="00F57F84">
              <w:t xml:space="preserve"> – dla zadania częściowego: 5</w:t>
            </w:r>
          </w:p>
        </w:tc>
      </w:tr>
      <w:tr w:rsidR="00BA378D" w:rsidRPr="00F57F84" w:rsidTr="00A85912">
        <w:tc>
          <w:tcPr>
            <w:tcW w:w="8640" w:type="dxa"/>
          </w:tcPr>
          <w:p w:rsidR="00BA378D" w:rsidRPr="00F57F84" w:rsidRDefault="00BA378D" w:rsidP="00A85912">
            <w:pPr>
              <w:pStyle w:val="Tekstpodstawowy"/>
            </w:pPr>
            <w:r w:rsidRPr="00F57F84">
              <w:rPr>
                <w:b/>
              </w:rPr>
              <w:t>20 dni od daty udzielenia zamówienia</w:t>
            </w:r>
            <w:r w:rsidRPr="00F57F84">
              <w:t xml:space="preserve"> – dla zadania częściowego: 6</w:t>
            </w:r>
          </w:p>
        </w:tc>
      </w:tr>
      <w:tr w:rsidR="00BA378D" w:rsidRPr="00F57F84" w:rsidTr="00A85912">
        <w:tc>
          <w:tcPr>
            <w:tcW w:w="8640" w:type="dxa"/>
          </w:tcPr>
          <w:p w:rsidR="00BA378D" w:rsidRPr="00F57F84" w:rsidRDefault="00BA378D" w:rsidP="00A85912">
            <w:pPr>
              <w:pStyle w:val="Tekstpodstawowy"/>
            </w:pPr>
            <w:r w:rsidRPr="00F57F84">
              <w:rPr>
                <w:b/>
              </w:rPr>
              <w:lastRenderedPageBreak/>
              <w:t>7 dni od daty udzielenia zamówienia</w:t>
            </w:r>
            <w:r w:rsidRPr="00F57F84">
              <w:t xml:space="preserve"> – dla zadania częściowego: 7</w:t>
            </w:r>
          </w:p>
        </w:tc>
      </w:tr>
    </w:tbl>
    <w:p w:rsidR="00BA378D" w:rsidRPr="00724B45" w:rsidRDefault="00BA378D" w:rsidP="0086264D">
      <w:pPr>
        <w:spacing w:before="120" w:line="360" w:lineRule="auto"/>
        <w:rPr>
          <w:sz w:val="16"/>
          <w:szCs w:val="16"/>
        </w:rPr>
      </w:pPr>
    </w:p>
    <w:p w:rsidR="001B541E" w:rsidRPr="00F57F84" w:rsidRDefault="00BA378D" w:rsidP="001B541E">
      <w:pPr>
        <w:numPr>
          <w:ilvl w:val="0"/>
          <w:numId w:val="20"/>
        </w:numPr>
        <w:spacing w:line="360" w:lineRule="auto"/>
        <w:ind w:left="658" w:hanging="357"/>
      </w:pPr>
      <w:r>
        <w:t xml:space="preserve">warunki płatności: 14 dni </w:t>
      </w:r>
    </w:p>
    <w:p w:rsidR="001B541E" w:rsidRDefault="00BA378D" w:rsidP="001B541E">
      <w:pPr>
        <w:numPr>
          <w:ilvl w:val="0"/>
          <w:numId w:val="20"/>
        </w:numPr>
        <w:spacing w:line="360" w:lineRule="auto"/>
        <w:ind w:left="658" w:hanging="357"/>
      </w:pPr>
      <w:r>
        <w:t>okres gwarancji:</w:t>
      </w:r>
      <w:r w:rsidR="0086264D">
        <w:t xml:space="preserve"> ( proszę uzupełnić ) </w:t>
      </w:r>
    </w:p>
    <w:p w:rsidR="00BA378D" w:rsidRDefault="00BA378D" w:rsidP="00BA378D">
      <w:pPr>
        <w:spacing w:line="360" w:lineRule="auto"/>
        <w:ind w:left="658"/>
      </w:pPr>
      <w:r>
        <w:t>zad 1</w:t>
      </w:r>
    </w:p>
    <w:p w:rsidR="00BA378D" w:rsidRDefault="00BA378D" w:rsidP="00BA378D">
      <w:pPr>
        <w:spacing w:line="360" w:lineRule="auto"/>
        <w:ind w:left="658"/>
      </w:pPr>
      <w:r>
        <w:t>zad 2</w:t>
      </w:r>
    </w:p>
    <w:p w:rsidR="00BA378D" w:rsidRDefault="00BA378D" w:rsidP="00BA378D">
      <w:pPr>
        <w:spacing w:line="360" w:lineRule="auto"/>
        <w:ind w:left="658"/>
      </w:pPr>
      <w:r>
        <w:t>zad 3</w:t>
      </w:r>
    </w:p>
    <w:p w:rsidR="00BA378D" w:rsidRDefault="00BA378D" w:rsidP="00BA378D">
      <w:pPr>
        <w:spacing w:line="360" w:lineRule="auto"/>
        <w:ind w:left="658"/>
      </w:pPr>
      <w:r>
        <w:t>zad 4</w:t>
      </w:r>
    </w:p>
    <w:p w:rsidR="00BA378D" w:rsidRDefault="00724B45" w:rsidP="00BA378D">
      <w:pPr>
        <w:spacing w:line="360" w:lineRule="auto"/>
        <w:ind w:left="658"/>
      </w:pPr>
      <w:r>
        <w:t>zad 5</w:t>
      </w:r>
    </w:p>
    <w:p w:rsidR="00724B45" w:rsidRDefault="00724B45" w:rsidP="00724B45">
      <w:pPr>
        <w:spacing w:line="360" w:lineRule="auto"/>
        <w:ind w:left="658"/>
      </w:pPr>
      <w:r>
        <w:t>zad 6</w:t>
      </w:r>
    </w:p>
    <w:p w:rsidR="00724B45" w:rsidRPr="00F57F84" w:rsidRDefault="00724B45" w:rsidP="00724B45">
      <w:pPr>
        <w:spacing w:line="360" w:lineRule="auto"/>
        <w:ind w:left="658"/>
      </w:pPr>
      <w:r>
        <w:t>zad 7</w:t>
      </w:r>
    </w:p>
    <w:p w:rsidR="001B541E" w:rsidRPr="00F57F84" w:rsidRDefault="001B541E" w:rsidP="001B541E">
      <w:pPr>
        <w:numPr>
          <w:ilvl w:val="0"/>
          <w:numId w:val="20"/>
        </w:numPr>
        <w:spacing w:line="360" w:lineRule="auto"/>
        <w:ind w:left="658" w:hanging="357"/>
      </w:pPr>
      <w:r w:rsidRPr="00F57F84">
        <w:t>...................................................................,</w:t>
      </w:r>
    </w:p>
    <w:p w:rsidR="001B541E" w:rsidRPr="00F57F84" w:rsidRDefault="001B541E" w:rsidP="0086264D">
      <w:pPr>
        <w:jc w:val="both"/>
      </w:pPr>
      <w:r w:rsidRPr="00F57F84">
        <w:t>3. Oświadczam, że:</w:t>
      </w:r>
    </w:p>
    <w:p w:rsidR="001B541E" w:rsidRPr="00F57F84" w:rsidRDefault="001B541E" w:rsidP="0086264D">
      <w:pPr>
        <w:numPr>
          <w:ilvl w:val="0"/>
          <w:numId w:val="18"/>
        </w:numPr>
        <w:spacing w:line="360" w:lineRule="auto"/>
        <w:ind w:left="357" w:hanging="357"/>
        <w:jc w:val="both"/>
      </w:pPr>
      <w:r w:rsidRPr="00F57F84">
        <w:t xml:space="preserve">zapoznałem się z opisem przedmiotu zamówienia i nie wnoszę do niego zastrzeżeń.  </w:t>
      </w:r>
    </w:p>
    <w:p w:rsidR="001B541E" w:rsidRPr="00F57F84" w:rsidRDefault="001B541E" w:rsidP="0086264D">
      <w:pPr>
        <w:numPr>
          <w:ilvl w:val="0"/>
          <w:numId w:val="18"/>
        </w:numPr>
        <w:spacing w:line="360" w:lineRule="auto"/>
        <w:ind w:left="357" w:hanging="357"/>
        <w:jc w:val="both"/>
      </w:pPr>
      <w:r w:rsidRPr="00F57F84">
        <w:t>zapoznaliśmy się z projektem umowy i nie wnosimy do niego uwag</w:t>
      </w:r>
    </w:p>
    <w:p w:rsidR="001B541E" w:rsidRPr="00F57F84" w:rsidRDefault="001B541E" w:rsidP="0086264D">
      <w:pPr>
        <w:numPr>
          <w:ilvl w:val="0"/>
          <w:numId w:val="18"/>
        </w:numPr>
        <w:spacing w:line="360" w:lineRule="auto"/>
        <w:ind w:left="357" w:hanging="357"/>
        <w:jc w:val="both"/>
      </w:pPr>
      <w:r w:rsidRPr="00F57F84">
        <w:t xml:space="preserve">związani jesteśmy ofertą do </w:t>
      </w:r>
      <w:r w:rsidR="00381910" w:rsidRPr="00F57F84">
        <w:t>30</w:t>
      </w:r>
      <w:r w:rsidR="00BA378D">
        <w:t xml:space="preserve"> dni </w:t>
      </w:r>
    </w:p>
    <w:p w:rsidR="001B541E" w:rsidRPr="00F57F84" w:rsidRDefault="001B541E" w:rsidP="0086264D">
      <w:pPr>
        <w:numPr>
          <w:ilvl w:val="0"/>
          <w:numId w:val="18"/>
        </w:numPr>
        <w:spacing w:line="360" w:lineRule="auto"/>
        <w:ind w:left="357" w:hanging="357"/>
        <w:jc w:val="both"/>
      </w:pPr>
      <w:r w:rsidRPr="00F57F84">
        <w:t>w razie wybrania naszej oferty zobowiązujemy się do podpisania umowy na warunkach zawartych w specyfikacji, w miejscu i terminie określonym przez Zamawiającego.</w:t>
      </w:r>
    </w:p>
    <w:p w:rsidR="00FE25FF" w:rsidRPr="00F57F84" w:rsidRDefault="00FE25FF" w:rsidP="0086264D">
      <w:pPr>
        <w:numPr>
          <w:ilvl w:val="0"/>
          <w:numId w:val="18"/>
        </w:numPr>
        <w:spacing w:line="360" w:lineRule="auto"/>
        <w:ind w:left="357" w:hanging="357"/>
        <w:jc w:val="both"/>
      </w:pPr>
      <w:r w:rsidRPr="00F57F84">
        <w:rPr>
          <w:color w:val="000000"/>
        </w:rPr>
        <w:t xml:space="preserve">Oświadczam, że wypełniłem obowiązki informacyjne przewidziane w art. 13 lub art. 14 RODO wobec osób fizycznych, </w:t>
      </w:r>
      <w:r w:rsidRPr="00F57F84">
        <w:t>od których dane osobowe bezpośrednio lub pośrednio pozyskałem</w:t>
      </w:r>
      <w:r w:rsidRPr="00F57F84">
        <w:rPr>
          <w:color w:val="000000"/>
        </w:rPr>
        <w:t xml:space="preserve"> w celu ubiegania się o udzielenie zamówienia publicznego w niniejszym postępowaniu</w:t>
      </w:r>
      <w:r w:rsidRPr="00F57F84">
        <w:t>.*</w:t>
      </w:r>
      <w:r w:rsidRPr="00F57F84">
        <w:rPr>
          <w:i/>
          <w:color w:val="000000"/>
        </w:rPr>
        <w:t xml:space="preserve"> /Jeśli nie dotyczy wykreślić/</w:t>
      </w:r>
    </w:p>
    <w:p w:rsidR="00FE25FF" w:rsidRPr="0086264D" w:rsidRDefault="00FE25FF" w:rsidP="0086264D">
      <w:pPr>
        <w:pStyle w:val="NormalnyWeb"/>
        <w:spacing w:line="276" w:lineRule="auto"/>
        <w:jc w:val="both"/>
        <w:rPr>
          <w:i/>
          <w:color w:val="000000"/>
          <w:sz w:val="20"/>
          <w:szCs w:val="20"/>
        </w:rPr>
      </w:pPr>
      <w:r w:rsidRPr="00F57F84">
        <w:rPr>
          <w:i/>
          <w:color w:val="000000"/>
          <w:sz w:val="20"/>
          <w:szCs w:val="20"/>
        </w:rPr>
        <w:t xml:space="preserve">* W przypadku gdy wykonawca </w:t>
      </w:r>
      <w:r w:rsidRPr="00F57F84">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57F84">
        <w:rPr>
          <w:b/>
          <w:i/>
          <w:sz w:val="20"/>
          <w:szCs w:val="20"/>
        </w:rPr>
        <w:t>(usunięcie treści oświadczenia przez jego wykreślenie).</w:t>
      </w:r>
    </w:p>
    <w:p w:rsidR="001B541E" w:rsidRPr="00F57F84" w:rsidRDefault="001B541E" w:rsidP="0086264D">
      <w:pPr>
        <w:jc w:val="both"/>
      </w:pPr>
      <w:r w:rsidRPr="00F57F84">
        <w:t>4. Ofertę niniejszą składam na kolejno ponumerowanych stronach.</w:t>
      </w:r>
    </w:p>
    <w:p w:rsidR="001B541E" w:rsidRPr="00F57F84" w:rsidRDefault="001B541E" w:rsidP="0086264D">
      <w:pPr>
        <w:jc w:val="both"/>
      </w:pPr>
      <w:r w:rsidRPr="00F57F84">
        <w:t>5. Załącznikami do niniejszego formularza stanowiącymi integralną część oferty są:</w:t>
      </w:r>
    </w:p>
    <w:p w:rsidR="001B541E" w:rsidRPr="00F57F84" w:rsidRDefault="001B541E" w:rsidP="001B541E">
      <w:pPr>
        <w:numPr>
          <w:ilvl w:val="0"/>
          <w:numId w:val="19"/>
        </w:numPr>
        <w:spacing w:line="360" w:lineRule="auto"/>
        <w:ind w:left="357" w:hanging="357"/>
      </w:pPr>
      <w:r w:rsidRPr="00F57F84">
        <w:t>....................................................................</w:t>
      </w:r>
    </w:p>
    <w:p w:rsidR="001B541E" w:rsidRPr="00F57F84" w:rsidRDefault="001B541E" w:rsidP="001B541E">
      <w:pPr>
        <w:numPr>
          <w:ilvl w:val="0"/>
          <w:numId w:val="19"/>
        </w:numPr>
        <w:spacing w:line="360" w:lineRule="auto"/>
        <w:ind w:left="357" w:hanging="357"/>
      </w:pPr>
      <w:r w:rsidRPr="00F57F84">
        <w:t>...................................................................</w:t>
      </w:r>
    </w:p>
    <w:p w:rsidR="001B541E" w:rsidRPr="00F57F84" w:rsidRDefault="001B541E" w:rsidP="001B541E">
      <w:pPr>
        <w:numPr>
          <w:ilvl w:val="0"/>
          <w:numId w:val="19"/>
        </w:numPr>
        <w:spacing w:line="360" w:lineRule="auto"/>
        <w:ind w:left="357" w:hanging="357"/>
      </w:pPr>
      <w:r w:rsidRPr="00F57F84">
        <w:t>...................................................................</w:t>
      </w:r>
    </w:p>
    <w:p w:rsidR="001B541E" w:rsidRPr="0086264D" w:rsidRDefault="001B541E" w:rsidP="0086264D">
      <w:pPr>
        <w:spacing w:before="120"/>
        <w:jc w:val="both"/>
        <w:rPr>
          <w:sz w:val="16"/>
          <w:szCs w:val="16"/>
        </w:rPr>
      </w:pPr>
      <w:r w:rsidRPr="00F57F84">
        <w:rPr>
          <w:sz w:val="16"/>
          <w:szCs w:val="16"/>
        </w:rPr>
        <w:t>*) niepotrzebne skreślić</w:t>
      </w:r>
    </w:p>
    <w:p w:rsidR="001B541E" w:rsidRPr="00F57F84" w:rsidRDefault="001B541E" w:rsidP="001B541E">
      <w:pPr>
        <w:jc w:val="right"/>
      </w:pPr>
      <w:r w:rsidRPr="00F57F84">
        <w:t xml:space="preserve">................................dn. ............................           </w:t>
      </w:r>
    </w:p>
    <w:p w:rsidR="001B541E" w:rsidRPr="0086264D" w:rsidRDefault="001B541E" w:rsidP="001B541E">
      <w:pPr>
        <w:rPr>
          <w:sz w:val="16"/>
          <w:szCs w:val="16"/>
        </w:rPr>
      </w:pPr>
    </w:p>
    <w:p w:rsidR="001B541E" w:rsidRPr="00F57F84" w:rsidRDefault="001B541E" w:rsidP="001B541E">
      <w:r w:rsidRPr="00F57F84">
        <w:t xml:space="preserve">..............................................................           </w:t>
      </w:r>
    </w:p>
    <w:p w:rsidR="001B541E" w:rsidRPr="00F57F84" w:rsidRDefault="001B541E" w:rsidP="001B541E">
      <w:pPr>
        <w:pStyle w:val="Tekstpodstawowywcity"/>
        <w:rPr>
          <w:sz w:val="20"/>
          <w:szCs w:val="20"/>
        </w:rPr>
      </w:pPr>
      <w:r w:rsidRPr="00F57F84">
        <w:rPr>
          <w:sz w:val="20"/>
          <w:szCs w:val="20"/>
        </w:rPr>
        <w:t>podpisy i pieczęcie osób upoważnionych</w:t>
      </w:r>
    </w:p>
    <w:p w:rsidR="001B541E" w:rsidRPr="0086264D" w:rsidRDefault="001B541E" w:rsidP="0086264D">
      <w:pPr>
        <w:pStyle w:val="Tekstpodstawowywcity"/>
        <w:rPr>
          <w:sz w:val="20"/>
          <w:szCs w:val="20"/>
        </w:rPr>
      </w:pPr>
      <w:r w:rsidRPr="00F57F84">
        <w:rPr>
          <w:sz w:val="20"/>
          <w:szCs w:val="20"/>
        </w:rPr>
        <w:t>do reprezentowania Wykonawcy</w:t>
      </w:r>
    </w:p>
    <w:sectPr w:rsidR="001B541E" w:rsidRPr="0086264D">
      <w:footerReference w:type="even" r:id="rId11"/>
      <w:footerReference w:type="defaul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377A" w:rsidRDefault="0049377A">
      <w:r>
        <w:separator/>
      </w:r>
    </w:p>
  </w:endnote>
  <w:endnote w:type="continuationSeparator" w:id="0">
    <w:p w:rsidR="0049377A" w:rsidRDefault="00493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D27882">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D27882">
      <w:rPr>
        <w:rStyle w:val="Numerstrony"/>
        <w:rFonts w:ascii="Arial" w:hAnsi="Arial"/>
        <w:noProof/>
        <w:sz w:val="18"/>
        <w:szCs w:val="18"/>
      </w:rPr>
      <w:t>14</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D27882">
      <w:rPr>
        <w:rStyle w:val="Numerstrony"/>
        <w:rFonts w:ascii="Arial" w:hAnsi="Arial"/>
        <w:noProof/>
        <w:sz w:val="18"/>
        <w:szCs w:val="18"/>
      </w:rPr>
      <w:t>14</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794B33">
      <w:rPr>
        <w:rStyle w:val="Numerstrony"/>
        <w:noProof/>
      </w:rPr>
      <w:t>14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377A" w:rsidRDefault="0049377A">
      <w:r>
        <w:separator/>
      </w:r>
    </w:p>
  </w:footnote>
  <w:footnote w:type="continuationSeparator" w:id="0">
    <w:p w:rsidR="0049377A" w:rsidRDefault="004937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7"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A830056"/>
    <w:multiLevelType w:val="hybridMultilevel"/>
    <w:tmpl w:val="A18264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01E30D0"/>
    <w:multiLevelType w:val="hybridMultilevel"/>
    <w:tmpl w:val="91F4C7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1" w15:restartNumberingAfterBreak="0">
    <w:nsid w:val="67E214DE"/>
    <w:multiLevelType w:val="hybridMultilevel"/>
    <w:tmpl w:val="BC7A33C6"/>
    <w:lvl w:ilvl="0" w:tplc="C52A5E9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num>
  <w:num w:numId="2">
    <w:abstractNumId w:val="23"/>
  </w:num>
  <w:num w:numId="3">
    <w:abstractNumId w:val="15"/>
  </w:num>
  <w:num w:numId="4">
    <w:abstractNumId w:val="22"/>
  </w:num>
  <w:num w:numId="5">
    <w:abstractNumId w:val="6"/>
  </w:num>
  <w:num w:numId="6">
    <w:abstractNumId w:val="10"/>
  </w:num>
  <w:num w:numId="7">
    <w:abstractNumId w:val="20"/>
  </w:num>
  <w:num w:numId="8">
    <w:abstractNumId w:val="14"/>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4"/>
  </w:num>
  <w:num w:numId="12">
    <w:abstractNumId w:val="25"/>
  </w:num>
  <w:num w:numId="13">
    <w:abstractNumId w:val="2"/>
  </w:num>
  <w:num w:numId="14">
    <w:abstractNumId w:val="18"/>
  </w:num>
  <w:num w:numId="15">
    <w:abstractNumId w:val="3"/>
  </w:num>
  <w:num w:numId="16">
    <w:abstractNumId w:val="8"/>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7"/>
  </w:num>
  <w:num w:numId="20">
    <w:abstractNumId w:val="1"/>
  </w:num>
  <w:num w:numId="21">
    <w:abstractNumId w:val="9"/>
  </w:num>
  <w:num w:numId="22">
    <w:abstractNumId w:val="0"/>
  </w:num>
  <w:num w:numId="23">
    <w:abstractNumId w:val="24"/>
  </w:num>
  <w:num w:numId="24">
    <w:abstractNumId w:val="19"/>
  </w:num>
  <w:num w:numId="25">
    <w:abstractNumId w:val="13"/>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rules v:ext="edit">
        <o:r id="V:Rule1" type="connector" idref="#Łącznik prosty ze strzałką 4"/>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377A"/>
    <w:rsid w:val="00006B5B"/>
    <w:rsid w:val="00014627"/>
    <w:rsid w:val="000600B5"/>
    <w:rsid w:val="000B698B"/>
    <w:rsid w:val="000D2D35"/>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81910"/>
    <w:rsid w:val="00393B64"/>
    <w:rsid w:val="003965AF"/>
    <w:rsid w:val="003D5087"/>
    <w:rsid w:val="003F4C0E"/>
    <w:rsid w:val="003F5C86"/>
    <w:rsid w:val="004025A9"/>
    <w:rsid w:val="0040294E"/>
    <w:rsid w:val="00414D84"/>
    <w:rsid w:val="00435F32"/>
    <w:rsid w:val="0049377A"/>
    <w:rsid w:val="004B616D"/>
    <w:rsid w:val="004C1BCD"/>
    <w:rsid w:val="004F2544"/>
    <w:rsid w:val="00534EBA"/>
    <w:rsid w:val="00577E99"/>
    <w:rsid w:val="00583EF9"/>
    <w:rsid w:val="00587DBF"/>
    <w:rsid w:val="005A476D"/>
    <w:rsid w:val="005D3C55"/>
    <w:rsid w:val="005D78E1"/>
    <w:rsid w:val="005E67CB"/>
    <w:rsid w:val="00607971"/>
    <w:rsid w:val="00611080"/>
    <w:rsid w:val="0064545E"/>
    <w:rsid w:val="00647816"/>
    <w:rsid w:val="00650B8E"/>
    <w:rsid w:val="00693802"/>
    <w:rsid w:val="006A0CCA"/>
    <w:rsid w:val="006C4F93"/>
    <w:rsid w:val="006D01AC"/>
    <w:rsid w:val="006F432D"/>
    <w:rsid w:val="006F7EBA"/>
    <w:rsid w:val="00700E1B"/>
    <w:rsid w:val="00700E60"/>
    <w:rsid w:val="00701322"/>
    <w:rsid w:val="007166E9"/>
    <w:rsid w:val="00724B45"/>
    <w:rsid w:val="007427DE"/>
    <w:rsid w:val="00763481"/>
    <w:rsid w:val="00767DF9"/>
    <w:rsid w:val="00786D4D"/>
    <w:rsid w:val="007926B3"/>
    <w:rsid w:val="00794B33"/>
    <w:rsid w:val="007B7A31"/>
    <w:rsid w:val="008443B5"/>
    <w:rsid w:val="0086264D"/>
    <w:rsid w:val="008A3EF3"/>
    <w:rsid w:val="008F7860"/>
    <w:rsid w:val="00903B9A"/>
    <w:rsid w:val="0093214C"/>
    <w:rsid w:val="0095289F"/>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BA378D"/>
    <w:rsid w:val="00C963FE"/>
    <w:rsid w:val="00CA0351"/>
    <w:rsid w:val="00CC72C8"/>
    <w:rsid w:val="00CD2766"/>
    <w:rsid w:val="00D129B6"/>
    <w:rsid w:val="00D13914"/>
    <w:rsid w:val="00D27882"/>
    <w:rsid w:val="00D30948"/>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57F84"/>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rules v:ext="edit">
        <o:r id="V:Rule1" type="connector" idref="#Łącznik prosty ze strzałką 4"/>
        <o:r id="V:Rule2" type="connector" idref="#_x0000_s1028"/>
      </o:rules>
    </o:shapelayout>
  </w:shapeDefaults>
  <w:decimalSymbol w:val=","/>
  <w:listSeparator w:val=";"/>
  <w15:chartTrackingRefBased/>
  <w15:docId w15:val="{F7677664-BE47-420F-AF4C-37EF3DDA5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435F32"/>
    <w:rPr>
      <w:rFonts w:ascii="Segoe UI" w:hAnsi="Segoe UI" w:cs="Segoe UI"/>
      <w:sz w:val="18"/>
      <w:szCs w:val="18"/>
    </w:rPr>
  </w:style>
  <w:style w:type="character" w:customStyle="1" w:styleId="TekstdymkaZnak">
    <w:name w:val="Tekst dymka Znak"/>
    <w:basedOn w:val="Domylnaczcionkaakapitu"/>
    <w:link w:val="Tekstdymka"/>
    <w:rsid w:val="00435F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ogloszenia.propublico.pl/prz" TargetMode="External"/><Relationship Id="rId4" Type="http://schemas.openxmlformats.org/officeDocument/2006/relationships/settings" Target="settings.xml"/><Relationship Id="rId9" Type="http://schemas.openxmlformats.org/officeDocument/2006/relationships/hyperlink" Target="mailto:msalamon@prz.edu.p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5B9BF-CA66-4ED7-810B-F779C7865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2884</Words>
  <Characters>22613</Characters>
  <Application>Microsoft Office Word</Application>
  <DocSecurity>0</DocSecurity>
  <Lines>188</Lines>
  <Paragraphs>50</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25447</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2019-10-07T12:52:00Z</cp:lastPrinted>
  <dcterms:created xsi:type="dcterms:W3CDTF">2019-10-07T12:58:00Z</dcterms:created>
  <dcterms:modified xsi:type="dcterms:W3CDTF">2019-10-07T12:58:00Z</dcterms:modified>
</cp:coreProperties>
</file>