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86" w:rsidRDefault="001E2C3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1 </w:t>
      </w:r>
    </w:p>
    <w:p w:rsidR="00C31386" w:rsidRDefault="00C31386">
      <w:pPr>
        <w:spacing w:line="360" w:lineRule="auto"/>
        <w:rPr>
          <w:sz w:val="24"/>
        </w:rPr>
      </w:pPr>
    </w:p>
    <w:p w:rsidR="00C31386" w:rsidRDefault="00D125B6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C31386" w:rsidRDefault="00D125B6" w:rsidP="00C65025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81224E" w:rsidRPr="0081224E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1E2C30" w:rsidRPr="0081224E">
        <w:rPr>
          <w:b/>
          <w:sz w:val="28"/>
        </w:rPr>
        <w:t>stołu</w:t>
      </w:r>
      <w:r w:rsidR="0081224E" w:rsidRPr="0081224E">
        <w:rPr>
          <w:b/>
          <w:sz w:val="28"/>
        </w:rPr>
        <w:t xml:space="preserve"> wibracyjnego</w:t>
      </w:r>
      <w:r w:rsidR="00904156">
        <w:rPr>
          <w:b/>
          <w:sz w:val="28"/>
        </w:rPr>
        <w:t xml:space="preserve"> do zagęszczania próbek zaprawy</w:t>
      </w:r>
      <w:r w:rsidR="005471C4">
        <w:rPr>
          <w:b/>
          <w:sz w:val="28"/>
        </w:rPr>
        <w:t xml:space="preserve">  cementowej</w:t>
      </w:r>
      <w:r>
        <w:rPr>
          <w:b/>
          <w:sz w:val="28"/>
        </w:rPr>
        <w:t>”</w:t>
      </w:r>
    </w:p>
    <w:p w:rsidR="00C31386" w:rsidRDefault="00C31386">
      <w:pPr>
        <w:spacing w:line="360" w:lineRule="auto"/>
        <w:ind w:hanging="284"/>
        <w:rPr>
          <w:sz w:val="24"/>
        </w:rPr>
      </w:pPr>
    </w:p>
    <w:p w:rsidR="00904156" w:rsidRPr="00904156" w:rsidRDefault="00904156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904156">
        <w:rPr>
          <w:b/>
          <w:sz w:val="24"/>
          <w:szCs w:val="24"/>
          <w:u w:val="single"/>
        </w:rPr>
        <w:t>Dostawa stołu wibracyjnego do zagęszczania próbek zaprawy  cementowej</w:t>
      </w:r>
    </w:p>
    <w:p w:rsidR="00904156" w:rsidRPr="00904156" w:rsidRDefault="00904156" w:rsidP="00E233C6">
      <w:pPr>
        <w:spacing w:line="360" w:lineRule="auto"/>
        <w:rPr>
          <w:sz w:val="24"/>
        </w:rPr>
      </w:pPr>
      <w:bookmarkStart w:id="0" w:name="_GoBack"/>
      <w:bookmarkEnd w:id="0"/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 xml:space="preserve">Podstawowe parametry urządzenia : 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Zgodność z Normą PN-EN 196-1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Wymiary urządzenia: ok. 430x430x1050 mm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 xml:space="preserve">- Panel sterujący z cyfrowym wyświetlaczem 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 xml:space="preserve">- </w:t>
      </w:r>
      <w:proofErr w:type="spellStart"/>
      <w:r w:rsidRPr="00904156">
        <w:rPr>
          <w:sz w:val="24"/>
        </w:rPr>
        <w:t>Timer</w:t>
      </w:r>
      <w:proofErr w:type="spellEnd"/>
      <w:r w:rsidRPr="00904156">
        <w:rPr>
          <w:sz w:val="24"/>
        </w:rPr>
        <w:t xml:space="preserve"> umożliwiający automatyczne wyłączenie urządzenia po określonej ilości uderzeń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Wstrząsarka magnetyczna - max. zakres: 3000 uderzeń/min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Regulowana amplituda od 0,4 do 1,0 mm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Waga: 150/200 kg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 xml:space="preserve">- Zasilanie: 230 V, 50 </w:t>
      </w:r>
      <w:proofErr w:type="spellStart"/>
      <w:r w:rsidRPr="00904156">
        <w:rPr>
          <w:sz w:val="24"/>
        </w:rPr>
        <w:t>Hz</w:t>
      </w:r>
      <w:proofErr w:type="spellEnd"/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 xml:space="preserve">- Konstrukcja - stalowa 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- Kompletne urządzenie powinno zawierać :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Forma trójdzielna 40x40x160 mm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Nadstawka formy trójdzielnej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Wstrząsarka do formy trójdzielnej 40x40x160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</w:p>
    <w:p w:rsidR="00904156" w:rsidRPr="00904156" w:rsidRDefault="00733732" w:rsidP="00904156">
      <w:pPr>
        <w:spacing w:line="360" w:lineRule="auto"/>
        <w:ind w:hanging="284"/>
        <w:rPr>
          <w:sz w:val="24"/>
        </w:rPr>
      </w:pPr>
      <w:r>
        <w:rPr>
          <w:sz w:val="24"/>
        </w:rPr>
        <w:t xml:space="preserve">Dostawa obejmuje również </w:t>
      </w:r>
      <w:r w:rsidR="00904156" w:rsidRPr="00904156">
        <w:rPr>
          <w:sz w:val="24"/>
        </w:rPr>
        <w:t xml:space="preserve"> wykonanie przezroczystej osłony z PCV wraz drzwiczkami </w:t>
      </w:r>
    </w:p>
    <w:p w:rsidR="00904156" w:rsidRP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( osłona ma na celu zapobiec rozbryzgowi zaprawy poza obszar urządzenia )</w:t>
      </w:r>
    </w:p>
    <w:p w:rsidR="00904156" w:rsidRDefault="00904156" w:rsidP="00904156">
      <w:pPr>
        <w:spacing w:line="360" w:lineRule="auto"/>
        <w:ind w:hanging="284"/>
        <w:rPr>
          <w:sz w:val="24"/>
        </w:rPr>
      </w:pPr>
      <w:r w:rsidRPr="00904156">
        <w:rPr>
          <w:sz w:val="24"/>
        </w:rPr>
        <w:t>Gwarancja – co najmniej 1 rok na wszystkie elementy</w:t>
      </w:r>
    </w:p>
    <w:p w:rsidR="00733732" w:rsidRPr="00904156" w:rsidRDefault="00733732" w:rsidP="00904156">
      <w:pPr>
        <w:spacing w:line="360" w:lineRule="auto"/>
        <w:ind w:hanging="284"/>
        <w:rPr>
          <w:sz w:val="24"/>
        </w:rPr>
      </w:pPr>
    </w:p>
    <w:p w:rsidR="001E2C30" w:rsidRPr="00052C40" w:rsidRDefault="001E2C30" w:rsidP="00052C40">
      <w:pPr>
        <w:spacing w:line="360" w:lineRule="auto"/>
        <w:ind w:hanging="284"/>
        <w:rPr>
          <w:b/>
          <w:sz w:val="24"/>
          <w:szCs w:val="24"/>
        </w:rPr>
      </w:pPr>
    </w:p>
    <w:sectPr w:rsidR="001E2C30" w:rsidRPr="00052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17" w:rsidRDefault="00504417">
      <w:r>
        <w:separator/>
      </w:r>
    </w:p>
  </w:endnote>
  <w:endnote w:type="continuationSeparator" w:id="0">
    <w:p w:rsidR="00504417" w:rsidRDefault="0050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6" w:rsidRDefault="00D12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1386" w:rsidRDefault="00C313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6" w:rsidRDefault="00C3138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31386" w:rsidRDefault="00C31386">
    <w:pPr>
      <w:pStyle w:val="Stopka"/>
      <w:tabs>
        <w:tab w:val="clear" w:pos="4536"/>
      </w:tabs>
      <w:jc w:val="center"/>
    </w:pPr>
  </w:p>
  <w:p w:rsidR="00C31386" w:rsidRDefault="00D125B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233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233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6" w:rsidRDefault="00C3138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31386" w:rsidRDefault="00C31386">
    <w:pPr>
      <w:pStyle w:val="Stopka"/>
      <w:tabs>
        <w:tab w:val="clear" w:pos="4536"/>
      </w:tabs>
      <w:jc w:val="center"/>
    </w:pPr>
  </w:p>
  <w:p w:rsidR="00C31386" w:rsidRDefault="00D125B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19BF"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17" w:rsidRDefault="00504417">
      <w:r>
        <w:separator/>
      </w:r>
    </w:p>
  </w:footnote>
  <w:footnote w:type="continuationSeparator" w:id="0">
    <w:p w:rsidR="00504417" w:rsidRDefault="0050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4E" w:rsidRDefault="008122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4E" w:rsidRDefault="008122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6" w:rsidRDefault="00C3138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11"/>
    <w:multiLevelType w:val="hybridMultilevel"/>
    <w:tmpl w:val="A42EFDF2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8F0"/>
    <w:multiLevelType w:val="hybridMultilevel"/>
    <w:tmpl w:val="B73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D68"/>
    <w:multiLevelType w:val="hybridMultilevel"/>
    <w:tmpl w:val="C19E561C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1DB"/>
    <w:multiLevelType w:val="hybridMultilevel"/>
    <w:tmpl w:val="8742744A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631E"/>
    <w:multiLevelType w:val="hybridMultilevel"/>
    <w:tmpl w:val="688C42D0"/>
    <w:lvl w:ilvl="0" w:tplc="4D46E324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DE1256"/>
    <w:multiLevelType w:val="hybridMultilevel"/>
    <w:tmpl w:val="1A8A7B5A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E5664"/>
    <w:multiLevelType w:val="hybridMultilevel"/>
    <w:tmpl w:val="E214A6B4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B0A"/>
    <w:multiLevelType w:val="hybridMultilevel"/>
    <w:tmpl w:val="03BEF336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58F3"/>
    <w:multiLevelType w:val="hybridMultilevel"/>
    <w:tmpl w:val="6668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308E5"/>
    <w:multiLevelType w:val="hybridMultilevel"/>
    <w:tmpl w:val="F1481FC6"/>
    <w:lvl w:ilvl="0" w:tplc="97FE57B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2"/>
    <w:rsid w:val="00007C8D"/>
    <w:rsid w:val="00052C40"/>
    <w:rsid w:val="000D1948"/>
    <w:rsid w:val="001E2C30"/>
    <w:rsid w:val="00276FCC"/>
    <w:rsid w:val="002B67A5"/>
    <w:rsid w:val="0033324A"/>
    <w:rsid w:val="0038749E"/>
    <w:rsid w:val="004E2DCD"/>
    <w:rsid w:val="004E5BF2"/>
    <w:rsid w:val="00504417"/>
    <w:rsid w:val="005471C4"/>
    <w:rsid w:val="00733732"/>
    <w:rsid w:val="00750F0F"/>
    <w:rsid w:val="007A565A"/>
    <w:rsid w:val="00805703"/>
    <w:rsid w:val="0081224E"/>
    <w:rsid w:val="00835FF9"/>
    <w:rsid w:val="00904156"/>
    <w:rsid w:val="0092668A"/>
    <w:rsid w:val="00A10659"/>
    <w:rsid w:val="00A2470B"/>
    <w:rsid w:val="00B268F7"/>
    <w:rsid w:val="00B41371"/>
    <w:rsid w:val="00B4189B"/>
    <w:rsid w:val="00C238D5"/>
    <w:rsid w:val="00C31386"/>
    <w:rsid w:val="00C65025"/>
    <w:rsid w:val="00D125B6"/>
    <w:rsid w:val="00D14A76"/>
    <w:rsid w:val="00D17702"/>
    <w:rsid w:val="00E233C6"/>
    <w:rsid w:val="00E419BF"/>
    <w:rsid w:val="00E50D26"/>
    <w:rsid w:val="00E6705D"/>
    <w:rsid w:val="00F5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6F1F-90EF-450F-B1F9-48807C0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Bezodstpw">
    <w:name w:val="No Spacing"/>
    <w:uiPriority w:val="1"/>
    <w:qFormat/>
    <w:rsid w:val="001E2C3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E2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7C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8</cp:revision>
  <cp:lastPrinted>2019-08-05T09:01:00Z</cp:lastPrinted>
  <dcterms:created xsi:type="dcterms:W3CDTF">2019-09-03T11:31:00Z</dcterms:created>
  <dcterms:modified xsi:type="dcterms:W3CDTF">2019-10-16T08:20:00Z</dcterms:modified>
</cp:coreProperties>
</file>