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BC7475" w:rsidP="00007727">
      <w:pPr>
        <w:jc w:val="right"/>
        <w:rPr>
          <w:b/>
          <w:bCs/>
          <w:sz w:val="24"/>
        </w:rPr>
      </w:pPr>
      <w:r w:rsidRPr="00BC747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C7475">
        <w:rPr>
          <w:sz w:val="24"/>
        </w:rPr>
        <w:t>2019-10-22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C7475" w:rsidRPr="00BC7475" w:rsidRDefault="00BC7475" w:rsidP="00173B20">
      <w:pPr>
        <w:spacing w:after="40"/>
        <w:rPr>
          <w:b/>
          <w:bCs/>
          <w:sz w:val="24"/>
        </w:rPr>
      </w:pPr>
      <w:r w:rsidRPr="00BC7475">
        <w:rPr>
          <w:b/>
          <w:bCs/>
          <w:sz w:val="24"/>
        </w:rPr>
        <w:t>Politechnika Rzeszowska</w:t>
      </w:r>
    </w:p>
    <w:p w:rsidR="00A80738" w:rsidRDefault="00BC7475" w:rsidP="00173B20">
      <w:pPr>
        <w:spacing w:after="40"/>
        <w:rPr>
          <w:b/>
          <w:bCs/>
          <w:sz w:val="24"/>
        </w:rPr>
      </w:pPr>
      <w:r w:rsidRPr="00BC7475">
        <w:rPr>
          <w:b/>
          <w:bCs/>
          <w:sz w:val="24"/>
        </w:rPr>
        <w:t>Dział Logistyki i Zamówień Publicznych</w:t>
      </w:r>
    </w:p>
    <w:p w:rsidR="00A80738" w:rsidRPr="00173B20" w:rsidRDefault="00BC7475" w:rsidP="00A80738">
      <w:pPr>
        <w:rPr>
          <w:bCs/>
          <w:sz w:val="24"/>
        </w:rPr>
      </w:pPr>
      <w:r w:rsidRPr="00BC747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C7475">
        <w:rPr>
          <w:bCs/>
          <w:sz w:val="24"/>
        </w:rPr>
        <w:t>12</w:t>
      </w:r>
    </w:p>
    <w:p w:rsidR="00A80738" w:rsidRPr="00173B20" w:rsidRDefault="00BC7475" w:rsidP="00A80738">
      <w:pPr>
        <w:rPr>
          <w:bCs/>
          <w:sz w:val="24"/>
        </w:rPr>
      </w:pPr>
      <w:r w:rsidRPr="00BC747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C747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C7475" w:rsidRPr="00BC7475">
        <w:rPr>
          <w:b/>
          <w:sz w:val="24"/>
          <w:szCs w:val="24"/>
        </w:rPr>
        <w:t>NA/P/311/2019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AC25DA" w:rsidRDefault="00C659E2" w:rsidP="00AC25DA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C7475" w:rsidRPr="00BC7475">
        <w:rPr>
          <w:sz w:val="24"/>
          <w:szCs w:val="28"/>
        </w:rPr>
        <w:t>przetarg</w:t>
      </w:r>
      <w:r w:rsidR="00AC25DA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BC7475" w:rsidRPr="00AC25DA">
        <w:rPr>
          <w:b/>
          <w:sz w:val="24"/>
          <w:szCs w:val="24"/>
        </w:rPr>
        <w:t>Roboty remontowe pomieszczeń Radia Centrum w Domu Studenckim "Ikar" Politechniki Rzeszowskiej</w:t>
      </w:r>
      <w:r w:rsidR="00AC25DA">
        <w:rPr>
          <w:b/>
          <w:sz w:val="24"/>
          <w:szCs w:val="24"/>
        </w:rPr>
        <w:t>.</w:t>
      </w:r>
    </w:p>
    <w:p w:rsidR="00A80738" w:rsidRPr="00FF4AB1" w:rsidRDefault="00A80738" w:rsidP="00AC25DA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C7475" w:rsidRPr="00BC7475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AC25DA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BC7475" w:rsidRPr="00BC7475">
        <w:rPr>
          <w:sz w:val="24"/>
          <w:szCs w:val="24"/>
        </w:rPr>
        <w:t>22/10/2019</w:t>
      </w:r>
      <w:r w:rsidR="00FF4AB1" w:rsidRPr="00FF4AB1">
        <w:rPr>
          <w:sz w:val="24"/>
          <w:szCs w:val="24"/>
        </w:rPr>
        <w:t xml:space="preserve"> o godz. </w:t>
      </w:r>
      <w:r w:rsidR="00BC7475" w:rsidRPr="00BC7475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C25DA">
        <w:rPr>
          <w:sz w:val="24"/>
          <w:szCs w:val="24"/>
        </w:rPr>
        <w:br/>
      </w:r>
      <w:r w:rsidR="00BC7475" w:rsidRPr="00BC7475">
        <w:rPr>
          <w:sz w:val="24"/>
          <w:szCs w:val="24"/>
        </w:rPr>
        <w:t>105 398.12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1276"/>
        <w:gridCol w:w="1417"/>
        <w:gridCol w:w="1560"/>
      </w:tblGrid>
      <w:tr w:rsidR="0069085C" w:rsidRPr="00493F8C" w:rsidTr="00AC25D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C7475" w:rsidRPr="00493F8C" w:rsidTr="00AC25DA">
        <w:tc>
          <w:tcPr>
            <w:tcW w:w="706" w:type="dxa"/>
            <w:shd w:val="clear" w:color="auto" w:fill="auto"/>
            <w:vAlign w:val="center"/>
          </w:tcPr>
          <w:p w:rsidR="00BC7475" w:rsidRPr="00490DC0" w:rsidRDefault="00BC7475" w:rsidP="000C47AB">
            <w:pPr>
              <w:spacing w:before="120" w:after="120"/>
              <w:jc w:val="center"/>
            </w:pPr>
            <w:r w:rsidRPr="00BC7475">
              <w:t>1</w:t>
            </w:r>
          </w:p>
        </w:tc>
        <w:tc>
          <w:tcPr>
            <w:tcW w:w="2555" w:type="dxa"/>
            <w:shd w:val="clear" w:color="auto" w:fill="auto"/>
          </w:tcPr>
          <w:p w:rsidR="00BC7475" w:rsidRPr="00490DC0" w:rsidRDefault="00BC7475" w:rsidP="000C47AB">
            <w:pPr>
              <w:spacing w:before="40"/>
            </w:pPr>
            <w:r w:rsidRPr="00BC7475">
              <w:t>J. BUD Jacek Leszczak</w:t>
            </w:r>
          </w:p>
          <w:p w:rsidR="00BC7475" w:rsidRPr="00490DC0" w:rsidRDefault="00BC7475" w:rsidP="000C47AB">
            <w:r w:rsidRPr="00BC7475">
              <w:t>Gbiska</w:t>
            </w:r>
            <w:r w:rsidRPr="00490DC0">
              <w:t xml:space="preserve"> </w:t>
            </w:r>
            <w:r w:rsidRPr="00BC7475">
              <w:t>40b</w:t>
            </w:r>
            <w:r w:rsidRPr="00490DC0">
              <w:t xml:space="preserve"> </w:t>
            </w:r>
          </w:p>
          <w:p w:rsidR="00BC7475" w:rsidRPr="00490DC0" w:rsidRDefault="00BC7475" w:rsidP="000C47AB">
            <w:pPr>
              <w:spacing w:after="40"/>
              <w:jc w:val="both"/>
            </w:pPr>
            <w:r w:rsidRPr="00BC7475">
              <w:t>38-100</w:t>
            </w:r>
            <w:r w:rsidRPr="00490DC0">
              <w:t xml:space="preserve"> </w:t>
            </w:r>
            <w:r w:rsidRPr="00BC7475">
              <w:t>Strzyżów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7475" w:rsidRPr="00490DC0" w:rsidRDefault="00BC7475" w:rsidP="000C47AB">
            <w:pPr>
              <w:spacing w:before="120" w:after="120"/>
              <w:jc w:val="both"/>
            </w:pPr>
            <w:r w:rsidRPr="00BC7475">
              <w:t>133 602.92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475" w:rsidRPr="00490DC0" w:rsidRDefault="00BC7475" w:rsidP="000C47AB">
            <w:pPr>
              <w:spacing w:before="120" w:after="120"/>
              <w:jc w:val="both"/>
            </w:pPr>
            <w:r w:rsidRPr="00BC7475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7475" w:rsidRPr="00490DC0" w:rsidRDefault="00BC7475" w:rsidP="000C47AB">
            <w:pPr>
              <w:spacing w:before="120" w:after="120"/>
              <w:jc w:val="both"/>
            </w:pPr>
            <w:r w:rsidRPr="00BC7475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C7475" w:rsidRPr="00490DC0" w:rsidRDefault="00BC7475" w:rsidP="000C47AB">
            <w:pPr>
              <w:spacing w:before="120" w:after="120"/>
              <w:jc w:val="both"/>
            </w:pPr>
            <w:r w:rsidRPr="00BC7475">
              <w:t>zgodnie z SIWZ</w:t>
            </w:r>
          </w:p>
        </w:tc>
      </w:tr>
      <w:tr w:rsidR="00BC7475" w:rsidRPr="00493F8C" w:rsidTr="00AC25DA">
        <w:tc>
          <w:tcPr>
            <w:tcW w:w="706" w:type="dxa"/>
            <w:shd w:val="clear" w:color="auto" w:fill="auto"/>
            <w:vAlign w:val="center"/>
          </w:tcPr>
          <w:p w:rsidR="00BC7475" w:rsidRPr="00490DC0" w:rsidRDefault="00BC7475" w:rsidP="000C47AB">
            <w:pPr>
              <w:spacing w:before="120" w:after="120"/>
              <w:jc w:val="center"/>
            </w:pPr>
            <w:r w:rsidRPr="00BC7475">
              <w:t>2</w:t>
            </w:r>
          </w:p>
        </w:tc>
        <w:tc>
          <w:tcPr>
            <w:tcW w:w="2555" w:type="dxa"/>
            <w:shd w:val="clear" w:color="auto" w:fill="auto"/>
          </w:tcPr>
          <w:p w:rsidR="00BC7475" w:rsidRPr="00490DC0" w:rsidRDefault="00BC7475" w:rsidP="000C47AB">
            <w:pPr>
              <w:spacing w:before="40"/>
            </w:pPr>
            <w:r w:rsidRPr="00BC7475">
              <w:t>BMG Mirosław Szmyd</w:t>
            </w:r>
          </w:p>
          <w:p w:rsidR="00BC7475" w:rsidRPr="00490DC0" w:rsidRDefault="00BC7475" w:rsidP="000C47AB">
            <w:r w:rsidRPr="00BC7475">
              <w:t>ul. Staszica</w:t>
            </w:r>
            <w:r w:rsidRPr="00490DC0">
              <w:t xml:space="preserve"> </w:t>
            </w:r>
            <w:r w:rsidRPr="00BC7475">
              <w:t>25/23</w:t>
            </w:r>
            <w:r w:rsidRPr="00490DC0">
              <w:t xml:space="preserve"> </w:t>
            </w:r>
          </w:p>
          <w:p w:rsidR="00BC7475" w:rsidRPr="00490DC0" w:rsidRDefault="00BC7475" w:rsidP="000C47AB">
            <w:pPr>
              <w:spacing w:after="40"/>
              <w:jc w:val="both"/>
            </w:pPr>
            <w:r w:rsidRPr="00BC7475">
              <w:t>35-051</w:t>
            </w:r>
            <w:r w:rsidRPr="00490DC0">
              <w:t xml:space="preserve"> </w:t>
            </w:r>
            <w:r w:rsidRPr="00BC7475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7475" w:rsidRPr="00490DC0" w:rsidRDefault="00BC7475" w:rsidP="000C47AB">
            <w:pPr>
              <w:spacing w:before="120" w:after="120"/>
              <w:jc w:val="both"/>
            </w:pPr>
            <w:r w:rsidRPr="00BC7475">
              <w:t>132 840.00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475" w:rsidRPr="00490DC0" w:rsidRDefault="00BC7475" w:rsidP="000C47AB">
            <w:pPr>
              <w:spacing w:before="120" w:after="120"/>
              <w:jc w:val="both"/>
            </w:pPr>
            <w:r w:rsidRPr="00BC7475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7475" w:rsidRPr="00490DC0" w:rsidRDefault="00BC7475" w:rsidP="000C47AB">
            <w:pPr>
              <w:spacing w:before="120" w:after="120"/>
              <w:jc w:val="both"/>
            </w:pPr>
            <w:r w:rsidRPr="00BC7475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C7475" w:rsidRPr="00490DC0" w:rsidRDefault="00BC7475" w:rsidP="000C47AB">
            <w:pPr>
              <w:spacing w:before="120" w:after="120"/>
              <w:jc w:val="both"/>
            </w:pPr>
            <w:r w:rsidRPr="00BC7475">
              <w:t>zgodnie z SIWZ</w:t>
            </w:r>
          </w:p>
        </w:tc>
      </w:tr>
      <w:tr w:rsidR="00BC7475" w:rsidRPr="00493F8C" w:rsidTr="00AC25DA">
        <w:tc>
          <w:tcPr>
            <w:tcW w:w="706" w:type="dxa"/>
            <w:shd w:val="clear" w:color="auto" w:fill="auto"/>
            <w:vAlign w:val="center"/>
          </w:tcPr>
          <w:p w:rsidR="00BC7475" w:rsidRPr="00490DC0" w:rsidRDefault="00BC7475" w:rsidP="000C47AB">
            <w:pPr>
              <w:spacing w:before="120" w:after="120"/>
              <w:jc w:val="center"/>
            </w:pPr>
            <w:r w:rsidRPr="00BC7475">
              <w:t>3</w:t>
            </w:r>
          </w:p>
        </w:tc>
        <w:tc>
          <w:tcPr>
            <w:tcW w:w="2555" w:type="dxa"/>
            <w:shd w:val="clear" w:color="auto" w:fill="auto"/>
          </w:tcPr>
          <w:p w:rsidR="00BC7475" w:rsidRPr="00490DC0" w:rsidRDefault="00BC7475" w:rsidP="000C47AB">
            <w:pPr>
              <w:spacing w:before="40"/>
            </w:pPr>
            <w:r w:rsidRPr="00BC7475">
              <w:t>Zakład Remontowo - Budowlany Jerzy Świder</w:t>
            </w:r>
          </w:p>
          <w:p w:rsidR="00BC7475" w:rsidRPr="00490DC0" w:rsidRDefault="00BC7475" w:rsidP="000C47AB">
            <w:r w:rsidRPr="00BC7475">
              <w:t>Nosówka</w:t>
            </w:r>
            <w:r w:rsidRPr="00490DC0">
              <w:t xml:space="preserve"> </w:t>
            </w:r>
            <w:r w:rsidRPr="00BC7475">
              <w:t>197</w:t>
            </w:r>
            <w:r w:rsidRPr="00490DC0">
              <w:t xml:space="preserve"> </w:t>
            </w:r>
          </w:p>
          <w:p w:rsidR="00BC7475" w:rsidRPr="00490DC0" w:rsidRDefault="00BC7475" w:rsidP="000C47AB">
            <w:pPr>
              <w:spacing w:after="40"/>
              <w:jc w:val="both"/>
            </w:pPr>
            <w:r w:rsidRPr="00BC7475">
              <w:t>36-046</w:t>
            </w:r>
            <w:r w:rsidRPr="00490DC0">
              <w:t xml:space="preserve"> </w:t>
            </w:r>
            <w:r w:rsidRPr="00BC7475">
              <w:t>Zgłobień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7475" w:rsidRPr="00490DC0" w:rsidRDefault="00BC7475" w:rsidP="000C47AB">
            <w:pPr>
              <w:spacing w:before="120" w:after="120"/>
              <w:jc w:val="both"/>
            </w:pPr>
            <w:r w:rsidRPr="00BC7475">
              <w:t>105 543.93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7475" w:rsidRPr="00490DC0" w:rsidRDefault="00BC7475" w:rsidP="000C47AB">
            <w:pPr>
              <w:spacing w:before="120" w:after="120"/>
              <w:jc w:val="both"/>
            </w:pPr>
            <w:r w:rsidRPr="00BC7475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7475" w:rsidRPr="00490DC0" w:rsidRDefault="00BC7475" w:rsidP="000C47AB">
            <w:pPr>
              <w:spacing w:before="120" w:after="120"/>
              <w:jc w:val="both"/>
            </w:pPr>
            <w:r w:rsidRPr="00BC7475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C7475" w:rsidRPr="00490DC0" w:rsidRDefault="00BC7475" w:rsidP="000C47AB">
            <w:pPr>
              <w:spacing w:before="120" w:after="120"/>
              <w:jc w:val="both"/>
            </w:pPr>
            <w:r w:rsidRPr="00BC747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33A" w:rsidRDefault="0063633A">
      <w:r>
        <w:separator/>
      </w:r>
    </w:p>
  </w:endnote>
  <w:endnote w:type="continuationSeparator" w:id="0">
    <w:p w:rsidR="0063633A" w:rsidRDefault="00636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25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25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25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33A" w:rsidRDefault="0063633A">
      <w:r>
        <w:separator/>
      </w:r>
    </w:p>
  </w:footnote>
  <w:footnote w:type="continuationSeparator" w:id="0">
    <w:p w:rsidR="0063633A" w:rsidRDefault="00636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475" w:rsidRDefault="00BC74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475" w:rsidRDefault="00BC74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475" w:rsidRDefault="00BC74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633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3633A"/>
    <w:rsid w:val="0069085C"/>
    <w:rsid w:val="00843263"/>
    <w:rsid w:val="00861E75"/>
    <w:rsid w:val="009D19BD"/>
    <w:rsid w:val="009F189D"/>
    <w:rsid w:val="00A80738"/>
    <w:rsid w:val="00AC25DA"/>
    <w:rsid w:val="00BC747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678BA6"/>
  <w15:chartTrackingRefBased/>
  <w15:docId w15:val="{460F460D-FD9A-4C9F-8B16-4B52E2BA2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C25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C25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2019-10-22T10:53:00Z</cp:lastPrinted>
  <dcterms:created xsi:type="dcterms:W3CDTF">2019-10-22T10:53:00Z</dcterms:created>
  <dcterms:modified xsi:type="dcterms:W3CDTF">2019-10-22T10:53:00Z</dcterms:modified>
</cp:coreProperties>
</file>