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71C" w:rsidRPr="00C2471C" w:rsidRDefault="00C2471C">
      <w:pPr>
        <w:rPr>
          <w:b/>
          <w:bCs/>
          <w:sz w:val="24"/>
        </w:rPr>
      </w:pPr>
      <w:r w:rsidRPr="00C2471C">
        <w:rPr>
          <w:b/>
          <w:bCs/>
          <w:sz w:val="24"/>
        </w:rPr>
        <w:t>Politechnika Rzeszowska</w:t>
      </w:r>
    </w:p>
    <w:p w:rsidR="003F0CBE" w:rsidRDefault="00C2471C">
      <w:pPr>
        <w:rPr>
          <w:b/>
          <w:bCs/>
          <w:sz w:val="24"/>
        </w:rPr>
      </w:pPr>
      <w:r w:rsidRPr="00C2471C">
        <w:rPr>
          <w:b/>
          <w:bCs/>
          <w:sz w:val="24"/>
        </w:rPr>
        <w:t>Dział Logistyki i Zamówień Publicznych</w:t>
      </w:r>
    </w:p>
    <w:p w:rsidR="003F0CBE" w:rsidRDefault="00C2471C">
      <w:pPr>
        <w:rPr>
          <w:b/>
          <w:bCs/>
          <w:sz w:val="24"/>
        </w:rPr>
      </w:pPr>
      <w:r w:rsidRPr="00C2471C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C2471C">
        <w:rPr>
          <w:b/>
          <w:bCs/>
          <w:sz w:val="24"/>
        </w:rPr>
        <w:t>12</w:t>
      </w:r>
    </w:p>
    <w:p w:rsidR="003F0CBE" w:rsidRDefault="00C2471C">
      <w:pPr>
        <w:rPr>
          <w:b/>
          <w:bCs/>
          <w:sz w:val="24"/>
        </w:rPr>
      </w:pPr>
      <w:r w:rsidRPr="00C2471C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C2471C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2471C" w:rsidRPr="00C2471C">
        <w:rPr>
          <w:b/>
          <w:bCs/>
          <w:sz w:val="24"/>
        </w:rPr>
        <w:t>NA/O/324/2019/6</w:t>
      </w:r>
      <w:r>
        <w:rPr>
          <w:sz w:val="24"/>
        </w:rPr>
        <w:tab/>
        <w:t xml:space="preserve"> </w:t>
      </w:r>
      <w:r w:rsidR="00C2471C" w:rsidRPr="00C2471C">
        <w:rPr>
          <w:sz w:val="24"/>
        </w:rPr>
        <w:t>Rzeszów</w:t>
      </w:r>
      <w:r>
        <w:rPr>
          <w:sz w:val="24"/>
        </w:rPr>
        <w:t xml:space="preserve"> dnia: </w:t>
      </w:r>
      <w:r w:rsidR="00C2471C" w:rsidRPr="00C2471C">
        <w:rPr>
          <w:sz w:val="24"/>
        </w:rPr>
        <w:t>2019-10-23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2471C" w:rsidRPr="00C2471C">
        <w:rPr>
          <w:sz w:val="24"/>
          <w:szCs w:val="24"/>
        </w:rPr>
        <w:t>(</w:t>
      </w:r>
      <w:proofErr w:type="spellStart"/>
      <w:r w:rsidR="00C2471C" w:rsidRPr="00C2471C">
        <w:rPr>
          <w:sz w:val="24"/>
          <w:szCs w:val="24"/>
        </w:rPr>
        <w:t>t.j</w:t>
      </w:r>
      <w:proofErr w:type="spellEnd"/>
      <w:r w:rsidR="00C2471C" w:rsidRPr="00C2471C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2471C" w:rsidRPr="00C2471C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C2471C">
      <w:pPr>
        <w:spacing w:line="360" w:lineRule="auto"/>
        <w:jc w:val="both"/>
        <w:rPr>
          <w:sz w:val="24"/>
        </w:rPr>
      </w:pPr>
      <w:r w:rsidRPr="00C2471C">
        <w:rPr>
          <w:b/>
          <w:sz w:val="24"/>
        </w:rPr>
        <w:t>Dostawa analizatora sygnału, szaf  do przechowywania dokumentów i materiałów niejawnych, profilometru, konwertera sygnałów, symulatora linii produkcyjnej kompatybilny z systemem SAP ERP MII/ME.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2471C" w:rsidRPr="00C2471C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C2471C">
      <w:pPr>
        <w:spacing w:line="360" w:lineRule="auto"/>
        <w:jc w:val="both"/>
        <w:rPr>
          <w:sz w:val="24"/>
        </w:rPr>
      </w:pPr>
      <w:r w:rsidRPr="00C2471C">
        <w:rPr>
          <w:sz w:val="24"/>
        </w:rPr>
        <w:t xml:space="preserve">W postępowaniu nie została </w:t>
      </w:r>
      <w:r w:rsidR="00E470B2" w:rsidRPr="00C2471C">
        <w:rPr>
          <w:sz w:val="24"/>
        </w:rPr>
        <w:t>złożona</w:t>
      </w:r>
      <w:r w:rsidRPr="00C2471C">
        <w:rPr>
          <w:sz w:val="24"/>
        </w:rPr>
        <w:t xml:space="preserve"> </w:t>
      </w:r>
      <w:r w:rsidR="00E470B2" w:rsidRPr="00C2471C">
        <w:rPr>
          <w:sz w:val="24"/>
        </w:rPr>
        <w:t>żadna</w:t>
      </w:r>
      <w:r w:rsidRPr="00C2471C">
        <w:rPr>
          <w:sz w:val="24"/>
        </w:rPr>
        <w:t xml:space="preserve"> </w:t>
      </w:r>
      <w:r w:rsidR="00E470B2" w:rsidRPr="00C2471C">
        <w:rPr>
          <w:sz w:val="24"/>
        </w:rPr>
        <w:t>ważna</w:t>
      </w:r>
      <w:r w:rsidRPr="00C2471C">
        <w:rPr>
          <w:sz w:val="24"/>
        </w:rPr>
        <w:t xml:space="preserve">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  <w:bookmarkStart w:id="0" w:name="_GoBack"/>
      <w:bookmarkEnd w:id="0"/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3B8" w:rsidRDefault="00F903B8">
      <w:r>
        <w:separator/>
      </w:r>
    </w:p>
  </w:endnote>
  <w:endnote w:type="continuationSeparator" w:id="0">
    <w:p w:rsidR="00F903B8" w:rsidRDefault="00F90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E470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03B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3B8" w:rsidRDefault="00F903B8">
      <w:r>
        <w:separator/>
      </w:r>
    </w:p>
  </w:footnote>
  <w:footnote w:type="continuationSeparator" w:id="0">
    <w:p w:rsidR="00F903B8" w:rsidRDefault="00F903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1C" w:rsidRDefault="00C247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1C" w:rsidRDefault="00C247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1C" w:rsidRDefault="00C247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3B8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2471C"/>
    <w:rsid w:val="00CC422D"/>
    <w:rsid w:val="00CE52C3"/>
    <w:rsid w:val="00E470B2"/>
    <w:rsid w:val="00EB304B"/>
    <w:rsid w:val="00F409C4"/>
    <w:rsid w:val="00F903B8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019E37-0616-4296-8F7B-72E59E6C5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2019-10-23T11:11:00Z</dcterms:created>
  <dcterms:modified xsi:type="dcterms:W3CDTF">2019-10-24T06:53:00Z</dcterms:modified>
</cp:coreProperties>
</file>