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CB1D88" w:rsidP="00007727">
      <w:pPr>
        <w:jc w:val="right"/>
        <w:rPr>
          <w:b/>
          <w:bCs/>
        </w:rPr>
      </w:pPr>
      <w:r w:rsidRPr="00CB1D88">
        <w:t>Kraków</w:t>
      </w:r>
      <w:r w:rsidR="00007727" w:rsidRPr="00122043">
        <w:t xml:space="preserve"> dnia: </w:t>
      </w:r>
      <w:r w:rsidRPr="00CB1D88">
        <w:t>2019-10-28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B1D88" w:rsidRPr="00CB1D88" w:rsidRDefault="00CB1D88" w:rsidP="00173B20">
      <w:pPr>
        <w:spacing w:after="40"/>
        <w:rPr>
          <w:b/>
          <w:bCs/>
          <w:sz w:val="22"/>
        </w:rPr>
      </w:pPr>
      <w:r w:rsidRPr="00CB1D88">
        <w:rPr>
          <w:b/>
          <w:bCs/>
          <w:sz w:val="22"/>
        </w:rPr>
        <w:t>Akademia Górniczo - Hutnicza</w:t>
      </w:r>
    </w:p>
    <w:p w:rsidR="00CB1D88" w:rsidRPr="00CB1D88" w:rsidRDefault="00CB1D88" w:rsidP="00173B20">
      <w:pPr>
        <w:spacing w:after="40"/>
        <w:rPr>
          <w:b/>
          <w:bCs/>
          <w:sz w:val="22"/>
        </w:rPr>
      </w:pPr>
      <w:r w:rsidRPr="00CB1D88">
        <w:rPr>
          <w:b/>
          <w:bCs/>
          <w:sz w:val="22"/>
        </w:rPr>
        <w:t>im. Stanisława Staszica w Krakowie</w:t>
      </w:r>
    </w:p>
    <w:p w:rsidR="00A80738" w:rsidRPr="00122043" w:rsidRDefault="00CB1D88" w:rsidP="00173B20">
      <w:pPr>
        <w:spacing w:after="40"/>
        <w:rPr>
          <w:b/>
          <w:bCs/>
          <w:sz w:val="22"/>
        </w:rPr>
      </w:pPr>
      <w:r w:rsidRPr="00CB1D88">
        <w:rPr>
          <w:b/>
          <w:bCs/>
          <w:sz w:val="22"/>
        </w:rPr>
        <w:t>Dział Zamówień Publicznych</w:t>
      </w:r>
    </w:p>
    <w:p w:rsidR="00A80738" w:rsidRPr="00122043" w:rsidRDefault="00CB1D88" w:rsidP="00A80738">
      <w:pPr>
        <w:rPr>
          <w:bCs/>
          <w:sz w:val="22"/>
        </w:rPr>
      </w:pPr>
      <w:r w:rsidRPr="00CB1D8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B1D88">
        <w:rPr>
          <w:bCs/>
          <w:sz w:val="22"/>
        </w:rPr>
        <w:t>30</w:t>
      </w:r>
    </w:p>
    <w:p w:rsidR="00A80738" w:rsidRPr="00122043" w:rsidRDefault="00CB1D88" w:rsidP="00A80738">
      <w:pPr>
        <w:rPr>
          <w:bCs/>
          <w:sz w:val="22"/>
        </w:rPr>
      </w:pPr>
      <w:r w:rsidRPr="00CB1D8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B1D8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B1D88" w:rsidRPr="00CB1D88">
        <w:rPr>
          <w:b/>
          <w:sz w:val="22"/>
          <w:szCs w:val="24"/>
        </w:rPr>
        <w:t>KC-zp.272-601/19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B1D88" w:rsidRPr="00CB1D8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B1D88" w:rsidP="00C659E2">
      <w:pPr>
        <w:pStyle w:val="Tekstpodstawowywcity"/>
        <w:spacing w:before="120" w:after="240"/>
        <w:ind w:firstLine="0"/>
        <w:jc w:val="center"/>
      </w:pPr>
      <w:r w:rsidRPr="00CB1D88">
        <w:rPr>
          <w:b/>
        </w:rPr>
        <w:t>projekt koncepcyjny górniczych wyciągów szybowych szybu GG-1 (wraz z infrastrukturą) umożliwiających prowadzenie jazdy ludzi przy prędkości powietrza 18m/s - KC-zp.272-601/19</w:t>
      </w:r>
    </w:p>
    <w:p w:rsidR="004C7E9B" w:rsidRPr="0022212F" w:rsidRDefault="00A80738" w:rsidP="00490DC0">
      <w:pPr>
        <w:spacing w:before="120"/>
        <w:jc w:val="both"/>
        <w:rPr>
          <w:sz w:val="24"/>
          <w:szCs w:val="24"/>
        </w:rPr>
      </w:pPr>
      <w:r w:rsidRPr="0022212F">
        <w:rPr>
          <w:sz w:val="24"/>
          <w:szCs w:val="24"/>
        </w:rPr>
        <w:t xml:space="preserve">Zamawiający na podstawie art. 86 ust. 5 </w:t>
      </w:r>
      <w:r w:rsidR="004C7E9B" w:rsidRPr="0022212F">
        <w:rPr>
          <w:bCs/>
          <w:sz w:val="24"/>
          <w:szCs w:val="24"/>
        </w:rPr>
        <w:t xml:space="preserve">ustawy z dnia </w:t>
      </w:r>
      <w:r w:rsidR="004C7E9B" w:rsidRPr="0022212F">
        <w:rPr>
          <w:sz w:val="24"/>
          <w:szCs w:val="24"/>
        </w:rPr>
        <w:t xml:space="preserve">29 stycznia 2004 roku Prawo Zamówień Publicznych </w:t>
      </w:r>
      <w:r w:rsidR="00C941B3" w:rsidRPr="0022212F">
        <w:rPr>
          <w:sz w:val="24"/>
          <w:szCs w:val="24"/>
        </w:rPr>
        <w:t>(Dz. U. z 201</w:t>
      </w:r>
      <w:r w:rsidR="00560D33" w:rsidRPr="0022212F">
        <w:rPr>
          <w:sz w:val="24"/>
          <w:szCs w:val="24"/>
        </w:rPr>
        <w:t>9</w:t>
      </w:r>
      <w:r w:rsidR="00C941B3" w:rsidRPr="0022212F">
        <w:rPr>
          <w:sz w:val="24"/>
          <w:szCs w:val="24"/>
        </w:rPr>
        <w:t xml:space="preserve"> r. poz. </w:t>
      </w:r>
      <w:r w:rsidR="00560D33" w:rsidRPr="0022212F">
        <w:rPr>
          <w:sz w:val="24"/>
          <w:szCs w:val="24"/>
        </w:rPr>
        <w:t>1843</w:t>
      </w:r>
      <w:r w:rsidR="00C941B3" w:rsidRPr="0022212F">
        <w:rPr>
          <w:sz w:val="24"/>
          <w:szCs w:val="24"/>
        </w:rPr>
        <w:t xml:space="preserve"> ze zm.)</w:t>
      </w:r>
      <w:r w:rsidR="00490DC0" w:rsidRPr="0022212F">
        <w:rPr>
          <w:sz w:val="24"/>
          <w:szCs w:val="24"/>
        </w:rPr>
        <w:t xml:space="preserve"> przekazuje</w:t>
      </w:r>
      <w:r w:rsidR="00F95C33" w:rsidRPr="0022212F">
        <w:rPr>
          <w:sz w:val="24"/>
          <w:szCs w:val="24"/>
        </w:rPr>
        <w:t xml:space="preserve"> </w:t>
      </w:r>
      <w:r w:rsidR="004C7E9B" w:rsidRPr="0022212F">
        <w:rPr>
          <w:sz w:val="24"/>
          <w:szCs w:val="24"/>
        </w:rPr>
        <w:t>informacje</w:t>
      </w:r>
      <w:r w:rsidR="00035488" w:rsidRPr="0022212F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22212F">
        <w:rPr>
          <w:sz w:val="24"/>
          <w:szCs w:val="24"/>
        </w:rPr>
        <w:t>Ot</w:t>
      </w:r>
      <w:r w:rsidR="00FF4AB1" w:rsidRPr="0022212F">
        <w:rPr>
          <w:sz w:val="24"/>
          <w:szCs w:val="24"/>
        </w:rPr>
        <w:t xml:space="preserve">warcie ofert odbyło się w dniu </w:t>
      </w:r>
      <w:r w:rsidR="00CB1D88" w:rsidRPr="0022212F">
        <w:rPr>
          <w:sz w:val="24"/>
          <w:szCs w:val="24"/>
        </w:rPr>
        <w:t>28/10/2019</w:t>
      </w:r>
      <w:r w:rsidR="00FF4AB1" w:rsidRPr="0022212F">
        <w:rPr>
          <w:sz w:val="24"/>
          <w:szCs w:val="24"/>
        </w:rPr>
        <w:t xml:space="preserve"> o godz. </w:t>
      </w:r>
      <w:r w:rsidR="00CB1D88" w:rsidRPr="0022212F">
        <w:rPr>
          <w:sz w:val="24"/>
          <w:szCs w:val="24"/>
        </w:rPr>
        <w:t>11:00</w:t>
      </w:r>
      <w:r w:rsidR="00FF4AB1" w:rsidRPr="0022212F">
        <w:rPr>
          <w:sz w:val="24"/>
          <w:szCs w:val="24"/>
        </w:rPr>
        <w:t>.</w:t>
      </w:r>
    </w:p>
    <w:p w:rsidR="00A80738" w:rsidRPr="0022212F" w:rsidRDefault="00C659E2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2212F" w:rsidRPr="0022212F">
        <w:rPr>
          <w:b/>
          <w:sz w:val="24"/>
          <w:szCs w:val="24"/>
        </w:rPr>
        <w:t xml:space="preserve">264 450,00 </w:t>
      </w:r>
      <w:r w:rsidR="00FF4AB1" w:rsidRPr="0022212F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2410"/>
        <w:gridCol w:w="1276"/>
      </w:tblGrid>
      <w:tr w:rsidR="0022212F" w:rsidRPr="00493F8C" w:rsidTr="0022212F">
        <w:tc>
          <w:tcPr>
            <w:tcW w:w="706" w:type="dxa"/>
            <w:shd w:val="clear" w:color="auto" w:fill="auto"/>
            <w:vAlign w:val="center"/>
          </w:tcPr>
          <w:p w:rsidR="0022212F" w:rsidRPr="00490DC0" w:rsidRDefault="0022212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2212F" w:rsidRDefault="0022212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2212F" w:rsidRPr="00490DC0" w:rsidRDefault="0022212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212F" w:rsidRPr="00490DC0" w:rsidRDefault="0022212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2212F" w:rsidRPr="00490DC0" w:rsidRDefault="0022212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212F" w:rsidRPr="00490DC0" w:rsidRDefault="0022212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2212F" w:rsidRPr="00493F8C" w:rsidTr="0022212F">
        <w:tc>
          <w:tcPr>
            <w:tcW w:w="706" w:type="dxa"/>
            <w:shd w:val="clear" w:color="auto" w:fill="auto"/>
            <w:vAlign w:val="center"/>
          </w:tcPr>
          <w:p w:rsidR="0022212F" w:rsidRPr="00490DC0" w:rsidRDefault="0022212F" w:rsidP="00776DD8">
            <w:pPr>
              <w:spacing w:before="120" w:after="120"/>
              <w:jc w:val="center"/>
            </w:pPr>
            <w:r w:rsidRPr="00CB1D88">
              <w:t>1</w:t>
            </w:r>
          </w:p>
        </w:tc>
        <w:tc>
          <w:tcPr>
            <w:tcW w:w="2696" w:type="dxa"/>
            <w:shd w:val="clear" w:color="auto" w:fill="auto"/>
          </w:tcPr>
          <w:p w:rsidR="0022212F" w:rsidRPr="00490DC0" w:rsidRDefault="0022212F" w:rsidP="00776DD8">
            <w:pPr>
              <w:spacing w:before="40"/>
            </w:pPr>
            <w:r w:rsidRPr="00CB1D88">
              <w:t>COAL-BUD Sp. z o.o.</w:t>
            </w:r>
          </w:p>
          <w:p w:rsidR="0022212F" w:rsidRPr="00490DC0" w:rsidRDefault="0022212F" w:rsidP="00776DD8">
            <w:r w:rsidRPr="00CB1D88">
              <w:t>Jana Kantego</w:t>
            </w:r>
            <w:r w:rsidRPr="00490DC0">
              <w:t xml:space="preserve"> </w:t>
            </w:r>
            <w:r w:rsidRPr="00CB1D88">
              <w:t>7/9</w:t>
            </w:r>
            <w:r w:rsidRPr="00490DC0">
              <w:t xml:space="preserve"> </w:t>
            </w:r>
          </w:p>
          <w:p w:rsidR="0022212F" w:rsidRPr="00490DC0" w:rsidRDefault="0022212F" w:rsidP="00776DD8">
            <w:pPr>
              <w:spacing w:after="40"/>
              <w:jc w:val="both"/>
            </w:pPr>
            <w:r w:rsidRPr="00CB1D88">
              <w:t>32-</w:t>
            </w:r>
            <w:r w:rsidRPr="0022212F">
              <w:t>300</w:t>
            </w:r>
            <w:r w:rsidRPr="0022212F">
              <w:t xml:space="preserve"> </w:t>
            </w:r>
            <w:r w:rsidRPr="0022212F">
              <w:t>Olkusz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center"/>
          </w:tcPr>
          <w:p w:rsidR="0022212F" w:rsidRPr="00490DC0" w:rsidRDefault="0022212F" w:rsidP="00776DD8">
            <w:pPr>
              <w:spacing w:before="120" w:after="120"/>
              <w:jc w:val="both"/>
            </w:pPr>
            <w:r w:rsidRPr="00CB1D88">
              <w:t>258 300.00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2212F" w:rsidRPr="00490DC0" w:rsidRDefault="0022212F" w:rsidP="00776DD8">
            <w:pPr>
              <w:spacing w:before="120" w:after="120"/>
              <w:jc w:val="both"/>
            </w:pPr>
            <w:r w:rsidRPr="00CB1D88">
              <w:t>20 dni kalendarzowych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212F" w:rsidRPr="00490DC0" w:rsidRDefault="0022212F" w:rsidP="00776DD8">
            <w:pPr>
              <w:spacing w:before="120" w:after="120"/>
              <w:jc w:val="both"/>
            </w:pPr>
            <w:r w:rsidRPr="00CB1D88">
              <w:t>21 dni</w:t>
            </w:r>
          </w:p>
        </w:tc>
      </w:tr>
    </w:tbl>
    <w:p w:rsidR="0022212F" w:rsidRDefault="0022212F" w:rsidP="00A80738">
      <w:pPr>
        <w:pStyle w:val="Tekstpodstawowy"/>
        <w:ind w:left="3117" w:firstLine="423"/>
        <w:jc w:val="right"/>
        <w:rPr>
          <w:i/>
        </w:rPr>
      </w:pPr>
    </w:p>
    <w:p w:rsidR="0022212F" w:rsidRDefault="0022212F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B1D88" w:rsidP="00173B20">
      <w:pPr>
        <w:jc w:val="right"/>
        <w:rPr>
          <w:sz w:val="22"/>
        </w:rPr>
      </w:pPr>
      <w:r w:rsidRPr="00CB1D88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CB1D88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5DF" w:rsidRDefault="003175DF">
      <w:r>
        <w:separator/>
      </w:r>
    </w:p>
  </w:endnote>
  <w:endnote w:type="continuationSeparator" w:id="0">
    <w:p w:rsidR="003175DF" w:rsidRDefault="0031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5DF" w:rsidRDefault="003175DF">
      <w:r>
        <w:separator/>
      </w:r>
    </w:p>
  </w:footnote>
  <w:footnote w:type="continuationSeparator" w:id="0">
    <w:p w:rsidR="003175DF" w:rsidRDefault="00317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D88" w:rsidRDefault="00CB1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D88" w:rsidRDefault="00CB1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D88" w:rsidRDefault="00CB1D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5D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2212F"/>
    <w:rsid w:val="0023318D"/>
    <w:rsid w:val="0029221E"/>
    <w:rsid w:val="003175DF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B1D88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E193E9"/>
  <w15:chartTrackingRefBased/>
  <w15:docId w15:val="{FBA4CE99-FD21-4C70-B8EB-174A858D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2019-10-28T10:32:00Z</cp:lastPrinted>
  <dcterms:created xsi:type="dcterms:W3CDTF">2019-10-28T10:32:00Z</dcterms:created>
  <dcterms:modified xsi:type="dcterms:W3CDTF">2019-10-28T10:32:00Z</dcterms:modified>
</cp:coreProperties>
</file>