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D036A">
        <w:rPr>
          <w:b/>
          <w:i w:val="0"/>
        </w:rPr>
        <w:t>6</w:t>
      </w:r>
      <w:r w:rsidR="003E3DF0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6BAF" w:rsidRPr="00116BAF">
        <w:rPr>
          <w:b/>
          <w:sz w:val="24"/>
        </w:rPr>
        <w:t>ADZP-381-</w:t>
      </w:r>
      <w:r w:rsidR="005D036A">
        <w:rPr>
          <w:b/>
          <w:sz w:val="24"/>
        </w:rPr>
        <w:t>50</w:t>
      </w:r>
      <w:r w:rsidR="00116BAF" w:rsidRPr="00116BAF">
        <w:rPr>
          <w:b/>
          <w:sz w:val="24"/>
        </w:rPr>
        <w:t>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0720FD">
        <w:br/>
      </w:r>
      <w:r w:rsidR="00753DC1">
        <w:t xml:space="preserve">w trybie </w:t>
      </w:r>
      <w:r w:rsidR="00116BAF" w:rsidRPr="00116BAF">
        <w:rPr>
          <w:b/>
        </w:rPr>
        <w:t>przetarg</w:t>
      </w:r>
      <w:r w:rsidR="000720FD">
        <w:rPr>
          <w:b/>
        </w:rPr>
        <w:t>u</w:t>
      </w:r>
      <w:r w:rsidR="00116BAF" w:rsidRPr="00116BAF">
        <w:rPr>
          <w:b/>
        </w:rPr>
        <w:t xml:space="preserve"> nieograniczon</w:t>
      </w:r>
      <w:r w:rsidR="000720FD">
        <w:rPr>
          <w:b/>
        </w:rPr>
        <w:t>ego</w:t>
      </w:r>
      <w:r w:rsidR="00753DC1">
        <w:t xml:space="preserve"> </w:t>
      </w:r>
      <w:r w:rsidR="000720FD">
        <w:t>w przedmiocie</w:t>
      </w:r>
      <w:r w:rsidR="00753DC1">
        <w:t>:</w:t>
      </w:r>
    </w:p>
    <w:p w:rsidR="005D036A" w:rsidRPr="005D036A" w:rsidRDefault="005D036A" w:rsidP="005D036A">
      <w:pPr>
        <w:suppressAutoHyphens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5D036A">
        <w:rPr>
          <w:rFonts w:ascii="Arial" w:hAnsi="Arial" w:cs="Arial"/>
          <w:b/>
          <w:sz w:val="22"/>
          <w:szCs w:val="22"/>
          <w:lang w:eastAsia="zh-CN"/>
        </w:rPr>
        <w:t>„Usługi serwisowe (przeglądy i naprawy) sprzętu i aparatury medycznej znajdującej się na wyposażeniu SZOZ nad Matką i Dzieckiem, na okres 1 roku - (przeglądy, konserwacja i naprawy pogwarancyjne aparatury medycznej)</w:t>
      </w:r>
      <w:r w:rsidRPr="005D036A">
        <w:rPr>
          <w:rFonts w:ascii="Arial" w:hAnsi="Arial" w:cs="Arial"/>
          <w:b/>
          <w:sz w:val="22"/>
          <w:szCs w:val="22"/>
          <w:lang w:val="sq-AL" w:eastAsia="zh-CN"/>
        </w:rPr>
        <w:t>”</w:t>
      </w:r>
      <w:r>
        <w:rPr>
          <w:rFonts w:ascii="Arial" w:hAnsi="Arial" w:cs="Arial"/>
          <w:b/>
          <w:sz w:val="22"/>
          <w:szCs w:val="22"/>
          <w:lang w:val="sq-AL" w:eastAsia="zh-CN"/>
        </w:rPr>
        <w:t>.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1</w:t>
      </w:r>
      <w:r w:rsidR="00322D93">
        <w:rPr>
          <w:sz w:val="24"/>
          <w:szCs w:val="24"/>
        </w:rPr>
        <w:t>843</w:t>
      </w:r>
      <w:r w:rsidR="003E3DF0">
        <w:rPr>
          <w:sz w:val="24"/>
          <w:szCs w:val="24"/>
        </w:rPr>
        <w:t xml:space="preserve"> </w:t>
      </w:r>
      <w:r w:rsidR="00116BAF" w:rsidRPr="00116BAF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1</w:t>
      </w:r>
      <w:r w:rsidR="00322D93">
        <w:rPr>
          <w:sz w:val="24"/>
          <w:szCs w:val="24"/>
        </w:rPr>
        <w:t>843</w:t>
      </w:r>
      <w:r w:rsidR="00116BAF" w:rsidRPr="00116BAF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</w:t>
      </w:r>
      <w:r w:rsidR="00322D93">
        <w:rPr>
          <w:sz w:val="24"/>
          <w:szCs w:val="24"/>
        </w:rPr>
        <w:t>1843)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:rsidR="001A60F8" w:rsidRPr="009A4A2C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A60F8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C21" w:rsidRDefault="00E84C21">
      <w:r>
        <w:separator/>
      </w:r>
    </w:p>
  </w:endnote>
  <w:endnote w:type="continuationSeparator" w:id="0">
    <w:p w:rsidR="00E84C21" w:rsidRDefault="00E8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976C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12C4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AF" w:rsidRDefault="00116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C21" w:rsidRDefault="00E84C21">
      <w:r>
        <w:separator/>
      </w:r>
    </w:p>
  </w:footnote>
  <w:footnote w:type="continuationSeparator" w:id="0">
    <w:p w:rsidR="00E84C21" w:rsidRDefault="00E84C2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AF" w:rsidRDefault="00116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AF" w:rsidRDefault="00116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AF" w:rsidRDefault="00116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21"/>
    <w:rsid w:val="0000184A"/>
    <w:rsid w:val="00012997"/>
    <w:rsid w:val="000621A2"/>
    <w:rsid w:val="000720FD"/>
    <w:rsid w:val="00075CEC"/>
    <w:rsid w:val="000976C2"/>
    <w:rsid w:val="00105E6D"/>
    <w:rsid w:val="00106AC7"/>
    <w:rsid w:val="00111985"/>
    <w:rsid w:val="00116BAF"/>
    <w:rsid w:val="00147532"/>
    <w:rsid w:val="001614BA"/>
    <w:rsid w:val="001A60F8"/>
    <w:rsid w:val="00204613"/>
    <w:rsid w:val="002B1E07"/>
    <w:rsid w:val="002C2DE7"/>
    <w:rsid w:val="002D160C"/>
    <w:rsid w:val="002D3BDF"/>
    <w:rsid w:val="003024A8"/>
    <w:rsid w:val="00307E5F"/>
    <w:rsid w:val="00312A4F"/>
    <w:rsid w:val="00322D93"/>
    <w:rsid w:val="00336EEB"/>
    <w:rsid w:val="003E3DF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036A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4C2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9746F62"/>
  <w15:chartTrackingRefBased/>
  <w15:docId w15:val="{628A975B-DEB9-4636-81DE-0EF7D823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noFill/>
        <a:ln w="3175">
          <a:solidFill>
            <a:srgbClr val="00000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12700" tIns="12700" rIns="12700" bIns="1270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FD254-0D2F-4E23-A32F-D72E1F34A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186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7</cp:revision>
  <cp:lastPrinted>2010-01-07T09:39:00Z</cp:lastPrinted>
  <dcterms:created xsi:type="dcterms:W3CDTF">2019-01-18T13:53:00Z</dcterms:created>
  <dcterms:modified xsi:type="dcterms:W3CDTF">2019-10-10T09:22:00Z</dcterms:modified>
</cp:coreProperties>
</file>