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A54" w:rsidRDefault="000A7091" w:rsidP="00D43012">
      <w:pPr>
        <w:pStyle w:val="Nagwek"/>
        <w:tabs>
          <w:tab w:val="clear" w:pos="4536"/>
          <w:tab w:val="clear" w:pos="9072"/>
        </w:tabs>
        <w:jc w:val="right"/>
        <w:rPr>
          <w:sz w:val="24"/>
        </w:rPr>
      </w:pPr>
      <w:r w:rsidRPr="000A7091">
        <w:rPr>
          <w:sz w:val="24"/>
        </w:rPr>
        <w:t>Barlinek</w:t>
      </w:r>
      <w:r w:rsidR="00D43012">
        <w:rPr>
          <w:sz w:val="24"/>
        </w:rPr>
        <w:t xml:space="preserve"> dnia: </w:t>
      </w:r>
      <w:r w:rsidRPr="000A7091">
        <w:rPr>
          <w:sz w:val="24"/>
        </w:rPr>
        <w:t>2019-11-06</w:t>
      </w:r>
    </w:p>
    <w:p w:rsidR="00D43012" w:rsidRDefault="00D43012">
      <w:pPr>
        <w:rPr>
          <w:b/>
          <w:bCs/>
          <w:sz w:val="24"/>
        </w:rPr>
      </w:pPr>
    </w:p>
    <w:p w:rsidR="00AB0A54" w:rsidRDefault="00AB0A5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B0A54" w:rsidRDefault="00D43012">
      <w:pPr>
        <w:pStyle w:val="Nagwek"/>
        <w:tabs>
          <w:tab w:val="clear" w:pos="4536"/>
        </w:tabs>
        <w:rPr>
          <w:sz w:val="24"/>
        </w:rPr>
      </w:pPr>
      <w:r w:rsidRPr="00D43012">
        <w:rPr>
          <w:b/>
          <w:sz w:val="24"/>
          <w:szCs w:val="24"/>
        </w:rPr>
        <w:t xml:space="preserve">Znak sprawy: </w:t>
      </w:r>
      <w:r w:rsidR="000A7091" w:rsidRPr="000A7091">
        <w:rPr>
          <w:b/>
          <w:sz w:val="24"/>
          <w:szCs w:val="24"/>
        </w:rPr>
        <w:t>SA.270.2.11.2019</w:t>
      </w:r>
      <w:r w:rsidR="00AB0A54">
        <w:rPr>
          <w:sz w:val="24"/>
        </w:rPr>
        <w:tab/>
        <w:t xml:space="preserve"> </w:t>
      </w: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Pr="00F17879" w:rsidRDefault="002C3D94">
      <w:pPr>
        <w:pStyle w:val="Nagwek1"/>
        <w:jc w:val="center"/>
        <w:rPr>
          <w:rFonts w:ascii="Times New Roman" w:hAnsi="Times New Roman"/>
          <w:spacing w:val="20"/>
        </w:rPr>
      </w:pPr>
      <w:r w:rsidRPr="00F17879">
        <w:rPr>
          <w:rFonts w:ascii="Times New Roman" w:hAnsi="Times New Roman"/>
          <w:spacing w:val="20"/>
        </w:rPr>
        <w:t>INFORMACJA</w:t>
      </w:r>
    </w:p>
    <w:p w:rsidR="00AB0A54" w:rsidRPr="00F17879" w:rsidRDefault="002C3D94">
      <w:pPr>
        <w:pStyle w:val="Nagwek1"/>
        <w:spacing w:before="0"/>
        <w:jc w:val="center"/>
        <w:rPr>
          <w:rFonts w:ascii="Times New Roman" w:hAnsi="Times New Roman"/>
          <w:spacing w:val="20"/>
        </w:rPr>
      </w:pPr>
      <w:r w:rsidRPr="00F17879">
        <w:rPr>
          <w:rFonts w:ascii="Times New Roman" w:hAnsi="Times New Roman"/>
          <w:spacing w:val="20"/>
        </w:rPr>
        <w:t>z zebrania</w:t>
      </w:r>
      <w:r w:rsidR="00D43012">
        <w:rPr>
          <w:rFonts w:ascii="Times New Roman" w:hAnsi="Times New Roman"/>
          <w:spacing w:val="20"/>
        </w:rPr>
        <w:t xml:space="preserve"> wykonawców</w:t>
      </w:r>
    </w:p>
    <w:p w:rsidR="00AB0A54" w:rsidRDefault="00AB0A54">
      <w:pPr>
        <w:spacing w:line="360" w:lineRule="auto"/>
        <w:ind w:left="539" w:firstLine="540"/>
        <w:jc w:val="both"/>
        <w:rPr>
          <w:sz w:val="24"/>
        </w:rPr>
      </w:pPr>
    </w:p>
    <w:p w:rsidR="00AB0A54" w:rsidRDefault="00AB0A54" w:rsidP="005F0775">
      <w:pPr>
        <w:spacing w:after="120"/>
        <w:ind w:firstLine="426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AB0A54" w:rsidRPr="002C3D94" w:rsidRDefault="002C3D94" w:rsidP="005F0775">
      <w:pPr>
        <w:autoSpaceDE w:val="0"/>
        <w:autoSpaceDN w:val="0"/>
        <w:adjustRightInd w:val="0"/>
        <w:spacing w:after="1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Uprzejmie informujemy, iż w dniu </w:t>
      </w:r>
      <w:r w:rsidR="000A7091" w:rsidRPr="000A7091">
        <w:rPr>
          <w:bCs/>
          <w:sz w:val="24"/>
          <w:szCs w:val="24"/>
        </w:rPr>
        <w:t>2019-10-30</w:t>
      </w:r>
      <w:r>
        <w:rPr>
          <w:sz w:val="24"/>
        </w:rPr>
        <w:t xml:space="preserve"> odbyło się spotkanie Wykonawców z Zamawiającym </w:t>
      </w:r>
      <w:r>
        <w:rPr>
          <w:bCs/>
          <w:sz w:val="24"/>
          <w:szCs w:val="24"/>
        </w:rPr>
        <w:t>w</w:t>
      </w:r>
      <w:r w:rsidR="009676A8" w:rsidRPr="009676A8">
        <w:rPr>
          <w:bCs/>
          <w:sz w:val="24"/>
          <w:szCs w:val="24"/>
        </w:rPr>
        <w:t xml:space="preserve"> celu wyjaśnienia wą</w:t>
      </w:r>
      <w:r>
        <w:rPr>
          <w:bCs/>
          <w:sz w:val="24"/>
          <w:szCs w:val="24"/>
        </w:rPr>
        <w:t>tpliwości dotyczących treści S</w:t>
      </w:r>
      <w:r w:rsidR="009676A8" w:rsidRPr="009676A8">
        <w:rPr>
          <w:bCs/>
          <w:sz w:val="24"/>
          <w:szCs w:val="24"/>
        </w:rPr>
        <w:t>pecyfikacji</w:t>
      </w:r>
      <w:r w:rsidR="00C3114D">
        <w:rPr>
          <w:bCs/>
          <w:sz w:val="24"/>
          <w:szCs w:val="24"/>
        </w:rPr>
        <w:t xml:space="preserve"> istotnych warunków zamówienia, </w:t>
      </w:r>
      <w:r w:rsidR="00AB0A54" w:rsidRPr="009676A8">
        <w:rPr>
          <w:sz w:val="24"/>
          <w:szCs w:val="24"/>
        </w:rPr>
        <w:t>w</w:t>
      </w:r>
      <w:r w:rsidR="00AB0A54">
        <w:rPr>
          <w:sz w:val="24"/>
        </w:rPr>
        <w:t xml:space="preserve"> postępowaniu prowadzonym na podstawie przepisów ustawy z dnia 29 stycznia 2004 roku Prawo Zamówień Publicznych </w:t>
      </w:r>
      <w:r w:rsidR="000A7091" w:rsidRPr="000A7091">
        <w:rPr>
          <w:sz w:val="24"/>
        </w:rPr>
        <w:t>(</w:t>
      </w:r>
      <w:proofErr w:type="spellStart"/>
      <w:r w:rsidR="000A7091" w:rsidRPr="000A7091">
        <w:rPr>
          <w:sz w:val="24"/>
        </w:rPr>
        <w:t>t.j</w:t>
      </w:r>
      <w:proofErr w:type="spellEnd"/>
      <w:r w:rsidR="000A7091" w:rsidRPr="000A7091">
        <w:rPr>
          <w:sz w:val="24"/>
        </w:rPr>
        <w:t xml:space="preserve">. </w:t>
      </w:r>
      <w:r w:rsidR="003D15EA" w:rsidRPr="003D15EA">
        <w:rPr>
          <w:bCs/>
          <w:sz w:val="24"/>
        </w:rPr>
        <w:t>Dz.U. 2019 r., poz. 1843 z zm.</w:t>
      </w:r>
      <w:r w:rsidR="000A7091" w:rsidRPr="000A7091">
        <w:rPr>
          <w:sz w:val="24"/>
        </w:rPr>
        <w:t>)</w:t>
      </w:r>
      <w:r>
        <w:rPr>
          <w:sz w:val="24"/>
        </w:rPr>
        <w:t xml:space="preserve"> w trybie</w:t>
      </w:r>
      <w:r w:rsidR="00AB0A54">
        <w:rPr>
          <w:sz w:val="24"/>
        </w:rPr>
        <w:t xml:space="preserve"> </w:t>
      </w:r>
      <w:r w:rsidR="000A7091" w:rsidRPr="000A7091">
        <w:rPr>
          <w:b/>
          <w:sz w:val="24"/>
        </w:rPr>
        <w:t>przetarg nieograniczony</w:t>
      </w:r>
      <w:r w:rsidR="00AB0A54">
        <w:rPr>
          <w:sz w:val="24"/>
        </w:rPr>
        <w:t>, na:</w:t>
      </w:r>
    </w:p>
    <w:p w:rsidR="00AB0A54" w:rsidRDefault="000A7091" w:rsidP="005F0775">
      <w:pPr>
        <w:spacing w:after="120"/>
        <w:jc w:val="both"/>
        <w:rPr>
          <w:sz w:val="24"/>
        </w:rPr>
      </w:pPr>
      <w:r w:rsidRPr="000A7091">
        <w:rPr>
          <w:b/>
          <w:sz w:val="24"/>
        </w:rPr>
        <w:t>Wykonywanie usług z zakresu gospodarki leśnej na terenie Nadleśnictwa Barlinek w latach 2020-2021</w:t>
      </w:r>
      <w:r w:rsidR="002C3D94">
        <w:rPr>
          <w:sz w:val="24"/>
        </w:rPr>
        <w:t>.</w:t>
      </w:r>
    </w:p>
    <w:p w:rsidR="00AB0A54" w:rsidRDefault="00AB0A54" w:rsidP="005F0775">
      <w:pPr>
        <w:spacing w:after="120"/>
        <w:jc w:val="both"/>
        <w:rPr>
          <w:sz w:val="24"/>
        </w:rPr>
      </w:pPr>
    </w:p>
    <w:p w:rsidR="002C3D94" w:rsidRDefault="002C3D94" w:rsidP="005F0775">
      <w:pPr>
        <w:spacing w:after="120"/>
        <w:jc w:val="both"/>
        <w:rPr>
          <w:sz w:val="24"/>
        </w:rPr>
      </w:pPr>
      <w:r>
        <w:rPr>
          <w:sz w:val="24"/>
        </w:rPr>
        <w:t xml:space="preserve">Zgodnie z art. </w:t>
      </w:r>
      <w:r w:rsidR="00F80C93">
        <w:rPr>
          <w:sz w:val="24"/>
        </w:rPr>
        <w:t>38 ust. 3</w:t>
      </w:r>
      <w:r w:rsidR="00D43012">
        <w:rPr>
          <w:sz w:val="24"/>
        </w:rPr>
        <w:t>a ustawy</w:t>
      </w:r>
      <w:r>
        <w:rPr>
          <w:sz w:val="24"/>
        </w:rPr>
        <w:t xml:space="preserve"> </w:t>
      </w:r>
      <w:r w:rsidR="00D43012">
        <w:rPr>
          <w:sz w:val="24"/>
        </w:rPr>
        <w:t xml:space="preserve">z dnia 29 stycznia 2004 roku </w:t>
      </w:r>
      <w:r w:rsidR="00F80C93">
        <w:rPr>
          <w:sz w:val="24"/>
        </w:rPr>
        <w:t>Prawo Zamówień Publicznych</w:t>
      </w:r>
      <w:r w:rsidR="00D43012">
        <w:rPr>
          <w:sz w:val="24"/>
        </w:rPr>
        <w:t xml:space="preserve"> </w:t>
      </w:r>
      <w:r w:rsidR="000A7091" w:rsidRPr="000A7091">
        <w:rPr>
          <w:sz w:val="24"/>
        </w:rPr>
        <w:t>(</w:t>
      </w:r>
      <w:proofErr w:type="spellStart"/>
      <w:r w:rsidR="000A7091" w:rsidRPr="000A7091">
        <w:rPr>
          <w:sz w:val="24"/>
        </w:rPr>
        <w:t>t.j</w:t>
      </w:r>
      <w:proofErr w:type="spellEnd"/>
      <w:r w:rsidR="000A7091" w:rsidRPr="000A7091">
        <w:rPr>
          <w:sz w:val="24"/>
        </w:rPr>
        <w:t xml:space="preserve">. Dz. U. z  2018 r. poz. 1986 z </w:t>
      </w:r>
      <w:proofErr w:type="spellStart"/>
      <w:r w:rsidR="000A7091" w:rsidRPr="000A7091">
        <w:rPr>
          <w:sz w:val="24"/>
        </w:rPr>
        <w:t>późn</w:t>
      </w:r>
      <w:proofErr w:type="spellEnd"/>
      <w:r w:rsidR="000A7091" w:rsidRPr="000A7091">
        <w:rPr>
          <w:sz w:val="24"/>
        </w:rPr>
        <w:t>. zm.)</w:t>
      </w:r>
      <w:r>
        <w:rPr>
          <w:sz w:val="24"/>
        </w:rPr>
        <w:t xml:space="preserve"> </w:t>
      </w:r>
      <w:r w:rsidR="00F80C93">
        <w:rPr>
          <w:sz w:val="24"/>
        </w:rPr>
        <w:t xml:space="preserve">przedstawiamy poniżej zgłoszone na zebraniu </w:t>
      </w:r>
      <w:r w:rsidR="00CF138B">
        <w:rPr>
          <w:sz w:val="24"/>
        </w:rPr>
        <w:t>pytania o wyjaśnienie</w:t>
      </w:r>
      <w:r w:rsidR="00F80C93">
        <w:rPr>
          <w:sz w:val="24"/>
        </w:rPr>
        <w:t xml:space="preserve"> treści Specyfikacji istotnych warunków za</w:t>
      </w:r>
      <w:r w:rsidR="00D43012">
        <w:rPr>
          <w:sz w:val="24"/>
        </w:rPr>
        <w:t xml:space="preserve">mówienia oraz odpowiedzi na nie: </w:t>
      </w:r>
    </w:p>
    <w:p w:rsidR="003D15EA" w:rsidRPr="003D15EA" w:rsidRDefault="003D15EA" w:rsidP="003D15EA">
      <w:pPr>
        <w:rPr>
          <w:sz w:val="24"/>
        </w:rPr>
      </w:pPr>
      <w:r w:rsidRPr="003D15EA">
        <w:rPr>
          <w:sz w:val="24"/>
        </w:rPr>
        <w:t>W trakcie zebrania skierowano do Zamawiającego następujące pytania:</w:t>
      </w:r>
    </w:p>
    <w:p w:rsidR="003D15EA" w:rsidRPr="003D15EA" w:rsidRDefault="003D15EA" w:rsidP="003D15EA">
      <w:pPr>
        <w:rPr>
          <w:sz w:val="24"/>
        </w:rPr>
      </w:pPr>
    </w:p>
    <w:p w:rsidR="003D15EA" w:rsidRPr="003D15EA" w:rsidRDefault="003D15EA" w:rsidP="003D15EA">
      <w:pPr>
        <w:numPr>
          <w:ilvl w:val="0"/>
          <w:numId w:val="8"/>
        </w:numPr>
        <w:spacing w:line="360" w:lineRule="auto"/>
        <w:jc w:val="both"/>
        <w:rPr>
          <w:sz w:val="24"/>
        </w:rPr>
      </w:pPr>
      <w:r w:rsidRPr="003D15EA">
        <w:rPr>
          <w:sz w:val="24"/>
        </w:rPr>
        <w:t>W jaki sposób składa ofertę na „Platformie” „e-</w:t>
      </w:r>
      <w:proofErr w:type="spellStart"/>
      <w:r w:rsidRPr="003D15EA">
        <w:rPr>
          <w:sz w:val="24"/>
        </w:rPr>
        <w:t>propublico</w:t>
      </w:r>
      <w:proofErr w:type="spellEnd"/>
      <w:r w:rsidRPr="003D15EA">
        <w:rPr>
          <w:sz w:val="24"/>
        </w:rPr>
        <w:t>” konsorcjum?</w:t>
      </w:r>
    </w:p>
    <w:p w:rsidR="003D15EA" w:rsidRPr="003D15EA" w:rsidRDefault="003D15EA" w:rsidP="003D15EA">
      <w:pPr>
        <w:numPr>
          <w:ilvl w:val="0"/>
          <w:numId w:val="8"/>
        </w:numPr>
        <w:spacing w:line="360" w:lineRule="auto"/>
        <w:jc w:val="both"/>
        <w:rPr>
          <w:sz w:val="24"/>
        </w:rPr>
      </w:pPr>
      <w:r w:rsidRPr="003D15EA">
        <w:rPr>
          <w:sz w:val="24"/>
        </w:rPr>
        <w:t>Czy właściciel firmy posiadający szkolenie dopuszczające do pracy z pilarką zgodnie z § 21 rozporządzenia Ministra Środowiska z dnia 24 sierpnia 2006 r. w sprawie bezpieczeństwa i higieny pracy przy wykonywaniu niektórych prac z zakresu gospodarki leśnej (Dz. U. Nr 161, poz. 1141) może wykazać siebie dla spełnienia warunku w zakresie osób skierowanych do realizacji zamówienia?</w:t>
      </w:r>
    </w:p>
    <w:p w:rsidR="003D15EA" w:rsidRPr="003D15EA" w:rsidRDefault="003D15EA" w:rsidP="003D15EA">
      <w:pPr>
        <w:numPr>
          <w:ilvl w:val="0"/>
          <w:numId w:val="8"/>
        </w:numPr>
        <w:spacing w:line="360" w:lineRule="auto"/>
        <w:jc w:val="both"/>
        <w:rPr>
          <w:sz w:val="24"/>
        </w:rPr>
      </w:pPr>
      <w:r w:rsidRPr="003D15EA">
        <w:rPr>
          <w:sz w:val="24"/>
        </w:rPr>
        <w:t>Kto dokonuje uzgodnień z zarządcami w przypadku realizacji Przedmiotu zamówienia przy drogach, liniach teleenergetycznych?</w:t>
      </w:r>
    </w:p>
    <w:p w:rsidR="003D15EA" w:rsidRPr="003D15EA" w:rsidRDefault="003D15EA" w:rsidP="003D15EA">
      <w:pPr>
        <w:numPr>
          <w:ilvl w:val="0"/>
          <w:numId w:val="8"/>
        </w:numPr>
        <w:spacing w:line="360" w:lineRule="auto"/>
        <w:jc w:val="both"/>
        <w:rPr>
          <w:sz w:val="24"/>
        </w:rPr>
      </w:pPr>
      <w:r w:rsidRPr="003D15EA">
        <w:rPr>
          <w:sz w:val="24"/>
        </w:rPr>
        <w:t xml:space="preserve">Czy Wykonawca może wykazać jedno doświadczenie (zdolność techniczna i zawodowa) składając ofertę na kilka pakietów?  </w:t>
      </w:r>
    </w:p>
    <w:p w:rsidR="003D15EA" w:rsidRPr="003D15EA" w:rsidRDefault="003D15EA" w:rsidP="003D15EA">
      <w:pPr>
        <w:numPr>
          <w:ilvl w:val="0"/>
          <w:numId w:val="8"/>
        </w:numPr>
        <w:spacing w:line="360" w:lineRule="auto"/>
        <w:jc w:val="both"/>
        <w:rPr>
          <w:sz w:val="24"/>
        </w:rPr>
      </w:pPr>
      <w:r w:rsidRPr="003D15EA">
        <w:rPr>
          <w:sz w:val="24"/>
        </w:rPr>
        <w:t>Czy w warunku zdolność techniczna i zawodowa można sumować doświadczenie, tak, by łącznie spełniło wymagane minimum?</w:t>
      </w:r>
    </w:p>
    <w:p w:rsidR="003D15EA" w:rsidRDefault="003D15EA" w:rsidP="003D15EA">
      <w:pPr>
        <w:spacing w:line="360" w:lineRule="auto"/>
        <w:ind w:left="720"/>
        <w:jc w:val="both"/>
        <w:rPr>
          <w:sz w:val="24"/>
        </w:rPr>
      </w:pPr>
    </w:p>
    <w:p w:rsidR="003D15EA" w:rsidRPr="003D15EA" w:rsidRDefault="003D15EA" w:rsidP="003D15EA">
      <w:pPr>
        <w:spacing w:line="360" w:lineRule="auto"/>
        <w:ind w:left="720"/>
        <w:jc w:val="both"/>
        <w:rPr>
          <w:sz w:val="24"/>
        </w:rPr>
      </w:pPr>
      <w:bookmarkStart w:id="0" w:name="_GoBack"/>
      <w:bookmarkEnd w:id="0"/>
    </w:p>
    <w:p w:rsidR="003D15EA" w:rsidRPr="003D15EA" w:rsidRDefault="003D15EA" w:rsidP="003D15EA">
      <w:pPr>
        <w:spacing w:line="360" w:lineRule="auto"/>
        <w:ind w:left="720"/>
        <w:jc w:val="both"/>
        <w:rPr>
          <w:sz w:val="24"/>
        </w:rPr>
      </w:pPr>
    </w:p>
    <w:p w:rsidR="003D15EA" w:rsidRPr="003D15EA" w:rsidRDefault="003D15EA" w:rsidP="003D15EA">
      <w:pPr>
        <w:spacing w:line="360" w:lineRule="auto"/>
        <w:jc w:val="both"/>
        <w:rPr>
          <w:sz w:val="24"/>
        </w:rPr>
      </w:pPr>
      <w:r w:rsidRPr="003D15EA">
        <w:rPr>
          <w:sz w:val="24"/>
        </w:rPr>
        <w:lastRenderedPageBreak/>
        <w:t>na które udzielono poniżej opisanych odpowiedzi:</w:t>
      </w:r>
    </w:p>
    <w:p w:rsidR="003D15EA" w:rsidRPr="003D15EA" w:rsidRDefault="003D15EA" w:rsidP="003D15EA">
      <w:pPr>
        <w:spacing w:line="360" w:lineRule="auto"/>
        <w:jc w:val="both"/>
        <w:rPr>
          <w:sz w:val="24"/>
        </w:rPr>
      </w:pPr>
    </w:p>
    <w:p w:rsidR="003D15EA" w:rsidRPr="003D15EA" w:rsidRDefault="003D15EA" w:rsidP="003D15EA">
      <w:pPr>
        <w:spacing w:line="360" w:lineRule="auto"/>
        <w:jc w:val="both"/>
        <w:rPr>
          <w:sz w:val="24"/>
        </w:rPr>
      </w:pPr>
      <w:r w:rsidRPr="003D15EA">
        <w:rPr>
          <w:sz w:val="24"/>
        </w:rPr>
        <w:t>Ad. 1 Składając ofertę z wykorzystaniem „Platformy” „e-</w:t>
      </w:r>
      <w:proofErr w:type="spellStart"/>
      <w:r w:rsidRPr="003D15EA">
        <w:rPr>
          <w:sz w:val="24"/>
        </w:rPr>
        <w:t>propublico</w:t>
      </w:r>
      <w:proofErr w:type="spellEnd"/>
      <w:r w:rsidRPr="003D15EA">
        <w:rPr>
          <w:sz w:val="24"/>
        </w:rPr>
        <w:t>” Wykonawcy są zobowiązani do zapoznania się z „Instrukcją korzystania z Platformy”. Osoba (Wykonawca) upoważniony przez pozostałych uczestników konsorcjum, musi się zarejestrować na „Platformie” „e-</w:t>
      </w:r>
      <w:proofErr w:type="spellStart"/>
      <w:r w:rsidRPr="003D15EA">
        <w:rPr>
          <w:sz w:val="24"/>
        </w:rPr>
        <w:t>propublico</w:t>
      </w:r>
      <w:proofErr w:type="spellEnd"/>
      <w:r w:rsidRPr="003D15EA">
        <w:rPr>
          <w:sz w:val="24"/>
        </w:rPr>
        <w:t>” i to On może złożyć ofertę wraz z wszystkimi niezbędnymi dokumentami w imieniu całego konsorcjum.</w:t>
      </w:r>
    </w:p>
    <w:p w:rsidR="003D15EA" w:rsidRPr="003D15EA" w:rsidRDefault="003D15EA" w:rsidP="003D15EA">
      <w:pPr>
        <w:spacing w:line="360" w:lineRule="auto"/>
        <w:jc w:val="both"/>
        <w:rPr>
          <w:sz w:val="24"/>
        </w:rPr>
      </w:pPr>
      <w:r w:rsidRPr="003D15EA">
        <w:rPr>
          <w:sz w:val="24"/>
        </w:rPr>
        <w:t>Ad. 2 Tak, właściciel firmy posiadający szkolenie dopuszczające do pracy z pilarką zgodnie z § 21 rozporządzenia Ministra Środowiska z dnia 24 sierpnia 2006 r. w sprawie bezpieczeństwa i higieny pracy przy wykonywaniu niektórych prac z zakresu gospodarki leśnej (Dz. U. Nr 161, poz. 1141) może wykazać siebie dla spełnienia warunku w zakresie osób skierowanych do realizacji zamówienia.</w:t>
      </w:r>
    </w:p>
    <w:p w:rsidR="003D15EA" w:rsidRPr="003D15EA" w:rsidRDefault="003D15EA" w:rsidP="003D15EA">
      <w:pPr>
        <w:spacing w:line="360" w:lineRule="auto"/>
        <w:jc w:val="both"/>
        <w:rPr>
          <w:sz w:val="24"/>
        </w:rPr>
      </w:pPr>
      <w:r w:rsidRPr="003D15EA">
        <w:rPr>
          <w:sz w:val="24"/>
        </w:rPr>
        <w:t>Ad. 3 W przypadku realizacji Przedmiotu zamówienia przy liniach teleenergetycznych, drogach publicznych uzgodnień z ich Zarządcami dokonuje Zamawiający.</w:t>
      </w:r>
    </w:p>
    <w:p w:rsidR="003D15EA" w:rsidRPr="003D15EA" w:rsidRDefault="003D15EA" w:rsidP="003D15EA">
      <w:pPr>
        <w:spacing w:line="360" w:lineRule="auto"/>
        <w:jc w:val="both"/>
        <w:rPr>
          <w:sz w:val="24"/>
        </w:rPr>
      </w:pPr>
      <w:r w:rsidRPr="003D15EA">
        <w:rPr>
          <w:sz w:val="24"/>
        </w:rPr>
        <w:t>Ad. 4 Odpowiedź inna dla dwóch Zamawiających:</w:t>
      </w:r>
    </w:p>
    <w:p w:rsidR="003D15EA" w:rsidRPr="003D15EA" w:rsidRDefault="003D15EA" w:rsidP="003D15E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3D15EA">
        <w:rPr>
          <w:sz w:val="24"/>
        </w:rPr>
        <w:t>- dla Nadleśnictwa Barlinek – na podstawie zapisu w SIWZ ustęp 6.5 „</w:t>
      </w:r>
      <w:r w:rsidRPr="003D15EA">
        <w:rPr>
          <w:rFonts w:ascii="Cambria" w:hAnsi="Cambria" w:cs="Arial"/>
          <w:i/>
          <w:sz w:val="22"/>
          <w:szCs w:val="22"/>
        </w:rPr>
        <w:t>Jeżeli Wykonawca ubiega się o udzielenie zamówienia na kilka Pakietów to nie może celem wykazania spełnienia warunków udziału w postępowaniu wskazać, tych samych osób przewidzianych do realizacji zamówienia, tego samego potencjału technicznego (z uwzględnieniem dalszego zapisu), ani tego samego potencjału finansowego w więcej niż jednym Pakiecie”, W</w:t>
      </w:r>
      <w:r w:rsidRPr="003D15EA">
        <w:rPr>
          <w:rFonts w:ascii="Cambria" w:hAnsi="Cambria" w:cs="Arial"/>
          <w:sz w:val="22"/>
          <w:szCs w:val="22"/>
        </w:rPr>
        <w:t>ykonawca może wykazać to samo doświadczenie składając ofertę na kilka pakietów</w:t>
      </w:r>
    </w:p>
    <w:p w:rsidR="003D15EA" w:rsidRPr="003D15EA" w:rsidRDefault="003D15EA" w:rsidP="003D15E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3D15EA">
        <w:rPr>
          <w:rFonts w:ascii="Cambria" w:hAnsi="Cambria" w:cs="Arial"/>
          <w:sz w:val="22"/>
          <w:szCs w:val="22"/>
        </w:rPr>
        <w:t>- dla Nadleśnictwa Strzelce Krajeńskie - na podstawie zapisu w SIWZ ustęp 6.5 „</w:t>
      </w:r>
      <w:r w:rsidRPr="003D15EA">
        <w:rPr>
          <w:rFonts w:ascii="Cambria" w:hAnsi="Cambria" w:cs="Arial"/>
          <w:i/>
          <w:sz w:val="22"/>
          <w:szCs w:val="22"/>
        </w:rPr>
        <w:t>Jeżeli Wykonawca ubiega się o udzielenie zamówienia na kilka Pakietów to nie może celem wykazania spełnienia warunków udziału w postępowaniu wskazać tego samego doświadczenia, tych samych osób przewidzianych do realizacji zamówienia, tych samych urządzeń ani tego samego potencjału finansowego w więcej niż jednym Pakiecie”</w:t>
      </w:r>
      <w:r w:rsidRPr="003D15EA">
        <w:rPr>
          <w:rFonts w:ascii="Cambria" w:hAnsi="Cambria" w:cs="Arial"/>
          <w:sz w:val="22"/>
          <w:szCs w:val="22"/>
        </w:rPr>
        <w:t>, Wykonawca nie może wykazać tego samego doświadczenia w kliku pakietach składając ofertę na więcej niż jeden pakiet w Nadleśnictwie Strzelce Krajeńskie.</w:t>
      </w:r>
    </w:p>
    <w:p w:rsidR="003D15EA" w:rsidRPr="003D15EA" w:rsidRDefault="003D15EA" w:rsidP="003D15EA">
      <w:pPr>
        <w:spacing w:before="120"/>
        <w:ind w:left="567" w:hanging="425"/>
        <w:jc w:val="both"/>
        <w:rPr>
          <w:sz w:val="24"/>
          <w:szCs w:val="24"/>
        </w:rPr>
      </w:pPr>
      <w:r w:rsidRPr="003D15EA">
        <w:rPr>
          <w:sz w:val="24"/>
          <w:szCs w:val="24"/>
        </w:rPr>
        <w:t xml:space="preserve">Ad. 5 Zgodnie z zapisami SIWZ w ustępach 6.2 punkt 3) </w:t>
      </w:r>
      <w:r w:rsidRPr="003D15EA">
        <w:rPr>
          <w:b/>
          <w:sz w:val="24"/>
          <w:szCs w:val="24"/>
        </w:rPr>
        <w:t xml:space="preserve">zdolności technicznej lub </w:t>
      </w:r>
      <w:r>
        <w:rPr>
          <w:b/>
          <w:sz w:val="24"/>
          <w:szCs w:val="24"/>
        </w:rPr>
        <w:t xml:space="preserve">  </w:t>
      </w:r>
      <w:r w:rsidRPr="003D15EA">
        <w:rPr>
          <w:b/>
          <w:sz w:val="24"/>
          <w:szCs w:val="24"/>
        </w:rPr>
        <w:t>zawodowej</w:t>
      </w:r>
    </w:p>
    <w:p w:rsidR="003D15EA" w:rsidRPr="003D15EA" w:rsidRDefault="003D15EA" w:rsidP="003D15EA">
      <w:pPr>
        <w:spacing w:before="120"/>
        <w:ind w:left="993" w:hanging="426"/>
        <w:jc w:val="both"/>
        <w:rPr>
          <w:rFonts w:ascii="Cambria" w:hAnsi="Cambria" w:cs="Arial"/>
          <w:i/>
          <w:sz w:val="22"/>
          <w:szCs w:val="22"/>
        </w:rPr>
      </w:pPr>
      <w:r w:rsidRPr="003D15EA">
        <w:rPr>
          <w:rFonts w:ascii="Cambria" w:hAnsi="Cambria" w:cs="Arial"/>
          <w:b/>
          <w:i/>
          <w:sz w:val="22"/>
          <w:szCs w:val="22"/>
        </w:rPr>
        <w:t>a)</w:t>
      </w:r>
      <w:r w:rsidRPr="003D15EA">
        <w:rPr>
          <w:rFonts w:ascii="Cambria" w:hAnsi="Cambria" w:cs="Arial"/>
          <w:b/>
          <w:i/>
          <w:sz w:val="22"/>
          <w:szCs w:val="22"/>
        </w:rPr>
        <w:tab/>
      </w:r>
      <w:r w:rsidRPr="003D15EA">
        <w:rPr>
          <w:rFonts w:ascii="Cambria" w:hAnsi="Cambria" w:cs="Arial"/>
          <w:i/>
          <w:sz w:val="22"/>
          <w:szCs w:val="22"/>
        </w:rPr>
        <w:t xml:space="preserve">Warunek ten, w zakresie doświadczenia, zostanie uznany za spełniony, jeśli Wykonawca wykaże, że w okresie ostatnich 3 lat przed upływem terminu składania ofert (a jeżeli okres prowadzenia działalności jest krótszy – w tym okresie): </w:t>
      </w:r>
    </w:p>
    <w:p w:rsidR="003D15EA" w:rsidRPr="003D15EA" w:rsidRDefault="003D15EA" w:rsidP="003D15EA">
      <w:pPr>
        <w:spacing w:before="120"/>
        <w:ind w:left="1276" w:hanging="709"/>
        <w:jc w:val="both"/>
        <w:rPr>
          <w:rFonts w:ascii="Cambria" w:hAnsi="Cambria" w:cs="Arial"/>
          <w:b/>
          <w:i/>
          <w:sz w:val="22"/>
          <w:szCs w:val="22"/>
        </w:rPr>
      </w:pPr>
      <w:r w:rsidRPr="003D15EA">
        <w:rPr>
          <w:rFonts w:ascii="Cambria" w:hAnsi="Cambria" w:cs="Arial"/>
          <w:b/>
          <w:i/>
          <w:sz w:val="22"/>
          <w:szCs w:val="22"/>
        </w:rPr>
        <w:t>I)</w:t>
      </w:r>
      <w:r w:rsidRPr="003D15EA">
        <w:rPr>
          <w:rFonts w:ascii="Cambria" w:hAnsi="Cambria" w:cs="Arial"/>
          <w:b/>
          <w:i/>
          <w:sz w:val="22"/>
          <w:szCs w:val="22"/>
        </w:rPr>
        <w:tab/>
        <w:t>dla Pakietu …..</w:t>
      </w:r>
      <w:r w:rsidRPr="003D15EA">
        <w:rPr>
          <w:rFonts w:ascii="Cambria" w:hAnsi="Cambria" w:cs="Arial"/>
          <w:b/>
          <w:i/>
          <w:sz w:val="22"/>
          <w:szCs w:val="22"/>
        </w:rPr>
        <w:tab/>
      </w:r>
      <w:r w:rsidRPr="003D15EA">
        <w:rPr>
          <w:rFonts w:ascii="Cambria" w:hAnsi="Cambria" w:cs="Arial"/>
          <w:b/>
          <w:i/>
          <w:sz w:val="22"/>
          <w:szCs w:val="22"/>
        </w:rPr>
        <w:tab/>
      </w:r>
    </w:p>
    <w:p w:rsidR="003D15EA" w:rsidRPr="003D15EA" w:rsidRDefault="003D15EA" w:rsidP="003D15EA">
      <w:pPr>
        <w:spacing w:line="360" w:lineRule="auto"/>
        <w:ind w:left="567"/>
        <w:jc w:val="both"/>
        <w:rPr>
          <w:rFonts w:ascii="Cambria" w:hAnsi="Cambria" w:cs="Arial"/>
          <w:sz w:val="22"/>
          <w:szCs w:val="22"/>
        </w:rPr>
      </w:pPr>
      <w:r w:rsidRPr="003D15EA">
        <w:rPr>
          <w:rFonts w:ascii="Cambria" w:hAnsi="Cambria" w:cs="Arial"/>
          <w:i/>
          <w:sz w:val="22"/>
          <w:szCs w:val="22"/>
        </w:rPr>
        <w:t xml:space="preserve">zrealizował lub realizuje (przy czym w tym przypadku będzie liczona wartość zrealizowanej części przedmiotu umowy) </w:t>
      </w:r>
      <w:r w:rsidRPr="003D15EA">
        <w:rPr>
          <w:rFonts w:ascii="Cambria" w:hAnsi="Cambria" w:cs="Arial"/>
          <w:b/>
          <w:i/>
          <w:sz w:val="22"/>
          <w:szCs w:val="22"/>
        </w:rPr>
        <w:t xml:space="preserve">co najmniej 1 usługę (przez usługę rozumie się wykonywanie </w:t>
      </w:r>
      <w:r w:rsidRPr="003D15EA">
        <w:rPr>
          <w:rFonts w:ascii="Cambria" w:hAnsi="Cambria" w:cs="Arial"/>
          <w:b/>
          <w:i/>
          <w:sz w:val="22"/>
          <w:szCs w:val="22"/>
        </w:rPr>
        <w:lastRenderedPageBreak/>
        <w:t>prac na podstawie 1 umowy)</w:t>
      </w:r>
      <w:r w:rsidRPr="003D15EA">
        <w:rPr>
          <w:rFonts w:ascii="Cambria" w:hAnsi="Cambria" w:cs="Arial"/>
          <w:i/>
          <w:sz w:val="22"/>
          <w:szCs w:val="22"/>
        </w:rPr>
        <w:t xml:space="preserve"> polegającą na wykonywaniu prac z zakresu zagospodarowania lasu, zrywki i pozyskania drewna, na kwotę nie mniejszą niż ………………… zł brutto</w:t>
      </w:r>
    </w:p>
    <w:p w:rsidR="003D15EA" w:rsidRPr="003D15EA" w:rsidRDefault="003D15EA" w:rsidP="003D15EA">
      <w:pPr>
        <w:spacing w:line="360" w:lineRule="auto"/>
        <w:ind w:left="567"/>
        <w:jc w:val="both"/>
        <w:rPr>
          <w:rFonts w:ascii="Cambria" w:hAnsi="Cambria" w:cs="Arial"/>
          <w:sz w:val="22"/>
          <w:szCs w:val="22"/>
        </w:rPr>
      </w:pPr>
      <w:r w:rsidRPr="003D15EA">
        <w:rPr>
          <w:sz w:val="24"/>
          <w:szCs w:val="24"/>
        </w:rPr>
        <w:t>oraz ustępie 6.4 SIWZ</w:t>
      </w:r>
      <w:r w:rsidRPr="003D15EA">
        <w:rPr>
          <w:rFonts w:ascii="Cambria" w:hAnsi="Cambria" w:cs="Arial"/>
          <w:sz w:val="22"/>
          <w:szCs w:val="22"/>
        </w:rPr>
        <w:t xml:space="preserve"> </w:t>
      </w:r>
    </w:p>
    <w:p w:rsidR="003D15EA" w:rsidRPr="003D15EA" w:rsidRDefault="003D15EA" w:rsidP="003D15EA">
      <w:pPr>
        <w:spacing w:line="360" w:lineRule="auto"/>
        <w:ind w:left="567"/>
        <w:jc w:val="both"/>
        <w:rPr>
          <w:sz w:val="24"/>
          <w:szCs w:val="24"/>
        </w:rPr>
      </w:pPr>
      <w:r w:rsidRPr="003D15EA">
        <w:rPr>
          <w:rFonts w:ascii="Cambria" w:hAnsi="Cambria" w:cs="Arial"/>
          <w:sz w:val="22"/>
          <w:szCs w:val="22"/>
        </w:rPr>
        <w:t>„</w:t>
      </w:r>
      <w:r w:rsidRPr="003D15EA">
        <w:rPr>
          <w:rFonts w:ascii="Cambria" w:hAnsi="Cambria" w:cs="Arial"/>
          <w:i/>
          <w:sz w:val="22"/>
          <w:szCs w:val="22"/>
        </w:rPr>
        <w:t xml:space="preserve">W przypadku wykonawców wspólnie ubiegających się o udzielenie zamówienia warunki udziału w postępowaniu określone w pkt 6.2. powinni spełniać łącznie wszyscy Wykonawcy, </w:t>
      </w:r>
      <w:r w:rsidRPr="003D15EA">
        <w:rPr>
          <w:rFonts w:ascii="Cambria" w:hAnsi="Cambria" w:cs="Arial"/>
          <w:b/>
          <w:i/>
          <w:sz w:val="22"/>
          <w:szCs w:val="22"/>
        </w:rPr>
        <w:t xml:space="preserve">z zastrzeżeniem, iż warunek opisany w pkt 6.2. </w:t>
      </w:r>
      <w:proofErr w:type="spellStart"/>
      <w:r w:rsidRPr="003D15EA">
        <w:rPr>
          <w:rFonts w:ascii="Cambria" w:hAnsi="Cambria" w:cs="Arial"/>
          <w:b/>
          <w:i/>
          <w:sz w:val="22"/>
          <w:szCs w:val="22"/>
        </w:rPr>
        <w:t>ppkt</w:t>
      </w:r>
      <w:proofErr w:type="spellEnd"/>
      <w:r w:rsidRPr="003D15EA">
        <w:rPr>
          <w:rFonts w:ascii="Cambria" w:hAnsi="Cambria" w:cs="Arial"/>
          <w:b/>
          <w:i/>
          <w:sz w:val="22"/>
          <w:szCs w:val="22"/>
        </w:rPr>
        <w:t xml:space="preserve"> 3) lit. a) winien spełniać co najmniej jeden z tych wykonawców</w:t>
      </w:r>
      <w:r w:rsidRPr="003D15EA">
        <w:rPr>
          <w:rFonts w:ascii="Cambria" w:hAnsi="Cambria" w:cs="Arial"/>
          <w:i/>
          <w:sz w:val="22"/>
          <w:szCs w:val="22"/>
        </w:rPr>
        <w:t>. Żaden z wykonawców wspólnie ubiegających się o udzielenie zamówienia nie może podlegać wykluczeniu z postępowania”</w:t>
      </w:r>
      <w:r>
        <w:rPr>
          <w:rFonts w:ascii="Cambria" w:hAnsi="Cambria" w:cs="Arial"/>
          <w:i/>
          <w:sz w:val="22"/>
          <w:szCs w:val="22"/>
        </w:rPr>
        <w:t xml:space="preserve"> </w:t>
      </w:r>
      <w:r w:rsidRPr="003D15EA">
        <w:rPr>
          <w:sz w:val="24"/>
          <w:szCs w:val="24"/>
        </w:rPr>
        <w:t>warunek doświadczenia musi wykazać jeden wykonawca w ramach jednej umowy.</w:t>
      </w:r>
    </w:p>
    <w:p w:rsidR="00AB0A54" w:rsidRDefault="00AB0A54">
      <w:pPr>
        <w:spacing w:line="360" w:lineRule="auto"/>
        <w:ind w:left="567"/>
        <w:rPr>
          <w:sz w:val="24"/>
        </w:rPr>
      </w:pPr>
    </w:p>
    <w:p w:rsidR="00AB0A54" w:rsidRDefault="00AB0A54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B0A54" w:rsidRDefault="00AB0A54">
      <w:pPr>
        <w:pStyle w:val="Tekstpodstawowy"/>
        <w:ind w:left="3117" w:firstLine="423"/>
        <w:jc w:val="right"/>
      </w:pPr>
    </w:p>
    <w:p w:rsidR="009676A8" w:rsidRPr="00D43012" w:rsidRDefault="000A7091">
      <w:pPr>
        <w:pStyle w:val="Tekstpodstawowy"/>
        <w:ind w:firstLine="423"/>
        <w:jc w:val="right"/>
      </w:pPr>
      <w:r w:rsidRPr="000A7091">
        <w:t xml:space="preserve">  </w:t>
      </w:r>
      <w:r w:rsidR="003D15EA">
        <w:t>dr inż. Sławomir Gibert</w:t>
      </w:r>
    </w:p>
    <w:sectPr w:rsidR="009676A8" w:rsidRPr="00D430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13C" w:rsidRDefault="0079013C">
      <w:r>
        <w:separator/>
      </w:r>
    </w:p>
  </w:endnote>
  <w:endnote w:type="continuationSeparator" w:id="0">
    <w:p w:rsidR="0079013C" w:rsidRDefault="00790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2A" w:rsidRDefault="00B87F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87F2A" w:rsidRDefault="00B87F2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2A" w:rsidRDefault="00B87F2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87F2A" w:rsidRDefault="00B87F2A">
    <w:pPr>
      <w:pStyle w:val="Stopka"/>
      <w:tabs>
        <w:tab w:val="clear" w:pos="4536"/>
      </w:tabs>
      <w:jc w:val="center"/>
    </w:pPr>
  </w:p>
  <w:p w:rsidR="00B87F2A" w:rsidRDefault="00B87F2A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D15EA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15EA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2A" w:rsidRDefault="00B87F2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87F2A" w:rsidRDefault="00B87F2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9013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87F2A" w:rsidRDefault="00B87F2A">
    <w:pPr>
      <w:pStyle w:val="Stopka"/>
      <w:tabs>
        <w:tab w:val="clear" w:pos="4536"/>
        <w:tab w:val="left" w:pos="6237"/>
      </w:tabs>
    </w:pPr>
  </w:p>
  <w:p w:rsidR="00B87F2A" w:rsidRDefault="00B87F2A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13C" w:rsidRDefault="0079013C">
      <w:r>
        <w:separator/>
      </w:r>
    </w:p>
  </w:footnote>
  <w:footnote w:type="continuationSeparator" w:id="0">
    <w:p w:rsidR="0079013C" w:rsidRDefault="00790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091" w:rsidRDefault="000A70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091" w:rsidRDefault="000A70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091" w:rsidRDefault="000A70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FBE1552"/>
    <w:multiLevelType w:val="hybridMultilevel"/>
    <w:tmpl w:val="15304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13C"/>
    <w:rsid w:val="0009367B"/>
    <w:rsid w:val="000A7091"/>
    <w:rsid w:val="000B6B63"/>
    <w:rsid w:val="00193AE7"/>
    <w:rsid w:val="00205ECA"/>
    <w:rsid w:val="002A75FB"/>
    <w:rsid w:val="002C3D94"/>
    <w:rsid w:val="0036368E"/>
    <w:rsid w:val="00392E5B"/>
    <w:rsid w:val="003D15EA"/>
    <w:rsid w:val="00401F02"/>
    <w:rsid w:val="005F0775"/>
    <w:rsid w:val="006C4C2F"/>
    <w:rsid w:val="00713A43"/>
    <w:rsid w:val="00754120"/>
    <w:rsid w:val="0079013C"/>
    <w:rsid w:val="007F57C1"/>
    <w:rsid w:val="007F6CC1"/>
    <w:rsid w:val="0092408B"/>
    <w:rsid w:val="009531B1"/>
    <w:rsid w:val="009676A8"/>
    <w:rsid w:val="00AB0A54"/>
    <w:rsid w:val="00AC0887"/>
    <w:rsid w:val="00AD5A36"/>
    <w:rsid w:val="00AF025B"/>
    <w:rsid w:val="00B164C1"/>
    <w:rsid w:val="00B87F2A"/>
    <w:rsid w:val="00C3114D"/>
    <w:rsid w:val="00CF138B"/>
    <w:rsid w:val="00D43012"/>
    <w:rsid w:val="00DC2D4F"/>
    <w:rsid w:val="00E215B0"/>
    <w:rsid w:val="00F17879"/>
    <w:rsid w:val="00F8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41783C6-3A06-4754-A102-7AD8E165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OS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703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Ostrycharz Grzegorz, Zastępca Nadleśniczego</dc:creator>
  <cp:keywords/>
  <cp:lastModifiedBy>Ostrycharz Grzegorz</cp:lastModifiedBy>
  <cp:revision>2</cp:revision>
  <cp:lastPrinted>2001-02-10T18:12:00Z</cp:lastPrinted>
  <dcterms:created xsi:type="dcterms:W3CDTF">2019-11-06T09:05:00Z</dcterms:created>
  <dcterms:modified xsi:type="dcterms:W3CDTF">2019-11-06T09:05:00Z</dcterms:modified>
</cp:coreProperties>
</file>