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FC" w:rsidRDefault="004F31FC" w:rsidP="00832795">
      <w:pPr>
        <w:pStyle w:val="Nagwek1"/>
        <w:jc w:val="center"/>
        <w:rPr>
          <w:rFonts w:ascii="Tahoma" w:hAnsi="Tahoma" w:cs="Tahoma"/>
          <w:sz w:val="20"/>
          <w:szCs w:val="20"/>
        </w:rPr>
      </w:pPr>
    </w:p>
    <w:p w:rsidR="004F31FC" w:rsidRPr="004F31FC" w:rsidRDefault="004F31FC" w:rsidP="004F31FC">
      <w:pPr>
        <w:pStyle w:val="Nagwek1"/>
        <w:jc w:val="right"/>
        <w:rPr>
          <w:rFonts w:ascii="Times New Roman" w:hAnsi="Times New Roman" w:cs="Times New Roman"/>
          <w:sz w:val="20"/>
          <w:szCs w:val="20"/>
        </w:rPr>
      </w:pPr>
      <w:r w:rsidRPr="004F31FC">
        <w:rPr>
          <w:rFonts w:ascii="Times New Roman" w:hAnsi="Times New Roman" w:cs="Times New Roman"/>
          <w:b w:val="0"/>
          <w:bCs w:val="0"/>
        </w:rPr>
        <w:t xml:space="preserve">Znak sprawy: </w:t>
      </w:r>
      <w:r w:rsidR="005E51B2" w:rsidRPr="005E51B2">
        <w:rPr>
          <w:rFonts w:ascii="Times New Roman" w:hAnsi="Times New Roman" w:cs="Times New Roman"/>
          <w:bCs w:val="0"/>
        </w:rPr>
        <w:t>KA-2/141/2019</w:t>
      </w:r>
    </w:p>
    <w:p w:rsidR="004F31FC" w:rsidRPr="004F31FC" w:rsidRDefault="004F31FC" w:rsidP="00832795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</w:p>
    <w:p w:rsidR="00C0315E" w:rsidRDefault="00C0315E" w:rsidP="00832795">
      <w:pPr>
        <w:pStyle w:val="Nagwek1"/>
        <w:jc w:val="center"/>
        <w:rPr>
          <w:rFonts w:ascii="Tahoma" w:hAnsi="Tahoma" w:cs="Tahoma"/>
          <w:sz w:val="20"/>
          <w:szCs w:val="20"/>
        </w:rPr>
      </w:pPr>
    </w:p>
    <w:p w:rsidR="00832795" w:rsidRDefault="001D2094" w:rsidP="00832795">
      <w:pPr>
        <w:pStyle w:val="Nagwek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z </w:t>
      </w:r>
      <w:r w:rsidR="00832795" w:rsidRPr="0035046E">
        <w:rPr>
          <w:rFonts w:ascii="Times New Roman" w:hAnsi="Times New Roman" w:cs="Times New Roman"/>
        </w:rPr>
        <w:t>otwarcia ofert</w:t>
      </w:r>
      <w:r w:rsidR="00C0315E" w:rsidRPr="0035046E">
        <w:rPr>
          <w:rFonts w:ascii="Times New Roman" w:hAnsi="Times New Roman" w:cs="Times New Roman"/>
        </w:rPr>
        <w:t xml:space="preserve"> </w:t>
      </w:r>
      <w:r w:rsidR="00832795" w:rsidRPr="0035046E">
        <w:rPr>
          <w:rFonts w:ascii="Times New Roman" w:hAnsi="Times New Roman" w:cs="Times New Roman"/>
        </w:rPr>
        <w:t xml:space="preserve">z dnia </w:t>
      </w:r>
      <w:r w:rsidR="003504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13.11.2019 r.</w:t>
      </w:r>
    </w:p>
    <w:p w:rsidR="00832795" w:rsidRPr="0035046E" w:rsidRDefault="00832795" w:rsidP="00832795"/>
    <w:p w:rsidR="00832795" w:rsidRPr="0035046E" w:rsidRDefault="00832795" w:rsidP="00832795"/>
    <w:p w:rsidR="004F31FC" w:rsidRPr="0035046E" w:rsidRDefault="001D2094" w:rsidP="004F31FC">
      <w:pPr>
        <w:spacing w:line="360" w:lineRule="auto"/>
      </w:pPr>
      <w:r>
        <w:t>W</w:t>
      </w:r>
      <w:r w:rsidR="00832795" w:rsidRPr="0035046E">
        <w:t xml:space="preserve">ysokość środków, </w:t>
      </w:r>
      <w:r w:rsidR="004F31FC" w:rsidRPr="0035046E">
        <w:t xml:space="preserve"> </w:t>
      </w:r>
      <w:r w:rsidR="00832795" w:rsidRPr="0035046E">
        <w:t xml:space="preserve">jakie </w:t>
      </w:r>
      <w:r>
        <w:t xml:space="preserve">Zamawiający </w:t>
      </w:r>
      <w:r w:rsidR="00832795" w:rsidRPr="0035046E">
        <w:t>przeznaczył na realizację zamówienia tj</w:t>
      </w:r>
      <w:r w:rsidR="004F31FC" w:rsidRPr="0035046E">
        <w:t>.:</w:t>
      </w:r>
      <w:r>
        <w:t xml:space="preserve"> </w:t>
      </w:r>
      <w:r w:rsidRPr="001D2094">
        <w:rPr>
          <w:b/>
        </w:rPr>
        <w:t>300 000,00</w:t>
      </w:r>
      <w:r>
        <w:t xml:space="preserve"> </w:t>
      </w:r>
      <w:r w:rsidR="004F31FC" w:rsidRPr="0035046E">
        <w:rPr>
          <w:b/>
        </w:rPr>
        <w:t>zł brutto</w:t>
      </w:r>
    </w:p>
    <w:p w:rsidR="00832795" w:rsidRPr="004F31FC" w:rsidRDefault="00941BF1" w:rsidP="004F31FC">
      <w:pPr>
        <w:spacing w:line="360" w:lineRule="auto"/>
      </w:pPr>
      <w:r w:rsidRPr="004F31FC">
        <w:t xml:space="preserve">Otwarcia ofert dokonano w siedzibie Zamawiającego pok. nr </w:t>
      </w:r>
      <w:r w:rsidR="002F18CE">
        <w:t>105</w:t>
      </w:r>
      <w:r w:rsidR="004F31FC" w:rsidRPr="004F31FC">
        <w:t xml:space="preserve">. </w:t>
      </w:r>
      <w:r w:rsidR="00832795" w:rsidRPr="004F31FC">
        <w:t>Do upływu terminu składania ofert złożono następujące oferty:</w:t>
      </w:r>
    </w:p>
    <w:tbl>
      <w:tblPr>
        <w:tblW w:w="1537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1984"/>
        <w:gridCol w:w="2126"/>
        <w:gridCol w:w="2268"/>
        <w:gridCol w:w="2045"/>
        <w:gridCol w:w="1915"/>
      </w:tblGrid>
      <w:tr w:rsidR="00832795" w:rsidRPr="004F31FC" w:rsidTr="00832795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4F31FC" w:rsidRDefault="00832795">
            <w:pPr>
              <w:jc w:val="center"/>
              <w:rPr>
                <w:b/>
                <w:sz w:val="18"/>
                <w:szCs w:val="18"/>
              </w:rPr>
            </w:pPr>
            <w:r w:rsidRPr="004F31FC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FC" w:rsidRDefault="00832795" w:rsidP="004F31FC">
            <w:pPr>
              <w:jc w:val="center"/>
              <w:rPr>
                <w:b/>
                <w:sz w:val="18"/>
                <w:szCs w:val="18"/>
              </w:rPr>
            </w:pPr>
            <w:r w:rsidRPr="004F31FC">
              <w:rPr>
                <w:b/>
                <w:sz w:val="18"/>
                <w:szCs w:val="18"/>
              </w:rPr>
              <w:t xml:space="preserve">Firma (nazwa) lub nazwisko </w:t>
            </w:r>
          </w:p>
          <w:p w:rsidR="00832795" w:rsidRPr="004F31FC" w:rsidRDefault="00B56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4F31FC">
              <w:rPr>
                <w:b/>
                <w:sz w:val="18"/>
                <w:szCs w:val="18"/>
              </w:rPr>
              <w:t xml:space="preserve">raz </w:t>
            </w:r>
            <w:r w:rsidR="00832795" w:rsidRPr="004F31FC">
              <w:rPr>
                <w:b/>
                <w:sz w:val="18"/>
                <w:szCs w:val="18"/>
              </w:rPr>
              <w:t>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91" w:rsidRPr="004F31FC" w:rsidRDefault="00406591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31FC" w:rsidRDefault="00832795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1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</w:p>
          <w:p w:rsidR="00832795" w:rsidRDefault="00FE39D4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1FC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="00832795" w:rsidRPr="004F31FC">
              <w:rPr>
                <w:rFonts w:ascii="Times New Roman" w:hAnsi="Times New Roman" w:cs="Times New Roman"/>
                <w:b/>
                <w:sz w:val="18"/>
                <w:szCs w:val="18"/>
              </w:rPr>
              <w:t>ferty</w:t>
            </w:r>
          </w:p>
          <w:p w:rsidR="00FE39D4" w:rsidRPr="004F31FC" w:rsidRDefault="00FE39D4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91" w:rsidRPr="004F31FC" w:rsidRDefault="00406591">
            <w:pPr>
              <w:jc w:val="center"/>
              <w:rPr>
                <w:b/>
                <w:sz w:val="18"/>
                <w:szCs w:val="18"/>
              </w:rPr>
            </w:pPr>
          </w:p>
          <w:p w:rsidR="004F31FC" w:rsidRDefault="00832795">
            <w:pPr>
              <w:jc w:val="center"/>
              <w:rPr>
                <w:b/>
                <w:sz w:val="18"/>
                <w:szCs w:val="18"/>
              </w:rPr>
            </w:pPr>
            <w:r w:rsidRPr="004F31FC">
              <w:rPr>
                <w:b/>
                <w:sz w:val="18"/>
                <w:szCs w:val="18"/>
              </w:rPr>
              <w:t xml:space="preserve">Termin </w:t>
            </w:r>
          </w:p>
          <w:p w:rsidR="00832795" w:rsidRPr="004F31FC" w:rsidRDefault="00832795">
            <w:pPr>
              <w:jc w:val="center"/>
              <w:rPr>
                <w:b/>
                <w:sz w:val="18"/>
                <w:szCs w:val="18"/>
              </w:rPr>
            </w:pPr>
            <w:r w:rsidRPr="004F31FC">
              <w:rPr>
                <w:b/>
                <w:sz w:val="18"/>
                <w:szCs w:val="18"/>
              </w:rPr>
              <w:t>wykonania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91" w:rsidRPr="004F31FC" w:rsidRDefault="00406591">
            <w:pPr>
              <w:jc w:val="center"/>
              <w:rPr>
                <w:b/>
                <w:sz w:val="18"/>
                <w:szCs w:val="18"/>
              </w:rPr>
            </w:pPr>
          </w:p>
          <w:p w:rsidR="004F31FC" w:rsidRDefault="00832795">
            <w:pPr>
              <w:jc w:val="center"/>
              <w:rPr>
                <w:b/>
                <w:sz w:val="18"/>
                <w:szCs w:val="18"/>
              </w:rPr>
            </w:pPr>
            <w:r w:rsidRPr="004F31FC">
              <w:rPr>
                <w:b/>
                <w:sz w:val="18"/>
                <w:szCs w:val="18"/>
              </w:rPr>
              <w:t xml:space="preserve">Okres </w:t>
            </w:r>
          </w:p>
          <w:p w:rsidR="00832795" w:rsidRPr="004F31FC" w:rsidRDefault="00832795">
            <w:pPr>
              <w:jc w:val="center"/>
              <w:rPr>
                <w:b/>
                <w:sz w:val="18"/>
                <w:szCs w:val="18"/>
              </w:rPr>
            </w:pPr>
            <w:r w:rsidRPr="004F31FC">
              <w:rPr>
                <w:b/>
                <w:sz w:val="18"/>
                <w:szCs w:val="18"/>
              </w:rPr>
              <w:t>gwarancji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91" w:rsidRPr="004F31FC" w:rsidRDefault="00406591">
            <w:pPr>
              <w:jc w:val="center"/>
              <w:rPr>
                <w:b/>
                <w:sz w:val="18"/>
                <w:szCs w:val="18"/>
              </w:rPr>
            </w:pPr>
          </w:p>
          <w:p w:rsidR="00832795" w:rsidRPr="004F31FC" w:rsidRDefault="00FE39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rękojmi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4" w:rsidRDefault="00FE39D4" w:rsidP="00FE39D4">
            <w:pPr>
              <w:jc w:val="center"/>
              <w:rPr>
                <w:b/>
                <w:sz w:val="18"/>
                <w:szCs w:val="18"/>
              </w:rPr>
            </w:pPr>
            <w:r w:rsidRPr="004F31FC">
              <w:rPr>
                <w:b/>
                <w:sz w:val="18"/>
                <w:szCs w:val="18"/>
              </w:rPr>
              <w:t xml:space="preserve">Warunki </w:t>
            </w:r>
          </w:p>
          <w:p w:rsidR="00832795" w:rsidRPr="004F31FC" w:rsidRDefault="00FE39D4" w:rsidP="00FE39D4">
            <w:pPr>
              <w:jc w:val="center"/>
              <w:rPr>
                <w:b/>
                <w:sz w:val="18"/>
                <w:szCs w:val="18"/>
              </w:rPr>
            </w:pPr>
            <w:r w:rsidRPr="004F31FC">
              <w:rPr>
                <w:b/>
                <w:sz w:val="18"/>
                <w:szCs w:val="18"/>
              </w:rPr>
              <w:t>płatności</w:t>
            </w:r>
          </w:p>
        </w:tc>
      </w:tr>
      <w:tr w:rsidR="00832795" w:rsidRPr="004F31FC" w:rsidTr="004B2CC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4F31FC" w:rsidRDefault="000A515D" w:rsidP="004F31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Default="00832795" w:rsidP="004B2CC8">
            <w:r w:rsidRPr="004F31FC">
              <w:t xml:space="preserve"> </w:t>
            </w:r>
            <w:r w:rsidR="000A515D">
              <w:t>PPM „ELEKTRO-NAFT” Jan Niziołek</w:t>
            </w:r>
          </w:p>
          <w:p w:rsidR="000A515D" w:rsidRDefault="000A515D" w:rsidP="004B2CC8">
            <w:r>
              <w:t>Ul. Forteczna 11</w:t>
            </w:r>
          </w:p>
          <w:p w:rsidR="000A515D" w:rsidRPr="004F31FC" w:rsidRDefault="000A515D" w:rsidP="004B2CC8">
            <w:r>
              <w:t>30-437 Kraków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4B2CC8" w:rsidRDefault="000A515D" w:rsidP="004B2CC8">
            <w:pPr>
              <w:jc w:val="center"/>
            </w:pPr>
            <w:r>
              <w:t>351 331,91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4B2CC8" w:rsidRDefault="00FE39D4" w:rsidP="004B2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4B2CC8" w:rsidRDefault="00FE39D4" w:rsidP="004B2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4B2CC8" w:rsidRDefault="000A515D" w:rsidP="004B2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FE39D4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4B2CC8" w:rsidRDefault="00FE39D4" w:rsidP="004B2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</w:tbl>
    <w:p w:rsidR="00832795" w:rsidRPr="004F31FC" w:rsidRDefault="00832795"/>
    <w:sectPr w:rsidR="00832795" w:rsidRPr="004F31FC" w:rsidSect="00F45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18" w:bottom="11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10" w:rsidRDefault="008F4810">
      <w:r>
        <w:separator/>
      </w:r>
    </w:p>
  </w:endnote>
  <w:endnote w:type="continuationSeparator" w:id="0">
    <w:p w:rsidR="008F4810" w:rsidRDefault="008F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B2" w:rsidRDefault="005E51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F1" w:rsidRPr="004F31FC" w:rsidRDefault="00941BF1" w:rsidP="004F31FC">
    <w:pPr>
      <w:pStyle w:val="Stopka"/>
      <w:rPr>
        <w:rStyle w:val="Numerstron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B2" w:rsidRDefault="005E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10" w:rsidRDefault="008F4810">
      <w:r>
        <w:separator/>
      </w:r>
    </w:p>
  </w:footnote>
  <w:footnote w:type="continuationSeparator" w:id="0">
    <w:p w:rsidR="008F4810" w:rsidRDefault="008F4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B2" w:rsidRDefault="005E51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F1" w:rsidRDefault="00941BF1">
    <w:pPr>
      <w:tabs>
        <w:tab w:val="left" w:pos="4678"/>
        <w:tab w:val="left" w:pos="12758"/>
      </w:tabs>
      <w:jc w:val="both"/>
      <w:rPr>
        <w:rFonts w:ascii="Tahoma" w:hAnsi="Tahoma" w:cs="Tahoma"/>
      </w:rPr>
    </w:pPr>
    <w:r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B2" w:rsidRDefault="005E51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810"/>
    <w:rsid w:val="000A515D"/>
    <w:rsid w:val="001D2094"/>
    <w:rsid w:val="002C2705"/>
    <w:rsid w:val="002F18CE"/>
    <w:rsid w:val="0035046E"/>
    <w:rsid w:val="003853D7"/>
    <w:rsid w:val="00406591"/>
    <w:rsid w:val="00407ACF"/>
    <w:rsid w:val="004B2CC8"/>
    <w:rsid w:val="004F31FC"/>
    <w:rsid w:val="005264F2"/>
    <w:rsid w:val="00530125"/>
    <w:rsid w:val="00573981"/>
    <w:rsid w:val="005E1C42"/>
    <w:rsid w:val="005E51B2"/>
    <w:rsid w:val="007F7A18"/>
    <w:rsid w:val="00801C40"/>
    <w:rsid w:val="00832795"/>
    <w:rsid w:val="008F4810"/>
    <w:rsid w:val="00941BF1"/>
    <w:rsid w:val="00B56E67"/>
    <w:rsid w:val="00C0315E"/>
    <w:rsid w:val="00C82B30"/>
    <w:rsid w:val="00C86A66"/>
    <w:rsid w:val="00F45462"/>
    <w:rsid w:val="00F85926"/>
    <w:rsid w:val="00F9290F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2795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82B30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832795"/>
    <w:pPr>
      <w:jc w:val="center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rsid w:val="0083279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rsid w:val="0083279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832795"/>
  </w:style>
  <w:style w:type="character" w:customStyle="1" w:styleId="StopkaZnak">
    <w:name w:val="Stopka Znak"/>
    <w:link w:val="Stopka"/>
    <w:rsid w:val="004F3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otwarcia ofert</vt:lpstr>
    </vt:vector>
  </TitlesOfParts>
  <Company>POLITECHNIKA KRAKOWSKA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otwarcia ofert</dc:title>
  <dc:subject/>
  <dc:creator>Sylwia Banach</dc:creator>
  <cp:keywords/>
  <dc:description/>
  <cp:lastModifiedBy>Sylwia Banach</cp:lastModifiedBy>
  <cp:revision>5</cp:revision>
  <dcterms:created xsi:type="dcterms:W3CDTF">2019-11-07T09:29:00Z</dcterms:created>
  <dcterms:modified xsi:type="dcterms:W3CDTF">2019-11-13T09:40:00Z</dcterms:modified>
</cp:coreProperties>
</file>