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350A53" w:rsidRPr="00350A53">
        <w:rPr>
          <w:rFonts w:ascii="Verdana" w:hAnsi="Verdana"/>
          <w:sz w:val="16"/>
          <w:szCs w:val="16"/>
        </w:rPr>
        <w:t>KC-zp.272-755/19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350A53" w:rsidRPr="00350A5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350A53" w:rsidRPr="00350A53">
        <w:rPr>
          <w:rFonts w:ascii="Verdana" w:hAnsi="Verdana"/>
          <w:sz w:val="16"/>
          <w:szCs w:val="16"/>
        </w:rPr>
        <w:t>2019-11-18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5B6FC3">
        <w:rPr>
          <w:rFonts w:ascii="Verdana" w:hAnsi="Verdana"/>
          <w:sz w:val="20"/>
        </w:rPr>
        <w:t xml:space="preserve"> 5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686420" w:rsidRDefault="0021206B" w:rsidP="0068642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686420">
        <w:rPr>
          <w:rFonts w:ascii="Verdana" w:hAnsi="Verdana"/>
          <w:sz w:val="20"/>
        </w:rPr>
        <w:t xml:space="preserve">Uprzejmie informujemy, że w dniu </w:t>
      </w:r>
      <w:r w:rsidR="00350A53" w:rsidRPr="00686420">
        <w:rPr>
          <w:rFonts w:ascii="Verdana" w:hAnsi="Verdana"/>
          <w:b/>
          <w:sz w:val="20"/>
        </w:rPr>
        <w:t>2019-11-1</w:t>
      </w:r>
      <w:r w:rsidR="005B6FC3" w:rsidRPr="00686420">
        <w:rPr>
          <w:rFonts w:ascii="Verdana" w:hAnsi="Verdana"/>
          <w:b/>
          <w:sz w:val="20"/>
        </w:rPr>
        <w:t>5</w:t>
      </w:r>
      <w:r w:rsidRPr="00686420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686420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686420">
        <w:rPr>
          <w:rFonts w:ascii="Verdana" w:hAnsi="Verdana"/>
          <w:sz w:val="20"/>
        </w:rPr>
        <w:t>(</w:t>
      </w:r>
      <w:r w:rsidR="002405E1" w:rsidRPr="00686420">
        <w:rPr>
          <w:rFonts w:ascii="Verdana" w:hAnsi="Verdana"/>
          <w:sz w:val="20"/>
        </w:rPr>
        <w:t>Dz. U. z  201</w:t>
      </w:r>
      <w:r w:rsidR="00E700D7" w:rsidRPr="00686420">
        <w:rPr>
          <w:rFonts w:ascii="Verdana" w:hAnsi="Verdana"/>
          <w:sz w:val="20"/>
        </w:rPr>
        <w:t>9</w:t>
      </w:r>
      <w:r w:rsidR="00775A72" w:rsidRPr="00686420">
        <w:rPr>
          <w:rFonts w:ascii="Verdana" w:hAnsi="Verdana"/>
          <w:sz w:val="20"/>
        </w:rPr>
        <w:t xml:space="preserve"> r. poz. </w:t>
      </w:r>
      <w:r w:rsidR="00E700D7" w:rsidRPr="00686420">
        <w:rPr>
          <w:rFonts w:ascii="Verdana" w:hAnsi="Verdana"/>
          <w:sz w:val="20"/>
        </w:rPr>
        <w:t>1843</w:t>
      </w:r>
      <w:r w:rsidR="00D90657" w:rsidRPr="00686420">
        <w:rPr>
          <w:rFonts w:ascii="Verdana" w:hAnsi="Verdana"/>
          <w:sz w:val="20"/>
        </w:rPr>
        <w:t xml:space="preserve"> ze zm.</w:t>
      </w:r>
      <w:r w:rsidR="0083033C" w:rsidRPr="00686420">
        <w:rPr>
          <w:rFonts w:ascii="Verdana" w:hAnsi="Verdana"/>
          <w:sz w:val="20"/>
        </w:rPr>
        <w:t xml:space="preserve">) </w:t>
      </w:r>
      <w:r w:rsidRPr="00686420">
        <w:rPr>
          <w:rFonts w:ascii="Verdana" w:hAnsi="Verdana"/>
          <w:sz w:val="20"/>
        </w:rPr>
        <w:t>w trybie „</w:t>
      </w:r>
      <w:r w:rsidR="00350A53" w:rsidRPr="00686420">
        <w:rPr>
          <w:rFonts w:ascii="Verdana" w:hAnsi="Verdana"/>
          <w:b/>
          <w:sz w:val="20"/>
        </w:rPr>
        <w:t>przetarg nieograniczony</w:t>
      </w:r>
      <w:r w:rsidRPr="00686420">
        <w:rPr>
          <w:rFonts w:ascii="Verdana" w:hAnsi="Verdana"/>
          <w:b/>
          <w:sz w:val="20"/>
        </w:rPr>
        <w:t>”</w:t>
      </w:r>
      <w:r w:rsidR="009E3D12" w:rsidRPr="00686420">
        <w:rPr>
          <w:rFonts w:ascii="Verdana" w:hAnsi="Verdana"/>
          <w:sz w:val="20"/>
        </w:rPr>
        <w:t>,</w:t>
      </w:r>
      <w:r w:rsidRPr="00686420">
        <w:rPr>
          <w:rFonts w:ascii="Verdana" w:hAnsi="Verdana"/>
          <w:sz w:val="20"/>
        </w:rPr>
        <w:t xml:space="preserve"> </w:t>
      </w:r>
      <w:r w:rsidR="00476899" w:rsidRPr="00686420">
        <w:rPr>
          <w:rFonts w:ascii="Verdana" w:hAnsi="Verdana"/>
          <w:sz w:val="20"/>
        </w:rPr>
        <w:t xml:space="preserve">którego przedmiotem jest </w:t>
      </w:r>
      <w:r w:rsidR="00350A53" w:rsidRPr="00686420">
        <w:rPr>
          <w:rFonts w:ascii="Verdana" w:hAnsi="Verdana"/>
          <w:b/>
          <w:sz w:val="20"/>
        </w:rPr>
        <w:t>Przebudowa i remont kapitalny Domu Studenckiego DS-13 "Straszny Dwór" przy ul.  Budryka 1 w Krakowie  - KC-zp.272-755/19</w:t>
      </w:r>
      <w:r w:rsidRPr="00686420">
        <w:rPr>
          <w:rFonts w:ascii="Verdana" w:hAnsi="Verdana"/>
          <w:b/>
          <w:sz w:val="20"/>
        </w:rPr>
        <w:t>.</w:t>
      </w:r>
    </w:p>
    <w:p w:rsidR="0021206B" w:rsidRPr="00686420" w:rsidRDefault="0021206B" w:rsidP="00686420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686420" w:rsidRDefault="0021206B" w:rsidP="0068642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686420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Pr="00686420" w:rsidRDefault="0021206B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E3D12" w:rsidRPr="00686420" w:rsidRDefault="009E3D12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>Zapis umowy, którego dotyczy pytanie</w:t>
      </w:r>
      <w:r w:rsidR="00844444" w:rsidRPr="00686420">
        <w:rPr>
          <w:rFonts w:ascii="Verdana" w:hAnsi="Verdana"/>
          <w:sz w:val="20"/>
        </w:rPr>
        <w:t>:</w:t>
      </w:r>
      <w:r w:rsidRPr="00686420">
        <w:rPr>
          <w:rFonts w:ascii="Verdana" w:hAnsi="Verdana"/>
          <w:sz w:val="20"/>
        </w:rPr>
        <w:t xml:space="preserve">  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1. </w:t>
      </w:r>
      <w:r w:rsidRPr="00686420">
        <w:rPr>
          <w:rFonts w:ascii="Verdana" w:hAnsi="Verdana"/>
          <w:sz w:val="20"/>
          <w:u w:val="single"/>
        </w:rPr>
        <w:t>§ 2 ust. 2</w:t>
      </w:r>
      <w:r w:rsidRPr="00686420">
        <w:rPr>
          <w:rFonts w:ascii="Verdana" w:hAnsi="Verdana"/>
          <w:sz w:val="20"/>
        </w:rPr>
        <w:t xml:space="preserve">  Wnosimy o zmianę treści przedmiotowego zapisu, poprzez nadanie mu następującego brzmienia (podkreślono dodany fragment): 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i/>
          <w:sz w:val="20"/>
        </w:rPr>
      </w:pPr>
      <w:r w:rsidRPr="00686420">
        <w:rPr>
          <w:rFonts w:ascii="Verdana" w:hAnsi="Verdana"/>
          <w:i/>
          <w:sz w:val="20"/>
        </w:rPr>
        <w:t xml:space="preserve">Wykonawca oświadcza, że zapoznał się z terenem budowy oraz terenem otaczającym teren budowy i otrzymał od Zamawiającego wszelkie niezbędne dane, mogące mieć wpływ na ryzyko i okoliczności realizacji przedmiotu Umowy. Wykonawca oświadcza także, że zapoznał się z dokumentacją projektową oraz procedurami budowlano-jakościowymi i nie wnosi żadnych zastrzeżeń. Wszelkie zastrzeżenia Wykonawcy dotyczące terenu budowy, prawidłowości i kompletności dokumentacji projektowej otrzymanej od Zamawiającego zgłoszone po terminie zawarcia Umowy, </w:t>
      </w:r>
      <w:r w:rsidRPr="00686420">
        <w:rPr>
          <w:rFonts w:ascii="Verdana" w:hAnsi="Verdana"/>
          <w:i/>
          <w:sz w:val="20"/>
          <w:u w:val="single"/>
        </w:rPr>
        <w:t>które mogły być zgłoszone przez Wykonawcę przy uwzględnieniu prowadzonej przez niego działalności</w:t>
      </w:r>
      <w:r w:rsidRPr="00686420">
        <w:rPr>
          <w:rFonts w:ascii="Verdana" w:hAnsi="Verdana"/>
          <w:i/>
          <w:sz w:val="20"/>
        </w:rPr>
        <w:t xml:space="preserve">, nie mogą stanowić podstawy do dochodzenia jakichkolwiek roszczeń od Zamawiającego oraz wnioskowania przez Wykonawcę o przesunięcie terminu realizacji Umowy, z zastrzeżeniem §17 ust. 3 pkt 2). </w:t>
      </w:r>
    </w:p>
    <w:p w:rsidR="00686420" w:rsidRDefault="009E3D12" w:rsidP="00686420">
      <w:pPr>
        <w:pStyle w:val="Tekstpodstawowywcity3"/>
        <w:spacing w:line="240" w:lineRule="auto"/>
        <w:ind w:left="284" w:firstLine="0"/>
        <w:rPr>
          <w:rFonts w:ascii="Verdana" w:hAnsi="Verdana"/>
          <w:b/>
          <w:sz w:val="20"/>
        </w:rPr>
      </w:pPr>
      <w:bookmarkStart w:id="0" w:name="_Hlk24950350"/>
      <w:r w:rsidRPr="00686420">
        <w:rPr>
          <w:rFonts w:ascii="Verdana" w:hAnsi="Verdana"/>
          <w:sz w:val="20"/>
        </w:rPr>
        <w:t xml:space="preserve"> </w:t>
      </w:r>
      <w:r w:rsidRPr="00686420">
        <w:rPr>
          <w:rFonts w:ascii="Verdana" w:hAnsi="Verdana"/>
          <w:b/>
          <w:sz w:val="20"/>
        </w:rPr>
        <w:t>Odp.:</w:t>
      </w:r>
      <w:r w:rsidR="00686420" w:rsidRPr="00686420">
        <w:rPr>
          <w:rFonts w:ascii="Verdana" w:hAnsi="Verdana"/>
          <w:b/>
        </w:rPr>
        <w:t xml:space="preserve"> </w:t>
      </w:r>
      <w:r w:rsidR="00686420">
        <w:rPr>
          <w:rFonts w:ascii="Verdana" w:hAnsi="Verdana"/>
          <w:b/>
          <w:sz w:val="20"/>
        </w:rPr>
        <w:t xml:space="preserve">Zamawiający nie wyraża zgody na zmianę </w:t>
      </w:r>
      <w:r w:rsidR="00686420">
        <w:rPr>
          <w:rFonts w:ascii="Verdana" w:hAnsi="Verdana"/>
          <w:b/>
          <w:sz w:val="20"/>
        </w:rPr>
        <w:br/>
        <w:t>w powyższym zakresie.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b/>
          <w:sz w:val="20"/>
        </w:rPr>
      </w:pPr>
    </w:p>
    <w:bookmarkEnd w:id="0"/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b/>
          <w:sz w:val="20"/>
        </w:rPr>
      </w:pP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b/>
          <w:sz w:val="20"/>
        </w:rPr>
      </w:pP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2. </w:t>
      </w:r>
      <w:r w:rsidRPr="00686420">
        <w:rPr>
          <w:rFonts w:ascii="Verdana" w:hAnsi="Verdana"/>
          <w:i/>
          <w:sz w:val="20"/>
          <w:u w:val="single"/>
        </w:rPr>
        <w:t>§ 6 ust. 4 pkt 4</w:t>
      </w:r>
      <w:r w:rsidRPr="00686420">
        <w:rPr>
          <w:rFonts w:ascii="Verdana" w:hAnsi="Verdana"/>
          <w:i/>
          <w:sz w:val="20"/>
        </w:rPr>
        <w:t>)</w:t>
      </w:r>
      <w:r w:rsidRPr="00686420">
        <w:rPr>
          <w:rFonts w:ascii="Verdana" w:hAnsi="Verdana"/>
          <w:sz w:val="20"/>
        </w:rPr>
        <w:t xml:space="preserve"> Wnosimy o zmianę treści przedmiotowego zapisu, poprzez nadanie mu następującego brzmienia (podkreślono zmieniony fragment) – art. 143b ust. 2 prawa zamówień publicznych dopuszcza termin 30-dniowy:  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i/>
          <w:sz w:val="20"/>
        </w:rPr>
      </w:pPr>
      <w:r w:rsidRPr="00686420">
        <w:rPr>
          <w:rFonts w:ascii="Verdana" w:hAnsi="Verdana"/>
          <w:i/>
          <w:sz w:val="20"/>
        </w:rPr>
        <w:t xml:space="preserve">termin zapłaty wynagrodzenia podwykonawcy nie może być dłuższy niż </w:t>
      </w:r>
      <w:r w:rsidRPr="00686420">
        <w:rPr>
          <w:rFonts w:ascii="Verdana" w:hAnsi="Verdana"/>
          <w:i/>
          <w:sz w:val="20"/>
          <w:u w:val="single"/>
        </w:rPr>
        <w:t>28</w:t>
      </w:r>
      <w:r w:rsidRPr="00686420">
        <w:rPr>
          <w:rFonts w:ascii="Verdana" w:hAnsi="Verdana"/>
          <w:i/>
          <w:sz w:val="20"/>
        </w:rPr>
        <w:t xml:space="preserve"> dni od daty otrzymania faktury przez Wykonawcę ze względu na konieczność przedłożenia przez Wykonawcę Zamawiającemu dokumentu określonego w ust. 21 </w:t>
      </w:r>
    </w:p>
    <w:p w:rsidR="009E3D12" w:rsidRPr="00C5269B" w:rsidRDefault="007318C4" w:rsidP="00C5269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Odp.: Zamawiający nie wyraża zgody na zmianę zapisu umowy.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i/>
          <w:sz w:val="20"/>
        </w:rPr>
      </w:pP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i/>
          <w:sz w:val="20"/>
        </w:rPr>
      </w:pPr>
      <w:r w:rsidRPr="00686420">
        <w:rPr>
          <w:rFonts w:ascii="Verdana" w:hAnsi="Verdana"/>
          <w:i/>
          <w:sz w:val="20"/>
        </w:rPr>
        <w:t xml:space="preserve">3. </w:t>
      </w:r>
      <w:r w:rsidRPr="00686420">
        <w:rPr>
          <w:rFonts w:ascii="Verdana" w:hAnsi="Verdana"/>
          <w:i/>
          <w:sz w:val="20"/>
          <w:u w:val="single"/>
        </w:rPr>
        <w:t>§ 6 ust. 9 pkt 4)</w:t>
      </w:r>
      <w:r w:rsidRPr="00686420">
        <w:rPr>
          <w:rFonts w:ascii="Verdana" w:hAnsi="Verdana"/>
          <w:i/>
          <w:sz w:val="20"/>
        </w:rPr>
        <w:t xml:space="preserve"> Wniosek j/w: 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określenia terminu zapłaty wynagrodzenia dłuższego niż </w:t>
      </w:r>
      <w:r w:rsidRPr="00686420">
        <w:rPr>
          <w:rFonts w:ascii="Verdana" w:hAnsi="Verdana"/>
          <w:sz w:val="20"/>
          <w:u w:val="single"/>
        </w:rPr>
        <w:t>28</w:t>
      </w:r>
      <w:r w:rsidRPr="00686420">
        <w:rPr>
          <w:rFonts w:ascii="Verdana" w:hAnsi="Verdana"/>
          <w:sz w:val="20"/>
        </w:rPr>
        <w:t xml:space="preserve"> dni od doręczenia Wykonawcy, Podwykonawcy lub dalszemu Podwykonawcy faktury lub rachunku za wykonane roboty budowlane; </w:t>
      </w:r>
    </w:p>
    <w:p w:rsidR="007318C4" w:rsidRDefault="007318C4" w:rsidP="007318C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Odp.: Zamawiający nie wyraża zgody na zmianę zapisu umowy.</w:t>
      </w:r>
    </w:p>
    <w:p w:rsidR="009E3D12" w:rsidRPr="00686420" w:rsidRDefault="009E3D12" w:rsidP="00C5269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4. </w:t>
      </w:r>
      <w:r w:rsidRPr="00686420">
        <w:rPr>
          <w:rFonts w:ascii="Verdana" w:hAnsi="Verdana"/>
          <w:sz w:val="20"/>
          <w:u w:val="single"/>
        </w:rPr>
        <w:t>§ 6 ust. 16</w:t>
      </w:r>
      <w:r w:rsidRPr="00686420">
        <w:rPr>
          <w:rFonts w:ascii="Verdana" w:hAnsi="Verdana"/>
          <w:sz w:val="20"/>
        </w:rPr>
        <w:t xml:space="preserve"> Wniosek j/w 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i/>
          <w:sz w:val="20"/>
        </w:rPr>
        <w:t>Wykonawca ma obowiązek doprowadzenia do zmiany umowy o podwykonawstwo w przypadku określonym w ust. 13 oraz na wezwanie Zamawiającego w przypadku przedłożenia umowy o podwykonawstwo, o której mowa w ust. 15, zawierającej termin zapłaty wynagrodzenia dłuższy niż 28 dni od dnia doręczenia faktury lub rachunku. Wykonawca nie może powierzyć Podwykonawcy realizacji przedmiotu umowy o podwykonawstwo w przypadku braku jej pisemnej akceptacji przez Zamawiającego.</w:t>
      </w:r>
      <w:r w:rsidRPr="00686420">
        <w:rPr>
          <w:rFonts w:ascii="Verdana" w:hAnsi="Verdana"/>
          <w:sz w:val="20"/>
        </w:rPr>
        <w:t xml:space="preserve"> </w:t>
      </w:r>
    </w:p>
    <w:p w:rsidR="009E3D12" w:rsidRPr="00C5269B" w:rsidRDefault="007318C4" w:rsidP="0068642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Odp.: Zamawiający nie wyraża zgody na zmianę zapisu umowy.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5. </w:t>
      </w:r>
      <w:r w:rsidRPr="00686420">
        <w:rPr>
          <w:rFonts w:ascii="Verdana" w:hAnsi="Verdana"/>
          <w:sz w:val="20"/>
          <w:u w:val="single"/>
        </w:rPr>
        <w:t xml:space="preserve">§ 18 ust. 4 </w:t>
      </w:r>
      <w:r w:rsidRPr="00686420">
        <w:rPr>
          <w:rFonts w:ascii="Verdana" w:hAnsi="Verdana"/>
          <w:sz w:val="20"/>
        </w:rPr>
        <w:t xml:space="preserve">Wnosimy o zmianę treści przedmiotowego zapisu, poprzez nadanie mu następującego brzmienia (podkreślono zmieniony fragment):  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i/>
          <w:sz w:val="20"/>
        </w:rPr>
      </w:pPr>
      <w:r w:rsidRPr="00686420">
        <w:rPr>
          <w:rFonts w:ascii="Verdana" w:hAnsi="Verdana"/>
          <w:i/>
          <w:sz w:val="20"/>
        </w:rPr>
        <w:t xml:space="preserve">Wykonawca zobowiązuje się ujawnić powyższe informacje tylko tym pracownikom Wykonawcy </w:t>
      </w:r>
      <w:r w:rsidRPr="00686420">
        <w:rPr>
          <w:rFonts w:ascii="Verdana" w:hAnsi="Verdana"/>
          <w:i/>
          <w:sz w:val="20"/>
          <w:u w:val="single"/>
        </w:rPr>
        <w:t>lub Podwykonawcom</w:t>
      </w:r>
      <w:r w:rsidRPr="00686420">
        <w:rPr>
          <w:rFonts w:ascii="Verdana" w:hAnsi="Verdana"/>
          <w:i/>
          <w:sz w:val="20"/>
        </w:rPr>
        <w:t xml:space="preserve">, wobec których ujawnienie takie będzie uzasadnione zakresem, w którym wykonują przedmiot umowy </w:t>
      </w:r>
    </w:p>
    <w:p w:rsidR="007318C4" w:rsidRDefault="007318C4" w:rsidP="007318C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Odp.: W odpowiedzi Zamawiający dokonuje zmiany zapisu w § 18 ust. 4 wzoru umowy na zapis o treści:</w:t>
      </w:r>
    </w:p>
    <w:p w:rsidR="007318C4" w:rsidRDefault="007318C4" w:rsidP="007318C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„4. Wykonawca zobowiązuje się ujawnić powyższe informacje tylko tym pracownikom Wykonawcy </w:t>
      </w:r>
      <w:r>
        <w:rPr>
          <w:rFonts w:ascii="Verdana" w:hAnsi="Verdana"/>
          <w:b/>
          <w:sz w:val="20"/>
          <w:u w:val="single"/>
        </w:rPr>
        <w:t>lub Podwykonawcom</w:t>
      </w:r>
      <w:r>
        <w:rPr>
          <w:rFonts w:ascii="Verdana" w:hAnsi="Verdana"/>
          <w:b/>
          <w:sz w:val="20"/>
        </w:rPr>
        <w:t>, wobec których ujawnienie takie będzie uzasadnione zakresem, w którym wykonują przedmiot umowy”.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i/>
          <w:sz w:val="20"/>
        </w:rPr>
      </w:pP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6. </w:t>
      </w:r>
      <w:r w:rsidRPr="00686420">
        <w:rPr>
          <w:rFonts w:ascii="Verdana" w:hAnsi="Verdana"/>
          <w:sz w:val="20"/>
          <w:u w:val="single"/>
        </w:rPr>
        <w:t>Pkt 14 lit. e</w:t>
      </w:r>
      <w:r w:rsidRPr="00686420">
        <w:rPr>
          <w:rFonts w:ascii="Verdana" w:hAnsi="Verdana"/>
          <w:sz w:val="20"/>
        </w:rPr>
        <w:t xml:space="preserve"> </w:t>
      </w:r>
      <w:r w:rsidRPr="00686420">
        <w:rPr>
          <w:rFonts w:ascii="Verdana" w:hAnsi="Verdana"/>
          <w:sz w:val="20"/>
          <w:u w:val="single"/>
        </w:rPr>
        <w:t>Oświadczenia gwarancyjnego wykonawcy</w:t>
      </w:r>
      <w:r w:rsidRPr="00686420">
        <w:rPr>
          <w:rFonts w:ascii="Verdana" w:hAnsi="Verdana"/>
          <w:sz w:val="20"/>
        </w:rPr>
        <w:t xml:space="preserve"> – gwaranta (Załącznik nr 1 do Umowy) </w:t>
      </w:r>
    </w:p>
    <w:p w:rsidR="009E3D12" w:rsidRPr="00686420" w:rsidRDefault="009E3D12" w:rsidP="00C5269B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Wnosimy o zmianę treści przedmiotowego zapisu, poprzez nadanie mu następującego brzmienia (podkreślono zmieniony fragment): </w:t>
      </w:r>
    </w:p>
    <w:p w:rsidR="00844444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>W przypadku wystąpienia wad zagrażających bezpieczeństwu ludzi lub mienia lub wyłączających z eksploatacji budynek, jego część lub element Wykonawca</w:t>
      </w:r>
      <w:r w:rsidR="00844444" w:rsidRPr="00686420">
        <w:rPr>
          <w:rFonts w:ascii="Verdana" w:hAnsi="Verdana"/>
          <w:sz w:val="20"/>
        </w:rPr>
        <w:t>-</w:t>
      </w:r>
      <w:r w:rsidRPr="00686420">
        <w:rPr>
          <w:rFonts w:ascii="Verdana" w:hAnsi="Verdana"/>
          <w:sz w:val="20"/>
        </w:rPr>
        <w:t xml:space="preserve">Gwarant w trybie natychmiastowym zabezpieczy </w:t>
      </w:r>
      <w:r w:rsidRPr="00686420">
        <w:rPr>
          <w:rFonts w:ascii="Verdana" w:hAnsi="Verdana"/>
          <w:sz w:val="20"/>
        </w:rPr>
        <w:lastRenderedPageBreak/>
        <w:t xml:space="preserve">miejsce wystąpienia wady i w czasie nie dłuższym niż </w:t>
      </w:r>
      <w:r w:rsidRPr="00686420">
        <w:rPr>
          <w:rFonts w:ascii="Verdana" w:hAnsi="Verdana"/>
          <w:sz w:val="20"/>
          <w:u w:val="single"/>
        </w:rPr>
        <w:t>24</w:t>
      </w:r>
      <w:r w:rsidRPr="00686420">
        <w:rPr>
          <w:rFonts w:ascii="Verdana" w:hAnsi="Verdana"/>
          <w:sz w:val="20"/>
        </w:rPr>
        <w:t xml:space="preserve"> godziny od powiadomienia o wadzie telefonicznie lub e-mailem przystąpi do usuwania wady i zakończy jej usuwanie w uzasadnionym technicznie terminie wyznaczonym przez Zamawiającego.</w:t>
      </w:r>
    </w:p>
    <w:p w:rsidR="007318C4" w:rsidRDefault="007318C4" w:rsidP="007318C4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bookmarkStart w:id="1" w:name="_Hlk24953370"/>
      <w:r>
        <w:rPr>
          <w:rFonts w:ascii="Verdana" w:hAnsi="Verdana"/>
          <w:b/>
          <w:sz w:val="20"/>
        </w:rPr>
        <w:t xml:space="preserve">Odp.: Zamawiający nie wyraża zgody na zmianę zapisu Oświadczenia gwarancyjnego wykonawcy – gwaranta </w:t>
      </w:r>
      <w:bookmarkEnd w:id="1"/>
      <w:r>
        <w:rPr>
          <w:rFonts w:ascii="Verdana" w:hAnsi="Verdana"/>
          <w:b/>
          <w:sz w:val="20"/>
        </w:rPr>
        <w:t>(Załącznik nr 1 do Umowy).</w:t>
      </w:r>
    </w:p>
    <w:p w:rsidR="009E3D12" w:rsidRPr="00686420" w:rsidRDefault="009E3D12" w:rsidP="00C5269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7. </w:t>
      </w:r>
      <w:r w:rsidRPr="00686420">
        <w:rPr>
          <w:rFonts w:ascii="Verdana" w:hAnsi="Verdana"/>
          <w:sz w:val="20"/>
          <w:u w:val="single"/>
        </w:rPr>
        <w:t>Pkt 14 lit. g Oświadczenia gwarancyjnego wykonawcy</w:t>
      </w:r>
      <w:r w:rsidRPr="00686420">
        <w:rPr>
          <w:rFonts w:ascii="Verdana" w:hAnsi="Verdana"/>
          <w:sz w:val="20"/>
        </w:rPr>
        <w:t xml:space="preserve"> – gwaranta (Załącznik nr 1 do Umowy) </w:t>
      </w:r>
    </w:p>
    <w:p w:rsidR="009E3D12" w:rsidRPr="00686420" w:rsidRDefault="009E3D12" w:rsidP="00C5269B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Wnosimy o zmianę treści przedmiotowego zapisu, poprzez nadanie mu następującego brzmienia (omyłka pisarska - podkreślono zmieniony fragment): </w:t>
      </w:r>
    </w:p>
    <w:p w:rsidR="00844444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>W przypadku wystąpienia innych wad niż wymienione w lit.</w:t>
      </w:r>
      <w:r w:rsidRPr="00686420">
        <w:rPr>
          <w:rFonts w:ascii="Verdana" w:hAnsi="Verdana"/>
          <w:sz w:val="20"/>
          <w:u w:val="single"/>
        </w:rPr>
        <w:t xml:space="preserve"> f)  </w:t>
      </w:r>
      <w:r w:rsidRPr="00686420">
        <w:rPr>
          <w:rFonts w:ascii="Verdana" w:hAnsi="Verdana"/>
          <w:sz w:val="20"/>
        </w:rPr>
        <w:t>Wykonawca</w:t>
      </w:r>
      <w:r w:rsidR="00844444" w:rsidRPr="00686420">
        <w:rPr>
          <w:rFonts w:ascii="Verdana" w:hAnsi="Verdana"/>
          <w:sz w:val="20"/>
        </w:rPr>
        <w:t>-</w:t>
      </w:r>
      <w:r w:rsidRPr="00686420">
        <w:rPr>
          <w:rFonts w:ascii="Verdana" w:hAnsi="Verdana"/>
          <w:sz w:val="20"/>
        </w:rPr>
        <w:t>Gwarant przystąpi do usuwania wady w czasie nie dłuższym niż 48 godzin od powiadomienia o wadzie (telefonicznie lub e-mailem) i zakończy jej usuwanie w uzasadnionym technicznie terminie wyznaczonym przez Zamawiającego.</w:t>
      </w:r>
    </w:p>
    <w:p w:rsidR="00844444" w:rsidRPr="00C5269B" w:rsidRDefault="00C331B3" w:rsidP="00C5269B">
      <w:pPr>
        <w:pStyle w:val="Tekstpodstawowywcity3"/>
        <w:spacing w:line="240" w:lineRule="auto"/>
        <w:rPr>
          <w:rFonts w:ascii="Verdana" w:hAnsi="Verdana"/>
          <w:b/>
          <w:sz w:val="20"/>
        </w:rPr>
      </w:pPr>
      <w:bookmarkStart w:id="2" w:name="_Hlk24952290"/>
      <w:r>
        <w:rPr>
          <w:rFonts w:ascii="Verdana" w:hAnsi="Verdana"/>
          <w:b/>
          <w:sz w:val="20"/>
        </w:rPr>
        <w:t xml:space="preserve">Odp.: Zamawiający nie wyraża zgody na zmianę zapisu </w:t>
      </w:r>
      <w:bookmarkStart w:id="3" w:name="_Hlk24967972"/>
      <w:r>
        <w:rPr>
          <w:rFonts w:ascii="Verdana" w:hAnsi="Verdana"/>
          <w:b/>
          <w:sz w:val="20"/>
        </w:rPr>
        <w:t xml:space="preserve">Oświadczenia gwarancyjnego wykonawcy – gwaranta </w:t>
      </w:r>
      <w:bookmarkEnd w:id="3"/>
      <w:r>
        <w:rPr>
          <w:rFonts w:ascii="Verdana" w:hAnsi="Verdana"/>
          <w:b/>
          <w:sz w:val="20"/>
        </w:rPr>
        <w:t xml:space="preserve">– </w:t>
      </w:r>
      <w:r w:rsidR="00C5269B">
        <w:rPr>
          <w:rFonts w:ascii="Verdana" w:hAnsi="Verdana"/>
          <w:b/>
          <w:sz w:val="20"/>
        </w:rPr>
        <w:t>o</w:t>
      </w:r>
      <w:r>
        <w:rPr>
          <w:rFonts w:ascii="Verdana" w:hAnsi="Verdana"/>
          <w:b/>
          <w:sz w:val="20"/>
        </w:rPr>
        <w:t xml:space="preserve">dwołanie do lit. </w:t>
      </w:r>
      <w:r w:rsidR="00192B1B"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z w:val="20"/>
        </w:rPr>
        <w:t xml:space="preserve">) jest prawidłowe. </w:t>
      </w:r>
      <w:bookmarkEnd w:id="2"/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 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8. Pkt 16 Oświadczenia </w:t>
      </w:r>
      <w:r w:rsidR="00844444" w:rsidRPr="00686420">
        <w:rPr>
          <w:rFonts w:ascii="Verdana" w:hAnsi="Verdana"/>
          <w:sz w:val="20"/>
        </w:rPr>
        <w:t>gwarancyjnego wykonawcy – gwaranta (Załącznik nr 1 do Umowy)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Wnosimy o zmianę treści przedmiotowego zapisu, poprzez nadanie mu następującego brzmienia:  </w:t>
      </w:r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Wykonawca-Gwarant nie może odmówić usunięcia wad istotnych bez względu na wysokość związanych z tym kosztów. W innych przypadkach Wykonawca Gwarant może odmówić usunięcia wad, jeżeli wymagałoby to nadmiernych kosztów, przy uwzględnieniu rodzaju i znaczenia stwierdzonej wady oraz niedogodności po stronie Zamawiającego.  </w:t>
      </w:r>
    </w:p>
    <w:p w:rsidR="009E3D12" w:rsidRPr="00C5269B" w:rsidRDefault="00C331B3" w:rsidP="00686420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bookmarkStart w:id="4" w:name="_Hlk24952355"/>
      <w:r>
        <w:rPr>
          <w:rFonts w:ascii="Verdana" w:hAnsi="Verdana"/>
          <w:b/>
          <w:sz w:val="20"/>
        </w:rPr>
        <w:t>Odp.: Zamawiający nie wyraża zgody na zmianę zapisu Oświadczenia gwarancyjnego wykonawcy – gwaranta (Załącznik nr 1 do Umowy).</w:t>
      </w:r>
      <w:bookmarkEnd w:id="4"/>
    </w:p>
    <w:p w:rsidR="009E3D12" w:rsidRPr="00686420" w:rsidRDefault="009E3D12" w:rsidP="00686420">
      <w:pPr>
        <w:pStyle w:val="Tekstpodstawowywcity3"/>
        <w:spacing w:line="240" w:lineRule="auto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 </w:t>
      </w:r>
    </w:p>
    <w:p w:rsidR="00844444" w:rsidRPr="00686420" w:rsidRDefault="009E3D12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9.  Czy </w:t>
      </w:r>
      <w:bookmarkStart w:id="5" w:name="_Hlk24967946"/>
      <w:r w:rsidRPr="00686420">
        <w:rPr>
          <w:rFonts w:ascii="Verdana" w:hAnsi="Verdana"/>
          <w:sz w:val="20"/>
        </w:rPr>
        <w:t>materiały eksploatacyjne dla urządzeń w okresie gwarancji i rękojmi należy ująć w ofercie</w:t>
      </w:r>
      <w:bookmarkEnd w:id="5"/>
      <w:r w:rsidRPr="00686420">
        <w:rPr>
          <w:rFonts w:ascii="Verdana" w:hAnsi="Verdana"/>
          <w:sz w:val="20"/>
        </w:rPr>
        <w:t xml:space="preserve">? </w:t>
      </w:r>
    </w:p>
    <w:p w:rsidR="00844444" w:rsidRPr="00686420" w:rsidRDefault="00844444" w:rsidP="00686420">
      <w:pPr>
        <w:pStyle w:val="Tekstpodstawowywcity3"/>
        <w:spacing w:line="240" w:lineRule="auto"/>
        <w:rPr>
          <w:rFonts w:ascii="Verdana" w:hAnsi="Verdana"/>
          <w:b/>
          <w:sz w:val="20"/>
        </w:rPr>
      </w:pPr>
      <w:r w:rsidRPr="00686420">
        <w:rPr>
          <w:rFonts w:ascii="Verdana" w:hAnsi="Verdana"/>
          <w:b/>
          <w:sz w:val="20"/>
        </w:rPr>
        <w:t>Odp.:</w:t>
      </w:r>
      <w:r w:rsidR="00192B1B" w:rsidRPr="00192B1B">
        <w:rPr>
          <w:rFonts w:ascii="Verdana" w:hAnsi="Verdana"/>
          <w:sz w:val="20"/>
        </w:rPr>
        <w:t xml:space="preserve"> </w:t>
      </w:r>
      <w:r w:rsidR="00192B1B">
        <w:rPr>
          <w:rFonts w:ascii="Verdana" w:hAnsi="Verdana"/>
          <w:b/>
          <w:sz w:val="20"/>
        </w:rPr>
        <w:t>M</w:t>
      </w:r>
      <w:r w:rsidR="00192B1B" w:rsidRPr="00192B1B">
        <w:rPr>
          <w:rFonts w:ascii="Verdana" w:hAnsi="Verdana"/>
          <w:b/>
          <w:sz w:val="20"/>
        </w:rPr>
        <w:t xml:space="preserve">ateriały eksploatacyjne dla urządzeń w okresie gwarancji i rękojmi </w:t>
      </w:r>
      <w:r w:rsidR="00192B1B">
        <w:rPr>
          <w:rFonts w:ascii="Verdana" w:hAnsi="Verdana"/>
          <w:b/>
          <w:sz w:val="20"/>
        </w:rPr>
        <w:t xml:space="preserve">zgodnie z pkt 14 lit. c) </w:t>
      </w:r>
      <w:bookmarkStart w:id="6" w:name="_Hlk24968118"/>
      <w:r w:rsidR="00192B1B">
        <w:rPr>
          <w:rFonts w:ascii="Verdana" w:hAnsi="Verdana"/>
          <w:b/>
          <w:sz w:val="20"/>
        </w:rPr>
        <w:t>Oświadczenia gwarancyjnego wykonawcy – gwaranta</w:t>
      </w:r>
      <w:bookmarkEnd w:id="6"/>
      <w:r w:rsidR="00C5269B">
        <w:rPr>
          <w:rFonts w:ascii="Verdana" w:hAnsi="Verdana"/>
          <w:b/>
          <w:sz w:val="20"/>
        </w:rPr>
        <w:t>,</w:t>
      </w:r>
      <w:r w:rsidR="00192B1B">
        <w:rPr>
          <w:rFonts w:ascii="Verdana" w:hAnsi="Verdana"/>
          <w:b/>
          <w:sz w:val="20"/>
        </w:rPr>
        <w:t xml:space="preserve"> ponosi Zamawiający.</w:t>
      </w:r>
    </w:p>
    <w:p w:rsidR="00844444" w:rsidRPr="00686420" w:rsidRDefault="00844444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844444" w:rsidRPr="00686420" w:rsidRDefault="009E3D12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10. Czy </w:t>
      </w:r>
      <w:bookmarkStart w:id="7" w:name="_Hlk24968025"/>
      <w:r w:rsidRPr="00686420">
        <w:rPr>
          <w:rFonts w:ascii="Verdana" w:hAnsi="Verdana"/>
          <w:sz w:val="20"/>
        </w:rPr>
        <w:t>przeglądy serwisowe urządzeń w czasie trwania gwarancji należy ująć w wycenie</w:t>
      </w:r>
      <w:bookmarkEnd w:id="7"/>
      <w:r w:rsidRPr="00686420">
        <w:rPr>
          <w:rFonts w:ascii="Verdana" w:hAnsi="Verdana"/>
          <w:sz w:val="20"/>
        </w:rPr>
        <w:t xml:space="preserve">? </w:t>
      </w:r>
    </w:p>
    <w:p w:rsidR="00844444" w:rsidRPr="00C5269B" w:rsidRDefault="00844444" w:rsidP="00686420">
      <w:pPr>
        <w:pStyle w:val="Tekstpodstawowywcity3"/>
        <w:spacing w:line="240" w:lineRule="auto"/>
        <w:rPr>
          <w:rFonts w:ascii="Verdana" w:hAnsi="Verdana"/>
          <w:b/>
          <w:sz w:val="20"/>
        </w:rPr>
      </w:pPr>
      <w:r w:rsidRPr="00686420">
        <w:rPr>
          <w:rFonts w:ascii="Verdana" w:hAnsi="Verdana"/>
          <w:b/>
          <w:sz w:val="20"/>
        </w:rPr>
        <w:t>Odp</w:t>
      </w:r>
      <w:r w:rsidRPr="00C5269B">
        <w:rPr>
          <w:rFonts w:ascii="Verdana" w:hAnsi="Verdana"/>
          <w:b/>
          <w:sz w:val="20"/>
        </w:rPr>
        <w:t>.:</w:t>
      </w:r>
      <w:r w:rsidR="00192B1B" w:rsidRPr="00C5269B">
        <w:rPr>
          <w:rFonts w:ascii="Verdana" w:hAnsi="Verdana"/>
          <w:b/>
          <w:sz w:val="20"/>
        </w:rPr>
        <w:t xml:space="preserve"> </w:t>
      </w:r>
      <w:r w:rsidR="00C5269B">
        <w:rPr>
          <w:rFonts w:ascii="Verdana" w:hAnsi="Verdana"/>
          <w:b/>
          <w:sz w:val="20"/>
        </w:rPr>
        <w:t>Koszty p</w:t>
      </w:r>
      <w:r w:rsidR="00192B1B" w:rsidRPr="00C5269B">
        <w:rPr>
          <w:rFonts w:ascii="Verdana" w:hAnsi="Verdana"/>
          <w:b/>
          <w:sz w:val="20"/>
        </w:rPr>
        <w:t>rzegląd</w:t>
      </w:r>
      <w:r w:rsidR="00C5269B">
        <w:rPr>
          <w:rFonts w:ascii="Verdana" w:hAnsi="Verdana"/>
          <w:b/>
          <w:sz w:val="20"/>
        </w:rPr>
        <w:t>ów</w:t>
      </w:r>
      <w:r w:rsidR="00192B1B" w:rsidRPr="00C5269B">
        <w:rPr>
          <w:rFonts w:ascii="Verdana" w:hAnsi="Verdana"/>
          <w:b/>
          <w:sz w:val="20"/>
        </w:rPr>
        <w:t xml:space="preserve"> serwisow</w:t>
      </w:r>
      <w:r w:rsidR="00C5269B">
        <w:rPr>
          <w:rFonts w:ascii="Verdana" w:hAnsi="Verdana"/>
          <w:b/>
          <w:sz w:val="20"/>
        </w:rPr>
        <w:t>ych</w:t>
      </w:r>
      <w:r w:rsidR="00192B1B" w:rsidRPr="00C5269B">
        <w:rPr>
          <w:rFonts w:ascii="Verdana" w:hAnsi="Verdana"/>
          <w:b/>
          <w:sz w:val="20"/>
        </w:rPr>
        <w:t xml:space="preserve"> urządzeń w czasie trwania gwarancji zgodnie z pkt 14 lit. c) Oświadczenia gwarancyjnego wykonawcy – gwaranta</w:t>
      </w:r>
      <w:r w:rsidR="00C5269B">
        <w:rPr>
          <w:rFonts w:ascii="Verdana" w:hAnsi="Verdana"/>
          <w:b/>
          <w:sz w:val="20"/>
        </w:rPr>
        <w:t>,</w:t>
      </w:r>
      <w:r w:rsidR="00192B1B" w:rsidRPr="00C5269B">
        <w:rPr>
          <w:rFonts w:ascii="Verdana" w:hAnsi="Verdana"/>
          <w:b/>
          <w:sz w:val="20"/>
        </w:rPr>
        <w:t xml:space="preserve">  ponosi Wykonawca</w:t>
      </w:r>
      <w:r w:rsidR="00C5269B">
        <w:rPr>
          <w:rFonts w:ascii="Verdana" w:hAnsi="Verdana"/>
          <w:b/>
          <w:sz w:val="20"/>
        </w:rPr>
        <w:t>.</w:t>
      </w:r>
    </w:p>
    <w:p w:rsidR="00844444" w:rsidRPr="00192B1B" w:rsidRDefault="00844444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844444" w:rsidRPr="00686420" w:rsidRDefault="009E3D12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11. Prosimy o przesłanie dokumentacji rysunkowej w formacie pliku </w:t>
      </w:r>
      <w:proofErr w:type="spellStart"/>
      <w:r w:rsidRPr="00686420">
        <w:rPr>
          <w:rFonts w:ascii="Verdana" w:hAnsi="Verdana"/>
          <w:sz w:val="20"/>
        </w:rPr>
        <w:t>dwg</w:t>
      </w:r>
      <w:proofErr w:type="spellEnd"/>
      <w:r w:rsidRPr="00686420">
        <w:rPr>
          <w:rFonts w:ascii="Verdana" w:hAnsi="Verdana"/>
          <w:sz w:val="20"/>
        </w:rPr>
        <w:t xml:space="preserve"> </w:t>
      </w:r>
    </w:p>
    <w:p w:rsidR="00C5269B" w:rsidRPr="00EE1D0B" w:rsidRDefault="00C5269B" w:rsidP="00C5269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EE1D0B">
        <w:rPr>
          <w:rFonts w:ascii="Verdana" w:hAnsi="Verdana"/>
          <w:b/>
          <w:sz w:val="20"/>
        </w:rPr>
        <w:t>Odp.:</w:t>
      </w:r>
      <w:r>
        <w:rPr>
          <w:rFonts w:ascii="Verdana" w:hAnsi="Verdana"/>
          <w:b/>
          <w:sz w:val="20"/>
        </w:rPr>
        <w:t xml:space="preserve"> </w:t>
      </w:r>
      <w:r w:rsidRPr="00EE1D0B">
        <w:rPr>
          <w:rFonts w:ascii="Verdana" w:hAnsi="Verdana"/>
          <w:b/>
          <w:sz w:val="20"/>
        </w:rPr>
        <w:t xml:space="preserve">Zamawiający nie dysponuje dokumentacją w formacie </w:t>
      </w:r>
      <w:proofErr w:type="spellStart"/>
      <w:r w:rsidRPr="00EE1D0B">
        <w:rPr>
          <w:rFonts w:ascii="Verdana" w:hAnsi="Verdana"/>
          <w:b/>
          <w:sz w:val="20"/>
        </w:rPr>
        <w:t>dwg</w:t>
      </w:r>
      <w:proofErr w:type="spellEnd"/>
      <w:r w:rsidRPr="00EE1D0B">
        <w:rPr>
          <w:rFonts w:ascii="Verdana" w:hAnsi="Verdana"/>
          <w:b/>
          <w:sz w:val="20"/>
        </w:rPr>
        <w:t xml:space="preserve">. </w:t>
      </w:r>
    </w:p>
    <w:p w:rsidR="00844444" w:rsidRPr="00686420" w:rsidRDefault="00844444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844444" w:rsidRPr="00C5269B" w:rsidRDefault="009E3D12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 xml:space="preserve">12. </w:t>
      </w:r>
      <w:r w:rsidRPr="00C5269B">
        <w:rPr>
          <w:rFonts w:ascii="Verdana" w:hAnsi="Verdana"/>
          <w:sz w:val="20"/>
        </w:rPr>
        <w:t xml:space="preserve">Prosimy o przesłanie warunków zasilania placu budowy w energię elektryczną, wodę i kanalizację.  </w:t>
      </w:r>
    </w:p>
    <w:p w:rsidR="00844444" w:rsidRPr="00914C47" w:rsidRDefault="00844444" w:rsidP="00686420">
      <w:pPr>
        <w:pStyle w:val="Tekstpodstawowywcity3"/>
        <w:spacing w:line="240" w:lineRule="auto"/>
        <w:rPr>
          <w:rFonts w:ascii="Verdana" w:hAnsi="Verdana"/>
          <w:b/>
          <w:sz w:val="20"/>
        </w:rPr>
      </w:pPr>
      <w:r w:rsidRPr="00914C47">
        <w:rPr>
          <w:rFonts w:ascii="Verdana" w:hAnsi="Verdana"/>
          <w:b/>
          <w:sz w:val="20"/>
        </w:rPr>
        <w:t>Odp.:</w:t>
      </w:r>
      <w:r w:rsidR="00C5269B" w:rsidRPr="00914C47">
        <w:rPr>
          <w:rFonts w:ascii="Verdana" w:hAnsi="Verdana"/>
          <w:b/>
          <w:sz w:val="20"/>
        </w:rPr>
        <w:t xml:space="preserve"> </w:t>
      </w:r>
      <w:r w:rsidR="00D47CC3" w:rsidRPr="00914C47">
        <w:rPr>
          <w:rFonts w:ascii="Verdana" w:hAnsi="Verdana"/>
          <w:b/>
          <w:sz w:val="20"/>
        </w:rPr>
        <w:t xml:space="preserve">Zasilanie placu budowy w media odbywać się będzie z istniejących przyłączy zasilających remontowany obiekt (Instalacja elektryczna moc umowna 130 kW). </w:t>
      </w:r>
      <w:r w:rsidR="00C5269B" w:rsidRPr="00914C47">
        <w:rPr>
          <w:rFonts w:ascii="Verdana" w:hAnsi="Verdana"/>
          <w:b/>
          <w:sz w:val="20"/>
        </w:rPr>
        <w:t>Zasady ponoszenia kosztów mediów określono</w:t>
      </w:r>
      <w:bookmarkStart w:id="8" w:name="_GoBack"/>
      <w:bookmarkEnd w:id="8"/>
      <w:r w:rsidR="00C5269B" w:rsidRPr="00914C47">
        <w:rPr>
          <w:rFonts w:ascii="Verdana" w:hAnsi="Verdana"/>
          <w:b/>
          <w:sz w:val="20"/>
        </w:rPr>
        <w:t xml:space="preserve"> w §5 ust 23  wzoru umowy</w:t>
      </w:r>
      <w:r w:rsidR="00D47CC3" w:rsidRPr="00914C47">
        <w:rPr>
          <w:rFonts w:ascii="Verdana" w:hAnsi="Verdana"/>
          <w:b/>
          <w:sz w:val="20"/>
        </w:rPr>
        <w:t>.</w:t>
      </w:r>
      <w:r w:rsidR="00914C47" w:rsidRPr="00914C47">
        <w:t xml:space="preserve"> </w:t>
      </w:r>
      <w:r w:rsidR="00914C47" w:rsidRPr="00914C47">
        <w:rPr>
          <w:rFonts w:ascii="Verdana" w:hAnsi="Verdana"/>
          <w:b/>
          <w:sz w:val="20"/>
        </w:rPr>
        <w:t>„23.</w:t>
      </w:r>
      <w:r w:rsidR="00914C47" w:rsidRPr="00914C47">
        <w:rPr>
          <w:rFonts w:ascii="Verdana" w:hAnsi="Verdana"/>
          <w:b/>
          <w:sz w:val="20"/>
        </w:rPr>
        <w:tab/>
        <w:t xml:space="preserve">Zwrot kosztów zużytych mediów na podstawie refakturowanych kosztów ich zużycia, zgodnie ze wskazaniami istniejących lub zainstalowanych przez i na koszt Wykonawcy układów pomiarowych oraz kosztów opłat stałych, </w:t>
      </w:r>
      <w:r w:rsidR="00914C47" w:rsidRPr="00914C47">
        <w:rPr>
          <w:rFonts w:ascii="Verdana" w:hAnsi="Verdana"/>
          <w:b/>
          <w:strike/>
          <w:sz w:val="20"/>
        </w:rPr>
        <w:t>lub w wysokości ustalonego w odrębnej umowie ryczałtu</w:t>
      </w:r>
      <w:r w:rsidR="00914C47" w:rsidRPr="00914C47">
        <w:rPr>
          <w:rFonts w:ascii="Verdana" w:hAnsi="Verdana"/>
          <w:b/>
          <w:sz w:val="20"/>
        </w:rPr>
        <w:t>.*</w:t>
      </w:r>
    </w:p>
    <w:p w:rsidR="00844444" w:rsidRPr="00C5269B" w:rsidRDefault="00844444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844444" w:rsidRPr="00C5269B" w:rsidRDefault="009E3D12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C5269B">
        <w:rPr>
          <w:rFonts w:ascii="Verdana" w:hAnsi="Verdana"/>
          <w:sz w:val="20"/>
        </w:rPr>
        <w:t xml:space="preserve">13. Prosimy o podanie kwoty budżetowej dla planowanej Inwestycji. </w:t>
      </w:r>
    </w:p>
    <w:p w:rsidR="00844444" w:rsidRPr="00686420" w:rsidRDefault="00844444" w:rsidP="00686420">
      <w:pPr>
        <w:pStyle w:val="Tekstpodstawowywcity3"/>
        <w:spacing w:line="240" w:lineRule="auto"/>
        <w:rPr>
          <w:rFonts w:ascii="Verdana" w:hAnsi="Verdana"/>
          <w:b/>
          <w:sz w:val="20"/>
        </w:rPr>
      </w:pPr>
      <w:r w:rsidRPr="00C5269B">
        <w:rPr>
          <w:rFonts w:ascii="Verdana" w:hAnsi="Verdana"/>
          <w:b/>
          <w:sz w:val="20"/>
        </w:rPr>
        <w:t>Odp.: Zgodnie</w:t>
      </w:r>
      <w:r w:rsidRPr="00686420">
        <w:rPr>
          <w:rFonts w:ascii="Verdana" w:hAnsi="Verdana"/>
          <w:b/>
          <w:sz w:val="20"/>
        </w:rPr>
        <w:t xml:space="preserve"> z </w:t>
      </w:r>
      <w:r w:rsidR="00686420" w:rsidRPr="00686420">
        <w:rPr>
          <w:rFonts w:ascii="Verdana" w:hAnsi="Verdana"/>
          <w:b/>
          <w:sz w:val="20"/>
        </w:rPr>
        <w:t xml:space="preserve">art. 86 ust. 1 </w:t>
      </w:r>
      <w:r w:rsidRPr="00686420">
        <w:rPr>
          <w:rFonts w:ascii="Verdana" w:hAnsi="Verdana"/>
          <w:b/>
          <w:sz w:val="20"/>
        </w:rPr>
        <w:t>ustaw</w:t>
      </w:r>
      <w:r w:rsidR="00686420" w:rsidRPr="00686420">
        <w:rPr>
          <w:rFonts w:ascii="Verdana" w:hAnsi="Verdana"/>
          <w:b/>
          <w:sz w:val="20"/>
        </w:rPr>
        <w:t>y</w:t>
      </w:r>
      <w:r w:rsidRPr="00686420">
        <w:rPr>
          <w:rFonts w:ascii="Verdana" w:hAnsi="Verdana"/>
          <w:b/>
          <w:sz w:val="20"/>
        </w:rPr>
        <w:t xml:space="preserve"> PZP</w:t>
      </w:r>
      <w:r w:rsidR="00686420" w:rsidRPr="00686420">
        <w:rPr>
          <w:rFonts w:ascii="Verdana" w:hAnsi="Verdana"/>
          <w:b/>
          <w:sz w:val="20"/>
        </w:rPr>
        <w:t xml:space="preserve"> Zamawiający bezpośrednio przed otwarciem ofert podaje kwotę, jaką zamierza przeznaczyć na sfinansowanie zamówienia. </w:t>
      </w:r>
      <w:r w:rsidRPr="00686420">
        <w:rPr>
          <w:rFonts w:ascii="Verdana" w:hAnsi="Verdana"/>
          <w:b/>
          <w:sz w:val="20"/>
        </w:rPr>
        <w:t xml:space="preserve"> </w:t>
      </w:r>
    </w:p>
    <w:p w:rsidR="00844444" w:rsidRPr="00686420" w:rsidRDefault="00844444" w:rsidP="00686420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D956CB" w:rsidRDefault="009E3D12" w:rsidP="00D956C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686420">
        <w:rPr>
          <w:rFonts w:ascii="Verdana" w:hAnsi="Verdana"/>
          <w:sz w:val="20"/>
        </w:rPr>
        <w:t>14. Z uwagi na obszerny zakres dokumentacji oraz bardzo krótki termin jaki Państwo wyznaczyli na złożenie ofert, prosimy o przesunięcie terminu składania ofert na dzień 06.12.2019r.</w:t>
      </w:r>
    </w:p>
    <w:p w:rsidR="00D956CB" w:rsidRPr="00EE1D0B" w:rsidRDefault="00D956CB" w:rsidP="00D956CB">
      <w:pPr>
        <w:pStyle w:val="Tekstpodstawowywcity3"/>
        <w:spacing w:line="240" w:lineRule="auto"/>
        <w:ind w:firstLine="709"/>
        <w:rPr>
          <w:rFonts w:ascii="Verdana" w:hAnsi="Verdana"/>
          <w:b/>
          <w:sz w:val="20"/>
        </w:rPr>
      </w:pPr>
      <w:r w:rsidRPr="00EE1D0B">
        <w:rPr>
          <w:rFonts w:ascii="Verdana" w:hAnsi="Verdana"/>
          <w:b/>
          <w:sz w:val="20"/>
        </w:rPr>
        <w:t>Odp.:</w:t>
      </w:r>
      <w:r>
        <w:rPr>
          <w:rFonts w:ascii="Verdana" w:hAnsi="Verdana"/>
          <w:b/>
          <w:sz w:val="20"/>
        </w:rPr>
        <w:t xml:space="preserve"> </w:t>
      </w:r>
      <w:r w:rsidRPr="00EE1D0B">
        <w:rPr>
          <w:rFonts w:ascii="Verdana" w:hAnsi="Verdana"/>
          <w:b/>
          <w:sz w:val="20"/>
        </w:rPr>
        <w:t>Zamawiający nie wyraża zgody na zmianę terminu składania ofert.</w:t>
      </w:r>
    </w:p>
    <w:p w:rsidR="009E3D12" w:rsidRDefault="009E3D12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sectPr w:rsidR="009E3D12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00" w:rsidRDefault="00E85C00">
      <w:r>
        <w:separator/>
      </w:r>
    </w:p>
  </w:endnote>
  <w:endnote w:type="continuationSeparator" w:id="0">
    <w:p w:rsidR="00E85C00" w:rsidRDefault="00E8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1C122C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00" w:rsidRDefault="00E85C00">
      <w:r>
        <w:separator/>
      </w:r>
    </w:p>
  </w:footnote>
  <w:footnote w:type="continuationSeparator" w:id="0">
    <w:p w:rsidR="00E85C00" w:rsidRDefault="00E8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53" w:rsidRDefault="00350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914C47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1C122C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C00"/>
    <w:rsid w:val="000607BF"/>
    <w:rsid w:val="000A2D5C"/>
    <w:rsid w:val="000C4220"/>
    <w:rsid w:val="000D254E"/>
    <w:rsid w:val="001102A4"/>
    <w:rsid w:val="00130D1C"/>
    <w:rsid w:val="00180DBD"/>
    <w:rsid w:val="00192B1B"/>
    <w:rsid w:val="0021206B"/>
    <w:rsid w:val="002405E1"/>
    <w:rsid w:val="00315D72"/>
    <w:rsid w:val="00333103"/>
    <w:rsid w:val="00347E12"/>
    <w:rsid w:val="00350A53"/>
    <w:rsid w:val="003B15E7"/>
    <w:rsid w:val="003F7802"/>
    <w:rsid w:val="00476899"/>
    <w:rsid w:val="00542F2E"/>
    <w:rsid w:val="005A7BE4"/>
    <w:rsid w:val="005B6FC3"/>
    <w:rsid w:val="0061472E"/>
    <w:rsid w:val="00686420"/>
    <w:rsid w:val="00721200"/>
    <w:rsid w:val="007318C4"/>
    <w:rsid w:val="00775A72"/>
    <w:rsid w:val="007B12A7"/>
    <w:rsid w:val="00825F26"/>
    <w:rsid w:val="0083033C"/>
    <w:rsid w:val="00844444"/>
    <w:rsid w:val="00914C47"/>
    <w:rsid w:val="00943AEF"/>
    <w:rsid w:val="009B3CE0"/>
    <w:rsid w:val="009E3D12"/>
    <w:rsid w:val="009F4EC1"/>
    <w:rsid w:val="00A17896"/>
    <w:rsid w:val="00A27DDB"/>
    <w:rsid w:val="00A45032"/>
    <w:rsid w:val="00C331B3"/>
    <w:rsid w:val="00C5269B"/>
    <w:rsid w:val="00C529DB"/>
    <w:rsid w:val="00C914F4"/>
    <w:rsid w:val="00CA338E"/>
    <w:rsid w:val="00CB1285"/>
    <w:rsid w:val="00D108D9"/>
    <w:rsid w:val="00D47CC3"/>
    <w:rsid w:val="00D74780"/>
    <w:rsid w:val="00D90657"/>
    <w:rsid w:val="00D956CB"/>
    <w:rsid w:val="00DD218F"/>
    <w:rsid w:val="00DD2AB3"/>
    <w:rsid w:val="00DF0345"/>
    <w:rsid w:val="00E5026B"/>
    <w:rsid w:val="00E700D7"/>
    <w:rsid w:val="00E76CE4"/>
    <w:rsid w:val="00E85C00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8D792D6"/>
  <w15:chartTrackingRefBased/>
  <w15:docId w15:val="{AF2E3D74-C9E0-4CF5-8083-6A5909B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9E3D1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63</TotalTime>
  <Pages>4</Pages>
  <Words>1005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11</cp:revision>
  <cp:lastPrinted>2019-11-18T10:51:00Z</cp:lastPrinted>
  <dcterms:created xsi:type="dcterms:W3CDTF">2019-11-18T05:12:00Z</dcterms:created>
  <dcterms:modified xsi:type="dcterms:W3CDTF">2019-11-18T11:02:00Z</dcterms:modified>
</cp:coreProperties>
</file>