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E86355" w:rsidP="001A443E">
      <w:pPr>
        <w:jc w:val="right"/>
        <w:rPr>
          <w:b/>
          <w:bCs/>
          <w:sz w:val="24"/>
        </w:rPr>
      </w:pPr>
      <w:r w:rsidRPr="00E86355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E86355">
        <w:rPr>
          <w:sz w:val="24"/>
        </w:rPr>
        <w:t>2019-11-29</w:t>
      </w:r>
    </w:p>
    <w:p w:rsidR="001A443E" w:rsidRDefault="001A443E" w:rsidP="00A80738">
      <w:pPr>
        <w:rPr>
          <w:b/>
          <w:bCs/>
          <w:sz w:val="24"/>
        </w:rPr>
      </w:pPr>
    </w:p>
    <w:p w:rsidR="00E86355" w:rsidRPr="00E86355" w:rsidRDefault="00E86355" w:rsidP="0018613E">
      <w:pPr>
        <w:spacing w:after="40"/>
        <w:rPr>
          <w:b/>
          <w:bCs/>
          <w:sz w:val="24"/>
        </w:rPr>
      </w:pPr>
      <w:r w:rsidRPr="00E86355">
        <w:rPr>
          <w:b/>
          <w:bCs/>
          <w:sz w:val="24"/>
        </w:rPr>
        <w:t>Politechnika Rzeszowska</w:t>
      </w:r>
    </w:p>
    <w:p w:rsidR="00A80738" w:rsidRDefault="00E86355" w:rsidP="0018613E">
      <w:pPr>
        <w:spacing w:after="40"/>
        <w:rPr>
          <w:b/>
          <w:bCs/>
          <w:sz w:val="24"/>
        </w:rPr>
      </w:pPr>
      <w:r w:rsidRPr="00E86355">
        <w:rPr>
          <w:b/>
          <w:bCs/>
          <w:sz w:val="24"/>
        </w:rPr>
        <w:t>Dział Logistyki i Zamówień Publicznych</w:t>
      </w:r>
    </w:p>
    <w:p w:rsidR="00A80738" w:rsidRPr="0018613E" w:rsidRDefault="00E86355" w:rsidP="00A80738">
      <w:pPr>
        <w:rPr>
          <w:bCs/>
          <w:sz w:val="24"/>
        </w:rPr>
      </w:pPr>
      <w:r w:rsidRPr="00E86355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E86355">
        <w:rPr>
          <w:bCs/>
          <w:sz w:val="24"/>
        </w:rPr>
        <w:t>12</w:t>
      </w:r>
    </w:p>
    <w:p w:rsidR="00A80738" w:rsidRPr="005D005A" w:rsidRDefault="00E86355" w:rsidP="005D005A">
      <w:pPr>
        <w:rPr>
          <w:bCs/>
          <w:sz w:val="24"/>
        </w:rPr>
      </w:pPr>
      <w:r w:rsidRPr="00E86355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E8635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86355" w:rsidRPr="00E86355">
        <w:rPr>
          <w:b/>
          <w:sz w:val="24"/>
          <w:szCs w:val="24"/>
        </w:rPr>
        <w:t>NA/P/370/2019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5D005A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86355" w:rsidRPr="00E86355">
        <w:rPr>
          <w:sz w:val="24"/>
          <w:szCs w:val="28"/>
        </w:rPr>
        <w:t>przetarg</w:t>
      </w:r>
      <w:r w:rsidR="005D005A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86355" w:rsidP="00CB5EDB">
      <w:pPr>
        <w:pStyle w:val="Tekstpodstawowywcity"/>
        <w:spacing w:before="120" w:after="240"/>
        <w:ind w:firstLine="0"/>
        <w:jc w:val="center"/>
      </w:pPr>
      <w:r w:rsidRPr="00E86355">
        <w:rPr>
          <w:b/>
        </w:rPr>
        <w:t xml:space="preserve">Dostawa sprzętu komputerowego dla jednostek </w:t>
      </w:r>
      <w:proofErr w:type="spellStart"/>
      <w:r w:rsidRPr="00E86355">
        <w:rPr>
          <w:b/>
        </w:rPr>
        <w:t>PRz</w:t>
      </w:r>
      <w:proofErr w:type="spellEnd"/>
      <w:r w:rsidRPr="00E86355">
        <w:rPr>
          <w:b/>
        </w:rPr>
        <w:t xml:space="preserve"> II.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86355" w:rsidRPr="00E86355">
        <w:rPr>
          <w:sz w:val="24"/>
          <w:szCs w:val="24"/>
        </w:rPr>
        <w:t>(</w:t>
      </w:r>
      <w:proofErr w:type="spellStart"/>
      <w:r w:rsidR="00E86355" w:rsidRPr="00E86355">
        <w:rPr>
          <w:sz w:val="24"/>
          <w:szCs w:val="24"/>
        </w:rPr>
        <w:t>t.j</w:t>
      </w:r>
      <w:proofErr w:type="spellEnd"/>
      <w:r w:rsidR="00E86355" w:rsidRPr="00E86355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86355" w:rsidRPr="00E86355">
        <w:rPr>
          <w:sz w:val="24"/>
          <w:szCs w:val="24"/>
        </w:rPr>
        <w:t>29/11/2019</w:t>
      </w:r>
      <w:r w:rsidRPr="00FF4AB1">
        <w:rPr>
          <w:sz w:val="24"/>
          <w:szCs w:val="24"/>
        </w:rPr>
        <w:t xml:space="preserve"> o godz. </w:t>
      </w:r>
      <w:r w:rsidR="00E86355" w:rsidRPr="00E86355">
        <w:rPr>
          <w:sz w:val="24"/>
          <w:szCs w:val="24"/>
        </w:rPr>
        <w:t>10:</w:t>
      </w:r>
      <w:r w:rsidR="005D005A">
        <w:rPr>
          <w:sz w:val="24"/>
          <w:szCs w:val="24"/>
        </w:rPr>
        <w:t>15.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 zamówienia w wysokości 14 300.00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2 zamówienia w wysokości 5 100.00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3 zamówienia w wysokości 28 000.00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4 zamówienia w wysokości 4 920.00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5 zamówienia w wysokości 2 214.00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6 zamówienia w wysokości 9 000.00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7 zamówienia w wysokości 10 600.00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8 zamówienia w wysokości 2 300.00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9 zamówienia w wysokości 9 000.00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10 zamówienia w wysokości 7 800.00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11 zamówienia w wysokości 17 000.00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12 zamówienia w wysokości 3 300.00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13 zamówienia w wysokości 600.00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14 zamówienia w wysokości 2 100.00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15 zamówienia w wysokości 900.00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16 zamówienia w wysokości 820.00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17 zamówienia w wysokości 3 700.00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18 zamówienia w wysokości 3 800.00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19 zamówienia w wysokości 18 881.00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20 zamówienia w wysokości 40 000.00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21 zamówienia w wysokości 892.00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22 zamówienia w wysokości 2 000.00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23 zamówienia w wysokości 633.00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lastRenderedPageBreak/>
              <w:t>części 24 zamówienia w wysokości 870.00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25 zamówienia w wysokości 1 400.00 zł brutto;</w:t>
            </w:r>
          </w:p>
        </w:tc>
      </w:tr>
      <w:tr w:rsidR="00E86355" w:rsidRPr="006646D9" w:rsidTr="00D50E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86355" w:rsidRPr="00A3048A" w:rsidRDefault="00E86355" w:rsidP="00D50E0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355">
              <w:rPr>
                <w:sz w:val="24"/>
                <w:szCs w:val="24"/>
              </w:rPr>
              <w:t>części 26 zamówienia w wysokości 1 699.00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835"/>
        <w:gridCol w:w="1843"/>
        <w:gridCol w:w="1134"/>
        <w:gridCol w:w="1559"/>
        <w:gridCol w:w="1701"/>
      </w:tblGrid>
      <w:tr w:rsidR="00C94D43" w:rsidRPr="00075CD0" w:rsidTr="005D005A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10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MERAZET S.A.</w:t>
            </w:r>
          </w:p>
          <w:p w:rsidR="00E86355" w:rsidRPr="00CB5EDB" w:rsidRDefault="00E86355" w:rsidP="00D50E0E">
            <w:proofErr w:type="spellStart"/>
            <w:r w:rsidRPr="00E86355">
              <w:t>Krauthofera</w:t>
            </w:r>
            <w:proofErr w:type="spellEnd"/>
            <w:r w:rsidRPr="00CB5EDB">
              <w:t xml:space="preserve"> </w:t>
            </w:r>
            <w:r w:rsidRPr="00E86355">
              <w:t>36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60-203</w:t>
            </w:r>
            <w:r w:rsidRPr="00CB5EDB">
              <w:t xml:space="preserve"> </w:t>
            </w:r>
            <w:r w:rsidRPr="00E86355">
              <w:t>Poznań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6 068.00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5 623.20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23 885.10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4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4 505.20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5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1 830.00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6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9 990.00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8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1 910.70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9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9 074.80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10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6 180.00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11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13 490.00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12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2 885.10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13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480.00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14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2 066.40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15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680.00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16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848.70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lastRenderedPageBreak/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17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3 385.10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18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3 751.50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20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35 207.50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21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760.00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22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2 152.50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23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713.40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738.00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25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1 353.00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26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r w:rsidRPr="00E86355">
              <w:t>Centrum Quatro Iwona Zachara</w:t>
            </w:r>
          </w:p>
          <w:p w:rsidR="00E86355" w:rsidRPr="00CB5EDB" w:rsidRDefault="00E86355" w:rsidP="00D50E0E">
            <w:r w:rsidRPr="00E86355">
              <w:t>Matejki</w:t>
            </w:r>
            <w:r w:rsidRPr="00CB5EDB">
              <w:t xml:space="preserve"> </w:t>
            </w:r>
            <w:r w:rsidRPr="00E86355">
              <w:t>2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35-064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1 709.70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12 000.00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5 666.20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22 618.20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4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4 398.57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5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1 740.00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6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9 900.00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7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8 740.00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9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9 173.68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10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lastRenderedPageBreak/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lastRenderedPageBreak/>
              <w:t>6 250.00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12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2 858.20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13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592.86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14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2 140.20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16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811.80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17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3 116.20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18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3 936.00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19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15 771.60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20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35 273.00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21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936.03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22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2 091.00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dożywotnia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23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634.68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702.00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25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1 328.40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dożywotnia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  <w:tr w:rsidR="00E86355" w:rsidRPr="00075CD0" w:rsidTr="005D005A">
        <w:tc>
          <w:tcPr>
            <w:tcW w:w="70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26</w:t>
            </w:r>
          </w:p>
        </w:tc>
        <w:tc>
          <w:tcPr>
            <w:tcW w:w="2835" w:type="dxa"/>
            <w:shd w:val="clear" w:color="auto" w:fill="auto"/>
          </w:tcPr>
          <w:p w:rsidR="00E86355" w:rsidRPr="00CB5EDB" w:rsidRDefault="00E86355" w:rsidP="00D50E0E">
            <w:pPr>
              <w:spacing w:before="40"/>
            </w:pPr>
            <w:proofErr w:type="spellStart"/>
            <w:r w:rsidRPr="00E86355">
              <w:t>InFast</w:t>
            </w:r>
            <w:proofErr w:type="spellEnd"/>
            <w:r w:rsidRPr="00E86355">
              <w:t xml:space="preserve"> sp. z o.o.</w:t>
            </w:r>
          </w:p>
          <w:p w:rsidR="00E86355" w:rsidRPr="00CB5EDB" w:rsidRDefault="00E86355" w:rsidP="00D50E0E">
            <w:r w:rsidRPr="00E86355">
              <w:t>Legionów</w:t>
            </w:r>
            <w:r w:rsidRPr="00CB5EDB">
              <w:t xml:space="preserve"> </w:t>
            </w:r>
            <w:r w:rsidRPr="00E86355">
              <w:t>31</w:t>
            </w:r>
            <w:r w:rsidRPr="00CB5EDB">
              <w:t xml:space="preserve"> </w:t>
            </w:r>
          </w:p>
          <w:p w:rsidR="00E86355" w:rsidRPr="00CB5EDB" w:rsidRDefault="00E86355" w:rsidP="00D50E0E">
            <w:pPr>
              <w:spacing w:before="40" w:after="40"/>
              <w:jc w:val="both"/>
            </w:pPr>
            <w:r w:rsidRPr="00E86355">
              <w:t>35-111</w:t>
            </w:r>
            <w:r w:rsidRPr="00CB5EDB">
              <w:t xml:space="preserve"> </w:t>
            </w:r>
            <w:r w:rsidRPr="00E86355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1 660.50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do 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6355" w:rsidRPr="00CB5EDB" w:rsidRDefault="00E86355" w:rsidP="00D50E0E">
            <w:pPr>
              <w:spacing w:before="120" w:after="120"/>
              <w:jc w:val="center"/>
            </w:pPr>
            <w:r w:rsidRPr="00E86355">
              <w:t>zgodnie z SIWZ</w:t>
            </w:r>
          </w:p>
        </w:tc>
      </w:tr>
    </w:tbl>
    <w:p w:rsidR="005D005A" w:rsidRPr="005D005A" w:rsidRDefault="005D005A" w:rsidP="005D005A">
      <w:pPr>
        <w:spacing w:before="120" w:after="120"/>
        <w:jc w:val="both"/>
        <w:rPr>
          <w:sz w:val="22"/>
          <w:szCs w:val="22"/>
        </w:rPr>
      </w:pPr>
      <w:r w:rsidRPr="005D005A">
        <w:rPr>
          <w:sz w:val="22"/>
          <w:szCs w:val="22"/>
        </w:rPr>
        <w:t xml:space="preserve">Wykonawca, </w:t>
      </w:r>
      <w:r w:rsidRPr="005D005A">
        <w:rPr>
          <w:b/>
          <w:sz w:val="22"/>
          <w:szCs w:val="22"/>
        </w:rPr>
        <w:t>w terminie 3 dni od dnia zamieszczenia</w:t>
      </w:r>
      <w:r w:rsidRPr="005D005A">
        <w:rPr>
          <w:sz w:val="22"/>
          <w:szCs w:val="22"/>
        </w:rPr>
        <w:t xml:space="preserve"> na stronie internetowej powyższej informacji (o której mowa w art. 86 ust. 5 ustawy </w:t>
      </w:r>
      <w:proofErr w:type="spellStart"/>
      <w:r w:rsidRPr="005D005A">
        <w:rPr>
          <w:sz w:val="22"/>
          <w:szCs w:val="22"/>
        </w:rPr>
        <w:t>Pzp</w:t>
      </w:r>
      <w:proofErr w:type="spellEnd"/>
      <w:r w:rsidRPr="005D005A">
        <w:rPr>
          <w:sz w:val="22"/>
          <w:szCs w:val="22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 w:rsidRPr="005D005A">
        <w:rPr>
          <w:sz w:val="22"/>
          <w:szCs w:val="22"/>
        </w:rPr>
        <w:t>Pzp</w:t>
      </w:r>
      <w:proofErr w:type="spellEnd"/>
      <w:r w:rsidRPr="005D005A">
        <w:rPr>
          <w:sz w:val="22"/>
          <w:szCs w:val="22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5D00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D32" w:rsidRDefault="00557D32">
      <w:r>
        <w:separator/>
      </w:r>
    </w:p>
  </w:endnote>
  <w:endnote w:type="continuationSeparator" w:id="0">
    <w:p w:rsidR="00557D32" w:rsidRDefault="00557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05A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005A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7D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D32" w:rsidRDefault="00557D32">
      <w:r>
        <w:separator/>
      </w:r>
    </w:p>
  </w:footnote>
  <w:footnote w:type="continuationSeparator" w:id="0">
    <w:p w:rsidR="00557D32" w:rsidRDefault="00557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355" w:rsidRDefault="00E863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355" w:rsidRDefault="00E863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355" w:rsidRDefault="00E863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D3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57D32"/>
    <w:rsid w:val="005D005A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86355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7E1F4E-B40C-443F-A7FA-9ABF16C54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1364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dcterms:created xsi:type="dcterms:W3CDTF">2019-11-29T09:45:00Z</dcterms:created>
  <dcterms:modified xsi:type="dcterms:W3CDTF">2019-11-29T09:49:00Z</dcterms:modified>
</cp:coreProperties>
</file>