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F1FCA" w:rsidRPr="006F1FCA">
        <w:rPr>
          <w:b/>
        </w:rPr>
        <w:t>NA/O/389/2019</w:t>
      </w:r>
      <w:r>
        <w:rPr>
          <w:b/>
        </w:rPr>
        <w:t xml:space="preserve"> </w:t>
      </w:r>
      <w:r w:rsidR="006F1FCA" w:rsidRPr="006F1FCA">
        <w:t>Rzeszów</w:t>
      </w:r>
      <w:r w:rsidR="00211900" w:rsidRPr="003209A8">
        <w:t xml:space="preserve">, </w:t>
      </w:r>
      <w:r w:rsidR="006F1FCA" w:rsidRPr="006F1FCA">
        <w:t>2019-12-03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C592E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6C592E">
        <w:rPr>
          <w:bCs/>
          <w:sz w:val="22"/>
          <w:szCs w:val="22"/>
        </w:rPr>
        <w:t>Podstawa pr</w:t>
      </w:r>
      <w:r w:rsidR="00F11D06" w:rsidRPr="006C592E">
        <w:rPr>
          <w:bCs/>
          <w:sz w:val="22"/>
          <w:szCs w:val="22"/>
        </w:rPr>
        <w:t xml:space="preserve">awna ogłoszenia: art. 4 pkt. 8 </w:t>
      </w:r>
      <w:r w:rsidR="007427DE" w:rsidRPr="006C592E">
        <w:rPr>
          <w:bCs/>
          <w:sz w:val="22"/>
          <w:szCs w:val="22"/>
        </w:rPr>
        <w:t xml:space="preserve">ustawy z dnia </w:t>
      </w:r>
      <w:r w:rsidR="007427DE" w:rsidRPr="006C592E">
        <w:rPr>
          <w:sz w:val="22"/>
          <w:szCs w:val="22"/>
        </w:rPr>
        <w:t xml:space="preserve">29 stycznia 2004 roku Prawo zamówień publicznych </w:t>
      </w:r>
      <w:r w:rsidR="006F1FCA" w:rsidRPr="006C592E">
        <w:rPr>
          <w:sz w:val="22"/>
          <w:szCs w:val="22"/>
        </w:rPr>
        <w:t>(</w:t>
      </w:r>
      <w:proofErr w:type="spellStart"/>
      <w:r w:rsidR="006F1FCA" w:rsidRPr="006C592E">
        <w:rPr>
          <w:sz w:val="22"/>
          <w:szCs w:val="22"/>
        </w:rPr>
        <w:t>t.j</w:t>
      </w:r>
      <w:proofErr w:type="spellEnd"/>
      <w:r w:rsidR="006F1FCA" w:rsidRPr="006C592E">
        <w:rPr>
          <w:sz w:val="22"/>
          <w:szCs w:val="22"/>
        </w:rPr>
        <w:t>. Dz.</w:t>
      </w:r>
      <w:r w:rsidR="004F0364">
        <w:rPr>
          <w:sz w:val="22"/>
          <w:szCs w:val="22"/>
        </w:rPr>
        <w:t xml:space="preserve"> </w:t>
      </w:r>
      <w:r w:rsidR="006F1FCA" w:rsidRPr="006C592E">
        <w:rPr>
          <w:sz w:val="22"/>
          <w:szCs w:val="22"/>
        </w:rPr>
        <w:t>U. z 2019 r. poz. 1843)</w:t>
      </w:r>
    </w:p>
    <w:p w:rsidR="007427DE" w:rsidRPr="006C592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RPr="006C592E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6C592E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6C592E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7926B3" w:rsidRPr="006C592E" w:rsidRDefault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Politechnika Rzeszowska im. I. Łukasiewicza</w:t>
            </w:r>
          </w:p>
          <w:p w:rsidR="007926B3" w:rsidRPr="006C592E" w:rsidRDefault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al. Powstańców Warszawy 12</w:t>
            </w:r>
          </w:p>
          <w:p w:rsidR="007926B3" w:rsidRPr="006C592E" w:rsidRDefault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35-959 Rzeszów </w:t>
            </w:r>
          </w:p>
          <w:p w:rsidR="007926B3" w:rsidRPr="006C592E" w:rsidRDefault="007926B3" w:rsidP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Pr="006C592E" w:rsidRDefault="007926B3" w:rsidP="00583EF9">
      <w:pPr>
        <w:spacing w:line="360" w:lineRule="auto"/>
        <w:rPr>
          <w:b/>
          <w:sz w:val="22"/>
          <w:szCs w:val="22"/>
        </w:rPr>
      </w:pPr>
      <w:r w:rsidRPr="006C592E">
        <w:rPr>
          <w:b/>
          <w:sz w:val="22"/>
          <w:szCs w:val="22"/>
        </w:rPr>
        <w:t xml:space="preserve">Osoba prowadząca postępowanie: </w:t>
      </w:r>
    </w:p>
    <w:p w:rsidR="00014627" w:rsidRPr="006C592E" w:rsidRDefault="006F1FCA" w:rsidP="00583EF9">
      <w:pPr>
        <w:spacing w:line="360" w:lineRule="auto"/>
        <w:rPr>
          <w:b/>
          <w:sz w:val="22"/>
          <w:szCs w:val="22"/>
        </w:rPr>
      </w:pPr>
      <w:r w:rsidRPr="006C592E">
        <w:rPr>
          <w:b/>
          <w:sz w:val="22"/>
          <w:szCs w:val="22"/>
          <w:lang w:val="de-DE"/>
        </w:rPr>
        <w:t xml:space="preserve">Magdalena </w:t>
      </w:r>
      <w:proofErr w:type="spellStart"/>
      <w:r w:rsidRPr="006C592E">
        <w:rPr>
          <w:b/>
          <w:sz w:val="22"/>
          <w:szCs w:val="22"/>
          <w:lang w:val="de-DE"/>
        </w:rPr>
        <w:t>Podgórska</w:t>
      </w:r>
      <w:proofErr w:type="spellEnd"/>
      <w:r w:rsidR="00014627" w:rsidRPr="006C592E">
        <w:rPr>
          <w:b/>
          <w:sz w:val="22"/>
          <w:szCs w:val="22"/>
          <w:lang w:val="de-DE"/>
        </w:rPr>
        <w:t xml:space="preserve"> - </w:t>
      </w:r>
      <w:r w:rsidRPr="006C592E">
        <w:rPr>
          <w:b/>
          <w:sz w:val="22"/>
          <w:szCs w:val="22"/>
          <w:lang w:val="de-DE"/>
        </w:rPr>
        <w:t xml:space="preserve"> </w:t>
      </w:r>
      <w:r w:rsidR="00014627" w:rsidRPr="006C592E">
        <w:rPr>
          <w:b/>
          <w:sz w:val="22"/>
          <w:szCs w:val="22"/>
          <w:lang w:val="de-DE"/>
        </w:rPr>
        <w:t xml:space="preserve">tel. </w:t>
      </w:r>
      <w:r w:rsidRPr="006C592E">
        <w:rPr>
          <w:b/>
          <w:sz w:val="22"/>
          <w:szCs w:val="22"/>
          <w:lang w:val="de-DE"/>
        </w:rPr>
        <w:t>(17) 8651344</w:t>
      </w:r>
      <w:r w:rsidR="00014627" w:rsidRPr="006C592E">
        <w:rPr>
          <w:b/>
          <w:sz w:val="22"/>
          <w:szCs w:val="22"/>
          <w:lang w:val="en-US"/>
        </w:rPr>
        <w:t xml:space="preserve"> e-mail </w:t>
      </w:r>
      <w:r w:rsidRPr="006C592E">
        <w:rPr>
          <w:b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RPr="006C592E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6C592E" w:rsidRDefault="00316BAA" w:rsidP="00006B5B">
            <w:pPr>
              <w:rPr>
                <w:sz w:val="22"/>
                <w:szCs w:val="22"/>
              </w:rPr>
            </w:pPr>
          </w:p>
        </w:tc>
      </w:tr>
    </w:tbl>
    <w:p w:rsidR="00211900" w:rsidRPr="006C592E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  <w:sz w:val="22"/>
          <w:szCs w:val="22"/>
        </w:rPr>
      </w:pPr>
      <w:r w:rsidRPr="006C592E">
        <w:rPr>
          <w:b/>
          <w:bCs/>
          <w:color w:val="000000"/>
          <w:sz w:val="22"/>
          <w:szCs w:val="22"/>
        </w:rPr>
        <w:t>II. OPIS PRZEDMIOTU ZAMÓWIENIA</w:t>
      </w:r>
    </w:p>
    <w:p w:rsidR="00211900" w:rsidRPr="006C592E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6C592E">
        <w:rPr>
          <w:rFonts w:ascii="Times New Roman" w:hAnsi="Times New Roman"/>
          <w:szCs w:val="22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6C592E" w:rsidTr="004F0364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6C592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6C592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6F1FCA" w:rsidRPr="006C592E" w:rsidTr="00A54D9A">
        <w:tc>
          <w:tcPr>
            <w:tcW w:w="1510" w:type="dxa"/>
            <w:vAlign w:val="center"/>
          </w:tcPr>
          <w:p w:rsidR="006F1FCA" w:rsidRPr="006C592E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700" w:type="dxa"/>
          </w:tcPr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Temat</w:t>
            </w:r>
            <w:r w:rsidRPr="006C592E">
              <w:rPr>
                <w:sz w:val="22"/>
                <w:szCs w:val="22"/>
              </w:rPr>
              <w:t>: Elektroniczne wielokanałowe pipety automatyczne</w:t>
            </w:r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Wspólny Słownik Zamówień</w:t>
            </w:r>
            <w:r w:rsidRPr="006C592E">
              <w:rPr>
                <w:sz w:val="22"/>
                <w:szCs w:val="22"/>
              </w:rPr>
              <w:t>:</w:t>
            </w:r>
            <w:r w:rsidRPr="006C592E">
              <w:rPr>
                <w:b/>
                <w:sz w:val="22"/>
                <w:szCs w:val="22"/>
              </w:rPr>
              <w:t xml:space="preserve"> </w:t>
            </w:r>
            <w:r w:rsidRPr="006C592E">
              <w:rPr>
                <w:sz w:val="22"/>
                <w:szCs w:val="22"/>
              </w:rPr>
              <w:t xml:space="preserve">38437000-7 - Pipety i akcesoria laboratoryjne </w:t>
            </w:r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Opis</w:t>
            </w:r>
            <w:r w:rsidRPr="006C592E">
              <w:rPr>
                <w:sz w:val="22"/>
                <w:szCs w:val="22"/>
              </w:rPr>
              <w:t xml:space="preserve">: 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Przedmiotem zamówienia są dwie elektroniczne 8-kanałowe pipety automatyczne z wyświetlaczem na objętość: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- 0,5 do 10 ul;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- 10 do 200 ul.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zestaw powinie zawierać ponadto ładowarkę oraz baterię.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Pipety powinny posiadać: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-duży czytelny wyświetlacz;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-dokładność w procentach: dla pipety 0,5-10 ul 1,2 %; dla pipety 10-200 ul 0,8 %;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-dokładność w ul: dla pipety 0,5-10 ul 0,12 ul; dla pipety 10-200 ul, 1,6 ul;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-podziałkę: 0,01 ul dla pipety 0,5-10 ul i 0,2 ul dla pipety 10-200 ul;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-pięć programów pipetowania: zwykłe pipetowanie, pipetowanie zwrotne, mieszanie próbek, dozowanie, pipetowanie na żel do elektroforezy;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-łatwą procedurę kalibracji;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-dolną końcówkę z możliwością obrotu o 360 stopni;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-możliwość </w:t>
            </w:r>
            <w:proofErr w:type="spellStart"/>
            <w:r w:rsidRPr="006C592E">
              <w:rPr>
                <w:sz w:val="22"/>
                <w:szCs w:val="22"/>
              </w:rPr>
              <w:t>autoklawowania</w:t>
            </w:r>
            <w:proofErr w:type="spellEnd"/>
            <w:r w:rsidRPr="006C592E">
              <w:rPr>
                <w:sz w:val="22"/>
                <w:szCs w:val="22"/>
              </w:rPr>
              <w:t>;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-uchwyt na palec z możliwością regulacji.</w:t>
            </w:r>
          </w:p>
          <w:p w:rsidR="006C592E" w:rsidRDefault="006C592E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6F1FCA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6C592E">
              <w:rPr>
                <w:rFonts w:ascii="Times New Roman" w:hAnsi="Times New Roman"/>
                <w:szCs w:val="22"/>
              </w:rPr>
              <w:t>.</w:t>
            </w:r>
            <w:r w:rsidRPr="006C592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:rsidR="006C592E" w:rsidRPr="006C592E" w:rsidRDefault="006C592E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6F1FCA" w:rsidRPr="006C592E" w:rsidTr="00A54D9A">
        <w:tc>
          <w:tcPr>
            <w:tcW w:w="1510" w:type="dxa"/>
            <w:vAlign w:val="center"/>
          </w:tcPr>
          <w:p w:rsidR="006F1FCA" w:rsidRPr="006C592E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lastRenderedPageBreak/>
              <w:t>2</w:t>
            </w:r>
          </w:p>
        </w:tc>
        <w:tc>
          <w:tcPr>
            <w:tcW w:w="7700" w:type="dxa"/>
          </w:tcPr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Temat</w:t>
            </w:r>
            <w:r w:rsidRPr="006C592E">
              <w:rPr>
                <w:sz w:val="22"/>
                <w:szCs w:val="22"/>
              </w:rPr>
              <w:t>: Czujnik - przetwornik do pomiaru statycznego momentu siły</w:t>
            </w:r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Wspólny Słownik Zamówień</w:t>
            </w:r>
            <w:r w:rsidRPr="006C592E">
              <w:rPr>
                <w:sz w:val="22"/>
                <w:szCs w:val="22"/>
              </w:rPr>
              <w:t>:</w:t>
            </w:r>
            <w:r w:rsidRPr="006C592E">
              <w:rPr>
                <w:b/>
                <w:sz w:val="22"/>
                <w:szCs w:val="22"/>
              </w:rPr>
              <w:t xml:space="preserve"> </w:t>
            </w:r>
            <w:r w:rsidRPr="006C592E">
              <w:rPr>
                <w:sz w:val="22"/>
                <w:szCs w:val="22"/>
              </w:rPr>
              <w:t xml:space="preserve">35125100-7 - Czujniki </w:t>
            </w:r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Opis</w:t>
            </w:r>
            <w:r w:rsidRPr="006C592E">
              <w:rPr>
                <w:sz w:val="22"/>
                <w:szCs w:val="22"/>
              </w:rPr>
              <w:t xml:space="preserve">: 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ST 200 </w:t>
            </w:r>
            <w:proofErr w:type="spellStart"/>
            <w:r w:rsidRPr="006C592E">
              <w:rPr>
                <w:sz w:val="22"/>
                <w:szCs w:val="22"/>
              </w:rPr>
              <w:t>Nm</w:t>
            </w:r>
            <w:proofErr w:type="spellEnd"/>
            <w:r w:rsidRPr="006C592E">
              <w:rPr>
                <w:sz w:val="22"/>
                <w:szCs w:val="22"/>
              </w:rPr>
              <w:t xml:space="preserve"> – przetwornik momentu statycznego umożliwiający pomiar i odczyt z wykorzystaniem dowolnego czujnika siły AFG lub elektroniki AFTI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Możliwość pracy w obu kierunkach obrotu.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Dokładność w pełnym zakresie: 0,5% całego zakresu pomiarowego</w:t>
            </w:r>
          </w:p>
          <w:p w:rsidR="006C592E" w:rsidRDefault="004F0364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Czujnik do stanowiska badawczego.</w:t>
            </w:r>
          </w:p>
          <w:p w:rsidR="004F0364" w:rsidRDefault="004F0364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6F1FCA" w:rsidRPr="006C592E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6C592E">
              <w:rPr>
                <w:rFonts w:ascii="Times New Roman" w:hAnsi="Times New Roman"/>
                <w:szCs w:val="22"/>
              </w:rPr>
              <w:t>.</w:t>
            </w:r>
            <w:r w:rsidRPr="006C592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6F1FCA" w:rsidRPr="006C592E" w:rsidTr="00A54D9A">
        <w:tc>
          <w:tcPr>
            <w:tcW w:w="1510" w:type="dxa"/>
            <w:vAlign w:val="center"/>
          </w:tcPr>
          <w:p w:rsidR="006F1FCA" w:rsidRPr="006C592E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7700" w:type="dxa"/>
          </w:tcPr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Temat</w:t>
            </w:r>
            <w:r w:rsidRPr="006C592E">
              <w:rPr>
                <w:sz w:val="22"/>
                <w:szCs w:val="22"/>
              </w:rPr>
              <w:t xml:space="preserve">: Sterowany komputerowo system </w:t>
            </w:r>
            <w:proofErr w:type="spellStart"/>
            <w:r w:rsidRPr="006C592E">
              <w:rPr>
                <w:sz w:val="22"/>
                <w:szCs w:val="22"/>
              </w:rPr>
              <w:t>galvo-laserowy</w:t>
            </w:r>
            <w:proofErr w:type="spellEnd"/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Wspólny Słownik Zamówień</w:t>
            </w:r>
            <w:r w:rsidRPr="006C592E">
              <w:rPr>
                <w:sz w:val="22"/>
                <w:szCs w:val="22"/>
              </w:rPr>
              <w:t>:</w:t>
            </w:r>
            <w:r w:rsidRPr="006C592E">
              <w:rPr>
                <w:b/>
                <w:sz w:val="22"/>
                <w:szCs w:val="22"/>
              </w:rPr>
              <w:t xml:space="preserve"> </w:t>
            </w:r>
            <w:r w:rsidRPr="006C592E">
              <w:rPr>
                <w:sz w:val="22"/>
                <w:szCs w:val="22"/>
              </w:rPr>
              <w:t xml:space="preserve">38636110-6 - Lasery przemysłowe </w:t>
            </w:r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Opis</w:t>
            </w:r>
            <w:r w:rsidRPr="006C592E">
              <w:rPr>
                <w:sz w:val="22"/>
                <w:szCs w:val="22"/>
              </w:rPr>
              <w:t xml:space="preserve">: 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Znakowarka grawerka laserowa </w:t>
            </w:r>
            <w:proofErr w:type="spellStart"/>
            <w:r w:rsidRPr="006C592E">
              <w:rPr>
                <w:sz w:val="22"/>
                <w:szCs w:val="22"/>
              </w:rPr>
              <w:t>Fiber</w:t>
            </w:r>
            <w:proofErr w:type="spellEnd"/>
            <w:r w:rsidRPr="006C592E">
              <w:rPr>
                <w:sz w:val="22"/>
                <w:szCs w:val="22"/>
              </w:rPr>
              <w:t xml:space="preserve"> Laser 20W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Cechy: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Konstrukcja urządzenia pozwala na łatwe przenoszenie oraz pracę na biurku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Wysoka precyzja pozycjonowania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Laser nie wymaga kalibrowania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Połączenie z komputerem PC za pomocą kabla USB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Obsługa za pomocą dołączonego oprogramowania </w:t>
            </w:r>
            <w:proofErr w:type="spellStart"/>
            <w:r w:rsidRPr="006C592E">
              <w:rPr>
                <w:sz w:val="22"/>
                <w:szCs w:val="22"/>
              </w:rPr>
              <w:t>EzCad</w:t>
            </w:r>
            <w:proofErr w:type="spellEnd"/>
            <w:r w:rsidRPr="006C592E">
              <w:rPr>
                <w:sz w:val="22"/>
                <w:szCs w:val="22"/>
              </w:rPr>
              <w:t xml:space="preserve"> (również z wersją w języku polskim)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Wsparcie dla popularnych formatów plików graficznych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Niski pobór mocy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Chłodzenie urządzenia zapewniają wbudowane wentylatory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Wysokość lasera regulowana za pomocą pokrętła (0-50cm)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Możliwość rozszerzenia zestawu o przystawkę obrotową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Specyfikacja: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Standardowe pole robocze: 150x150mm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Moc: 20W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Długość fali lasera: 1064nm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Jakość promienia: m2 &lt;2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Stabilność mocy wyjściowej: &lt;± 1% </w:t>
            </w:r>
            <w:proofErr w:type="spellStart"/>
            <w:r w:rsidRPr="006C592E">
              <w:rPr>
                <w:sz w:val="22"/>
                <w:szCs w:val="22"/>
              </w:rPr>
              <w:t>rms</w:t>
            </w:r>
            <w:proofErr w:type="spellEnd"/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Częstotliwość wyjściowa: 20KHZ - 100KHZ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Minimalny znak: 0.3mm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Minimalna grubość linii: 10µm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Napięcie: 110/220V ± 10% /,50/60HZ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Pobór mocy: 500W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Chłodzenie: Powietrzem</w:t>
            </w:r>
          </w:p>
          <w:p w:rsidR="006F1FCA" w:rsidRPr="006C592E" w:rsidRDefault="006C592E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Oprogramowanie</w:t>
            </w:r>
            <w:r w:rsidR="006F1FCA" w:rsidRPr="006C592E">
              <w:rPr>
                <w:sz w:val="22"/>
                <w:szCs w:val="22"/>
              </w:rPr>
              <w:t xml:space="preserve">: </w:t>
            </w:r>
            <w:proofErr w:type="spellStart"/>
            <w:r w:rsidR="006F1FCA" w:rsidRPr="006C592E">
              <w:rPr>
                <w:sz w:val="22"/>
                <w:szCs w:val="22"/>
              </w:rPr>
              <w:t>EzCad</w:t>
            </w:r>
            <w:proofErr w:type="spellEnd"/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Formaty plików: PLT, BMP, JPG, PNG, TIP, PCX, TGA, ICO, DXF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Temperatura pracy: 15°C - 35°C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Waga: 45kg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Wymiary: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Stacja bazowa: 41 x 21 x 45 cm (</w:t>
            </w:r>
            <w:proofErr w:type="spellStart"/>
            <w:r w:rsidRPr="006C592E">
              <w:rPr>
                <w:sz w:val="22"/>
                <w:szCs w:val="22"/>
              </w:rPr>
              <w:t>Wys</w:t>
            </w:r>
            <w:proofErr w:type="spellEnd"/>
            <w:r w:rsidRPr="006C592E">
              <w:rPr>
                <w:sz w:val="22"/>
                <w:szCs w:val="22"/>
              </w:rPr>
              <w:t xml:space="preserve"> x </w:t>
            </w:r>
            <w:proofErr w:type="spellStart"/>
            <w:r w:rsidRPr="006C592E">
              <w:rPr>
                <w:sz w:val="22"/>
                <w:szCs w:val="22"/>
              </w:rPr>
              <w:t>Szer</w:t>
            </w:r>
            <w:proofErr w:type="spellEnd"/>
            <w:r w:rsidRPr="006C592E">
              <w:rPr>
                <w:sz w:val="22"/>
                <w:szCs w:val="22"/>
              </w:rPr>
              <w:t xml:space="preserve"> x </w:t>
            </w:r>
            <w:proofErr w:type="spellStart"/>
            <w:r w:rsidRPr="006C592E">
              <w:rPr>
                <w:sz w:val="22"/>
                <w:szCs w:val="22"/>
              </w:rPr>
              <w:t>Dłg</w:t>
            </w:r>
            <w:proofErr w:type="spellEnd"/>
            <w:r w:rsidRPr="006C592E">
              <w:rPr>
                <w:sz w:val="22"/>
                <w:szCs w:val="22"/>
              </w:rPr>
              <w:t>)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Stacja robocza: 68 x 32 x 55 cm (</w:t>
            </w:r>
            <w:proofErr w:type="spellStart"/>
            <w:r w:rsidRPr="006C592E">
              <w:rPr>
                <w:sz w:val="22"/>
                <w:szCs w:val="22"/>
              </w:rPr>
              <w:t>Wys</w:t>
            </w:r>
            <w:proofErr w:type="spellEnd"/>
            <w:r w:rsidRPr="006C592E">
              <w:rPr>
                <w:sz w:val="22"/>
                <w:szCs w:val="22"/>
              </w:rPr>
              <w:t xml:space="preserve"> x </w:t>
            </w:r>
            <w:proofErr w:type="spellStart"/>
            <w:r w:rsidRPr="006C592E">
              <w:rPr>
                <w:sz w:val="22"/>
                <w:szCs w:val="22"/>
              </w:rPr>
              <w:t>Szer</w:t>
            </w:r>
            <w:proofErr w:type="spellEnd"/>
            <w:r w:rsidRPr="006C592E">
              <w:rPr>
                <w:sz w:val="22"/>
                <w:szCs w:val="22"/>
              </w:rPr>
              <w:t xml:space="preserve"> x </w:t>
            </w:r>
            <w:proofErr w:type="spellStart"/>
            <w:r w:rsidRPr="006C592E">
              <w:rPr>
                <w:sz w:val="22"/>
                <w:szCs w:val="22"/>
              </w:rPr>
              <w:t>Dłg</w:t>
            </w:r>
            <w:proofErr w:type="spellEnd"/>
            <w:r w:rsidRPr="006C592E">
              <w:rPr>
                <w:sz w:val="22"/>
                <w:szCs w:val="22"/>
              </w:rPr>
              <w:t>)</w:t>
            </w:r>
          </w:p>
          <w:p w:rsidR="006C592E" w:rsidRDefault="006C592E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6F1FCA" w:rsidRPr="006C592E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6C592E">
              <w:rPr>
                <w:rFonts w:ascii="Times New Roman" w:hAnsi="Times New Roman"/>
                <w:szCs w:val="22"/>
              </w:rPr>
              <w:t>.</w:t>
            </w:r>
            <w:r w:rsidRPr="006C592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6F1FCA" w:rsidRPr="006C592E" w:rsidTr="00A54D9A">
        <w:tc>
          <w:tcPr>
            <w:tcW w:w="1510" w:type="dxa"/>
            <w:vAlign w:val="center"/>
          </w:tcPr>
          <w:p w:rsidR="006F1FCA" w:rsidRPr="006C592E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7700" w:type="dxa"/>
          </w:tcPr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Temat</w:t>
            </w:r>
            <w:r w:rsidRPr="006C592E">
              <w:rPr>
                <w:sz w:val="22"/>
                <w:szCs w:val="22"/>
              </w:rPr>
              <w:t>: Komponenty zamienne automatyki do obciążeń cieplnych</w:t>
            </w:r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Wspólny Słownik Zamówień</w:t>
            </w:r>
            <w:r w:rsidRPr="006C592E">
              <w:rPr>
                <w:sz w:val="22"/>
                <w:szCs w:val="22"/>
              </w:rPr>
              <w:t>:</w:t>
            </w:r>
            <w:r w:rsidRPr="006C592E">
              <w:rPr>
                <w:b/>
                <w:sz w:val="22"/>
                <w:szCs w:val="22"/>
              </w:rPr>
              <w:t xml:space="preserve"> </w:t>
            </w:r>
            <w:r w:rsidRPr="006C592E">
              <w:rPr>
                <w:sz w:val="22"/>
                <w:szCs w:val="22"/>
              </w:rPr>
              <w:t xml:space="preserve">31681000-3 - Akcesoria elektryczne </w:t>
            </w:r>
          </w:p>
          <w:p w:rsidR="006F1FCA" w:rsidRPr="006C592E" w:rsidRDefault="006F1FCA" w:rsidP="00A54D9A">
            <w:pPr>
              <w:spacing w:after="120"/>
              <w:jc w:val="both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Opis</w:t>
            </w:r>
            <w:r w:rsidRPr="006C592E">
              <w:rPr>
                <w:sz w:val="22"/>
                <w:szCs w:val="22"/>
              </w:rPr>
              <w:t xml:space="preserve">: 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lastRenderedPageBreak/>
              <w:t>1. Skrzynka sterownicza o wymiarach 760 X 760 X 300[mm]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2. Uchwyt montażowy regulowany 120 x 65 [mm]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3. Skrzynka sterownicza o wymiarach 300 x 300 x 210 [mm]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4. Szyna TS 35 X 7.5[mm] - szt. 5[m]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5. Korytko kablowe grzebieniowe 60X40/60, 2[m] - szt. 3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6. Złączka szynowa 2.5[mm2], szara - szt. 50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7. Złączka szynowa 2.5[mm2], niebieska - szt. 20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8. Złączka szynowa 2.5[mm2], czerwona - szt. 40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9. Złączka szynowa 2.5[mm2], ochronna - szt. 10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10. Mostek do złączek szybowych 2.5[mm2]/10 - szt. 10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11. Złączka szynowa 4[mm2], szara - szt. 15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12. Złączka szynowa 4[mm2], niebieska - szt. 8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13. Złączka szynowa 4[mm2], czerwona- szt. 10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14. Mostek do złączek szybowych 4[mm2]/10 - szt. 4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15. Przewód </w:t>
            </w:r>
            <w:proofErr w:type="spellStart"/>
            <w:r w:rsidRPr="006C592E">
              <w:rPr>
                <w:sz w:val="22"/>
                <w:szCs w:val="22"/>
              </w:rPr>
              <w:t>OnPD</w:t>
            </w:r>
            <w:proofErr w:type="spellEnd"/>
            <w:r w:rsidRPr="006C592E">
              <w:rPr>
                <w:sz w:val="22"/>
                <w:szCs w:val="22"/>
              </w:rPr>
              <w:t xml:space="preserve"> 5x4[mm2] - 10[m]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16. Przewód LGY 0,75[mm2], czerwony - 100[m]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17. Przekaźnik bezpieczeństwa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18. Zasilacz 120W, 24V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20. Rozłącznik główny na drzwi 25[A]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21. Przycisk bezpieczeństwa </w:t>
            </w:r>
            <w:proofErr w:type="spellStart"/>
            <w:r w:rsidRPr="006C592E">
              <w:rPr>
                <w:sz w:val="22"/>
                <w:szCs w:val="22"/>
              </w:rPr>
              <w:t>NC+NO</w:t>
            </w:r>
            <w:proofErr w:type="spellEnd"/>
            <w:r w:rsidRPr="006C592E">
              <w:rPr>
                <w:sz w:val="22"/>
                <w:szCs w:val="22"/>
              </w:rPr>
              <w:t xml:space="preserve">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22. Przycisk z podświetlaniem LED 24V </w:t>
            </w:r>
            <w:proofErr w:type="spellStart"/>
            <w:r w:rsidRPr="006C592E">
              <w:rPr>
                <w:sz w:val="22"/>
                <w:szCs w:val="22"/>
              </w:rPr>
              <w:t>NC+NO</w:t>
            </w:r>
            <w:proofErr w:type="spellEnd"/>
            <w:r w:rsidRPr="006C592E">
              <w:rPr>
                <w:sz w:val="22"/>
                <w:szCs w:val="22"/>
              </w:rPr>
              <w:t>, zielony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23. Przycisk z podświetlaniem LED 24V </w:t>
            </w:r>
            <w:proofErr w:type="spellStart"/>
            <w:r w:rsidRPr="006C592E">
              <w:rPr>
                <w:sz w:val="22"/>
                <w:szCs w:val="22"/>
              </w:rPr>
              <w:t>NC+NO</w:t>
            </w:r>
            <w:proofErr w:type="spellEnd"/>
            <w:r w:rsidRPr="006C592E">
              <w:rPr>
                <w:sz w:val="22"/>
                <w:szCs w:val="22"/>
              </w:rPr>
              <w:t>, czerwony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24. Przycisk z podświetlaniem LED 24V </w:t>
            </w:r>
            <w:proofErr w:type="spellStart"/>
            <w:r w:rsidRPr="006C592E">
              <w:rPr>
                <w:sz w:val="22"/>
                <w:szCs w:val="22"/>
              </w:rPr>
              <w:t>NC+NO</w:t>
            </w:r>
            <w:proofErr w:type="spellEnd"/>
            <w:r w:rsidRPr="006C592E">
              <w:rPr>
                <w:sz w:val="22"/>
                <w:szCs w:val="22"/>
              </w:rPr>
              <w:t>, niebieski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 xml:space="preserve">25. Przycisk z podświetlaniem LED 24V </w:t>
            </w:r>
            <w:proofErr w:type="spellStart"/>
            <w:r w:rsidRPr="006C592E">
              <w:rPr>
                <w:sz w:val="22"/>
                <w:szCs w:val="22"/>
              </w:rPr>
              <w:t>NC+NO</w:t>
            </w:r>
            <w:proofErr w:type="spellEnd"/>
            <w:r w:rsidRPr="006C592E">
              <w:rPr>
                <w:sz w:val="22"/>
                <w:szCs w:val="22"/>
              </w:rPr>
              <w:t>, żółty-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26. Manipulator dwukierunkowy NO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27. Przemiennik częstotliwości 0,75kW 3 fazowy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28. Filtr sieciowy 3-FAZOWY 16A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29. Wyłącznik nadmiarowo-prądowy 3 fazowy, C16 -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30. Wyłącznik nadmiarowo-prądowy 1 fazowy, B10 -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32. Czujnik temperatury PT100, montaż na gwint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33. Czujnik indukcyjny M8, PNP, NO, Sn 4[mm] - szt. 6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34. Szyna prowadnicy linowej , dł. 600[mm] - szt. 4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35. Wózek prowadnicy linowej - szt. 8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36. Kolumna sygnałowa, 24V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37. Wyłącznik krańcowy bezpieczeństwa 2NC+NO, STOP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38. Klucz do wyłącznika bezpieczeństwa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39. Przewód LGY 0,75[mm2], niebieski - 100[m]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40. Przewód LGY 0,75[mm2], czarny - 100[m]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41. Przewód transmisji danych 1x2x0,22 - 10[m]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42. Czujnik poziomu cieczy i temperatury, wyj. analogowe - szt. 1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43. Główka cięgła gwint prawy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44. Główka cięgła gwint lewy - szt. 2</w:t>
            </w:r>
          </w:p>
          <w:p w:rsidR="006F1FCA" w:rsidRPr="006C592E" w:rsidRDefault="006F1FCA" w:rsidP="00A54D9A">
            <w:pPr>
              <w:jc w:val="both"/>
              <w:rPr>
                <w:sz w:val="22"/>
                <w:szCs w:val="22"/>
              </w:rPr>
            </w:pPr>
            <w:r w:rsidRPr="006C592E">
              <w:rPr>
                <w:sz w:val="22"/>
                <w:szCs w:val="22"/>
              </w:rPr>
              <w:t>45. Szkło laminowane o wymiarach 300x300[mm] - szt. 1</w:t>
            </w:r>
          </w:p>
          <w:p w:rsidR="006C592E" w:rsidRDefault="006C592E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6F1FCA" w:rsidRPr="006C592E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6C592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6C592E">
              <w:rPr>
                <w:rFonts w:ascii="Times New Roman" w:hAnsi="Times New Roman"/>
                <w:szCs w:val="22"/>
              </w:rPr>
              <w:t>.</w:t>
            </w:r>
            <w:r w:rsidRPr="006C592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Pr="006C592E" w:rsidRDefault="00211900" w:rsidP="00211900">
      <w:pPr>
        <w:spacing w:after="120"/>
        <w:jc w:val="both"/>
        <w:rPr>
          <w:sz w:val="22"/>
          <w:szCs w:val="22"/>
        </w:rPr>
      </w:pPr>
      <w:r w:rsidRPr="006C592E">
        <w:rPr>
          <w:sz w:val="22"/>
          <w:szCs w:val="22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6C592E" w:rsidRDefault="00607971" w:rsidP="00607971">
      <w:pPr>
        <w:spacing w:before="120" w:after="120"/>
        <w:rPr>
          <w:b/>
          <w:bCs/>
          <w:color w:val="000000"/>
          <w:sz w:val="22"/>
          <w:szCs w:val="22"/>
        </w:rPr>
      </w:pPr>
      <w:r w:rsidRPr="006C592E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6F1FCA" w:rsidRPr="006C592E" w:rsidTr="00A54D9A">
        <w:tc>
          <w:tcPr>
            <w:tcW w:w="8640" w:type="dxa"/>
          </w:tcPr>
          <w:p w:rsidR="006F1FCA" w:rsidRPr="006C592E" w:rsidRDefault="006F1FCA" w:rsidP="00A54D9A">
            <w:pPr>
              <w:pStyle w:val="Tekstpodstawowy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14 dni od daty udzielenia zamówienia</w:t>
            </w:r>
            <w:r w:rsidRPr="006C592E">
              <w:rPr>
                <w:sz w:val="22"/>
                <w:szCs w:val="22"/>
              </w:rPr>
              <w:t xml:space="preserve"> – dla zadania częściowego: 1, 4</w:t>
            </w:r>
          </w:p>
        </w:tc>
        <w:tc>
          <w:tcPr>
            <w:tcW w:w="8640" w:type="dxa"/>
          </w:tcPr>
          <w:p w:rsidR="006F1FCA" w:rsidRPr="006C592E" w:rsidRDefault="006F1FCA" w:rsidP="00A54D9A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6F1FCA" w:rsidRPr="006C592E" w:rsidTr="00A54D9A">
        <w:tc>
          <w:tcPr>
            <w:tcW w:w="8640" w:type="dxa"/>
          </w:tcPr>
          <w:p w:rsidR="006F1FCA" w:rsidRPr="006C592E" w:rsidRDefault="006F1FCA" w:rsidP="00A54D9A">
            <w:pPr>
              <w:pStyle w:val="Tekstpodstawowy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30 dni od daty udzielenia zamówienia</w:t>
            </w:r>
            <w:r w:rsidRPr="006C592E">
              <w:rPr>
                <w:sz w:val="22"/>
                <w:szCs w:val="22"/>
              </w:rPr>
              <w:t xml:space="preserve"> – dla zadania częściowego: 2</w:t>
            </w:r>
          </w:p>
        </w:tc>
        <w:tc>
          <w:tcPr>
            <w:tcW w:w="8640" w:type="dxa"/>
          </w:tcPr>
          <w:p w:rsidR="006F1FCA" w:rsidRPr="006C592E" w:rsidRDefault="006F1FCA" w:rsidP="00A54D9A">
            <w:pPr>
              <w:pStyle w:val="Tekstpodstawowy"/>
              <w:rPr>
                <w:sz w:val="22"/>
                <w:szCs w:val="22"/>
              </w:rPr>
            </w:pPr>
          </w:p>
        </w:tc>
      </w:tr>
      <w:tr w:rsidR="006F1FCA" w:rsidRPr="006C592E" w:rsidTr="00A54D9A">
        <w:tc>
          <w:tcPr>
            <w:tcW w:w="8640" w:type="dxa"/>
          </w:tcPr>
          <w:p w:rsidR="006F1FCA" w:rsidRPr="006C592E" w:rsidRDefault="006F1FCA" w:rsidP="00A54D9A">
            <w:pPr>
              <w:pStyle w:val="Tekstpodstawowy"/>
              <w:rPr>
                <w:sz w:val="22"/>
                <w:szCs w:val="22"/>
              </w:rPr>
            </w:pPr>
            <w:r w:rsidRPr="006C592E">
              <w:rPr>
                <w:b/>
                <w:sz w:val="22"/>
                <w:szCs w:val="22"/>
              </w:rPr>
              <w:t>7 dni od daty udzielenia zamówienia</w:t>
            </w:r>
            <w:r w:rsidRPr="006C592E">
              <w:rPr>
                <w:sz w:val="22"/>
                <w:szCs w:val="22"/>
              </w:rPr>
              <w:t xml:space="preserve"> – dla zadania częściowego: 3</w:t>
            </w:r>
          </w:p>
        </w:tc>
        <w:tc>
          <w:tcPr>
            <w:tcW w:w="8640" w:type="dxa"/>
          </w:tcPr>
          <w:p w:rsidR="006F1FCA" w:rsidRPr="006C592E" w:rsidRDefault="006F1FCA" w:rsidP="00A54D9A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4F0364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4F0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4F0364" w:rsidRDefault="004F0364" w:rsidP="004F036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4F0364" w:rsidRDefault="004F0364" w:rsidP="004F036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4F0364">
              <w:rPr>
                <w:rFonts w:ascii="Times New Roman" w:hAnsi="Times New Roman"/>
                <w:i w:val="0"/>
                <w:color w:val="FF0000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sie na całość zadania częściowego wraz z informacjami o:</w:t>
            </w:r>
          </w:p>
          <w:p w:rsidR="004F0364" w:rsidRPr="004F0364" w:rsidRDefault="004F0364" w:rsidP="004F0364">
            <w:pPr>
              <w:pStyle w:val="Nagwek2"/>
              <w:keepNext w:val="0"/>
              <w:spacing w:before="60" w:after="120"/>
              <w:ind w:left="720"/>
              <w:jc w:val="both"/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</w:pP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- 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nazwie producenta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, </w:t>
            </w:r>
          </w:p>
          <w:p w:rsidR="004F0364" w:rsidRPr="004F0364" w:rsidRDefault="004F0364" w:rsidP="004F0364">
            <w:pPr>
              <w:pStyle w:val="Nagwek2"/>
              <w:keepNext w:val="0"/>
              <w:spacing w:before="60" w:after="120"/>
              <w:ind w:left="720"/>
              <w:jc w:val="both"/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</w:pP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>-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nazwie modelu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 </w:t>
            </w:r>
          </w:p>
          <w:p w:rsidR="004F0364" w:rsidRPr="004F0364" w:rsidRDefault="004F0364" w:rsidP="004F0364">
            <w:pPr>
              <w:pStyle w:val="Nagwek2"/>
              <w:keepNext w:val="0"/>
              <w:spacing w:before="60" w:after="120"/>
              <w:ind w:left="720"/>
              <w:jc w:val="both"/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</w:pP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- 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numerach katalogowych oferowanych produktów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>.</w:t>
            </w:r>
          </w:p>
          <w:p w:rsidR="004F0364" w:rsidRDefault="004F0364" w:rsidP="004F036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4F0364" w:rsidRDefault="004F0364" w:rsidP="004F036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4F0364" w:rsidRDefault="004F0364" w:rsidP="004F036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4F0364" w:rsidRDefault="004F0364" w:rsidP="004F036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4F0364" w:rsidRDefault="004F0364" w:rsidP="004F036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4F0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F0364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4F0364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4F0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4F0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6C592E" w:rsidRDefault="006C592E" w:rsidP="006C592E">
            <w:pPr>
              <w:pStyle w:val="p38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211900" w:rsidRDefault="00211900" w:rsidP="006C592E">
            <w:pPr>
              <w:pStyle w:val="p38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6C592E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 xml:space="preserve">przesłać w zamkniętej kopercie oznaczonej: </w:t>
            </w:r>
            <w:r w:rsidR="00393B64" w:rsidRPr="006C592E">
              <w:rPr>
                <w:b/>
              </w:rPr>
              <w:t xml:space="preserve">„Oferta na: </w:t>
            </w:r>
            <w:r w:rsidR="006F1FCA" w:rsidRPr="006C592E">
              <w:rPr>
                <w:b/>
              </w:rPr>
              <w:t>Dostawa elektronicznych pipet automatycznych. Dostawa czujnika. Sterowany komputerowo system . Komponenty zamienne.</w:t>
            </w:r>
            <w:r w:rsidR="00393B64" w:rsidRPr="006C592E">
              <w:rPr>
                <w:b/>
              </w:rPr>
              <w:t xml:space="preserve"> </w:t>
            </w:r>
            <w:r w:rsidR="006C592E">
              <w:rPr>
                <w:b/>
              </w:rPr>
              <w:br/>
            </w:r>
            <w:r w:rsidR="00393B64" w:rsidRPr="006C592E">
              <w:rPr>
                <w:b/>
              </w:rPr>
              <w:t xml:space="preserve">NIE OTWIERAĆ przed </w:t>
            </w:r>
            <w:r w:rsidR="006F1FCA" w:rsidRPr="006C592E">
              <w:rPr>
                <w:b/>
              </w:rPr>
              <w:t>2019-12-11</w:t>
            </w:r>
            <w:r w:rsidR="00393B64" w:rsidRPr="006C592E">
              <w:rPr>
                <w:b/>
              </w:rPr>
              <w:t xml:space="preserve"> godz.</w:t>
            </w:r>
            <w:r w:rsidR="006C592E" w:rsidRPr="006C592E">
              <w:rPr>
                <w:b/>
              </w:rPr>
              <w:t>10:00</w:t>
            </w:r>
            <w:r w:rsidR="00393B64" w:rsidRPr="006C592E">
              <w:rPr>
                <w:b/>
              </w:rPr>
              <w:t xml:space="preserve"> - </w:t>
            </w:r>
            <w:r w:rsidR="006F1FCA" w:rsidRPr="006C592E">
              <w:rPr>
                <w:b/>
              </w:rPr>
              <w:t>NA/O/389/2019</w:t>
            </w:r>
            <w:r w:rsidR="00393B64" w:rsidRPr="006C592E">
              <w:rPr>
                <w:b/>
              </w:rPr>
              <w:t>”</w:t>
            </w:r>
          </w:p>
          <w:p w:rsidR="006C592E" w:rsidRDefault="006C592E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b/>
                <w:color w:val="000000"/>
              </w:rPr>
            </w:pPr>
            <w:r w:rsidRPr="006C592E">
              <w:rPr>
                <w:b/>
                <w:color w:val="000000"/>
              </w:rPr>
              <w:t>Nieprzekraczalny termin dostarczenia oferty:</w:t>
            </w:r>
            <w:r w:rsidRPr="006C592E">
              <w:rPr>
                <w:rStyle w:val="apple-converted-space"/>
                <w:b/>
                <w:color w:val="000000"/>
              </w:rPr>
              <w:t> </w:t>
            </w:r>
          </w:p>
          <w:p w:rsidR="004F0364" w:rsidRPr="006C592E" w:rsidRDefault="004F0364" w:rsidP="00EB415D">
            <w:pPr>
              <w:pStyle w:val="p37"/>
              <w:spacing w:before="0" w:beforeAutospacing="0" w:after="0" w:afterAutospacing="0"/>
              <w:rPr>
                <w:rStyle w:val="apple-converted-space"/>
                <w:b/>
                <w:color w:val="000000"/>
              </w:rPr>
            </w:pPr>
          </w:p>
          <w:p w:rsidR="00EB415D" w:rsidRPr="006C592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4F036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Miejsce i termin składania ofert:</w:t>
            </w:r>
            <w:r w:rsidRPr="006C59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C592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F1FCA" w:rsidRPr="006C592E">
              <w:rPr>
                <w:rFonts w:ascii="Times New Roman" w:hAnsi="Times New Roman"/>
                <w:sz w:val="24"/>
              </w:rPr>
              <w:t>siedzibie Zamawiającego</w:t>
            </w:r>
            <w:r w:rsidRPr="006C592E">
              <w:rPr>
                <w:rFonts w:ascii="Times New Roman" w:hAnsi="Times New Roman"/>
                <w:sz w:val="24"/>
              </w:rPr>
              <w:t xml:space="preserve">, pokój nr </w:t>
            </w:r>
            <w:r w:rsidR="006F1FCA" w:rsidRPr="006C592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C592E">
              <w:rPr>
                <w:rFonts w:ascii="Times New Roman" w:hAnsi="Times New Roman"/>
                <w:sz w:val="24"/>
              </w:rPr>
              <w:t xml:space="preserve"> </w:t>
            </w:r>
            <w:r w:rsidRPr="006C592E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6F1FCA" w:rsidRPr="006C592E">
              <w:rPr>
                <w:rFonts w:ascii="Times New Roman" w:hAnsi="Times New Roman"/>
                <w:b/>
                <w:sz w:val="24"/>
              </w:rPr>
              <w:t>2019-12-11</w:t>
            </w:r>
            <w:r w:rsidRPr="006C592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6F1FCA" w:rsidRPr="006C592E">
              <w:rPr>
                <w:rFonts w:ascii="Times New Roman" w:hAnsi="Times New Roman"/>
                <w:b/>
                <w:sz w:val="24"/>
              </w:rPr>
              <w:t>10:00</w:t>
            </w:r>
            <w:r w:rsidRPr="006C592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6F1FCA" w:rsidRPr="006F1FC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6C592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6F1FCA" w:rsidRPr="006C592E">
              <w:rPr>
                <w:rFonts w:ascii="Times New Roman" w:hAnsi="Times New Roman"/>
                <w:i w:val="0"/>
                <w:sz w:val="24"/>
                <w:szCs w:val="24"/>
              </w:rPr>
              <w:t>2019-12-11</w:t>
            </w:r>
            <w:r w:rsidRPr="006C592E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</w:t>
            </w:r>
            <w:r w:rsidR="006C592E" w:rsidRPr="006C592E">
              <w:rPr>
                <w:rFonts w:ascii="Times New Roman" w:hAnsi="Times New Roman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w </w:t>
            </w:r>
            <w:r w:rsidR="006F1FCA" w:rsidRPr="006F1FC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6F1FCA" w:rsidRPr="006F1FC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4F036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="006C592E" w:rsidRPr="00744FE5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6C592E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C592E" w:rsidRDefault="006C592E" w:rsidP="001B541E">
      <w:pPr>
        <w:jc w:val="center"/>
        <w:rPr>
          <w:rFonts w:ascii="Arial" w:hAnsi="Arial" w:cs="Arial"/>
          <w:b/>
          <w:sz w:val="28"/>
          <w:szCs w:val="28"/>
        </w:rPr>
        <w:sectPr w:rsidR="006C592E" w:rsidSect="004F036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276" w:left="1418" w:header="708" w:footer="708" w:gutter="0"/>
          <w:cols w:space="708"/>
        </w:sectPr>
      </w:pPr>
    </w:p>
    <w:p w:rsidR="006C592E" w:rsidRPr="006C592E" w:rsidRDefault="006C592E" w:rsidP="006C592E">
      <w:pPr>
        <w:jc w:val="right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lastRenderedPageBreak/>
        <w:t>Załącznik nr 1 do Ogłoszenia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F1FCA" w:rsidRPr="006F1FC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F1FC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1FCA">
        <w:rPr>
          <w:rFonts w:ascii="Arial" w:hAnsi="Arial" w:cs="Arial"/>
        </w:rPr>
        <w:t>POLITECHNIKA RZESZOWSKA</w:t>
      </w:r>
    </w:p>
    <w:p w:rsidR="001B541E" w:rsidRPr="00A40632" w:rsidRDefault="006F1FC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1FC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F1FC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F1FC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1FC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F1FC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6F1FCA" w:rsidRPr="006C592E">
        <w:rPr>
          <w:rFonts w:ascii="Arial" w:hAnsi="Arial" w:cs="Arial"/>
        </w:rPr>
        <w:t xml:space="preserve"> Magdalena</w:t>
      </w:r>
      <w:r w:rsidRPr="00A40632">
        <w:rPr>
          <w:rFonts w:ascii="Arial" w:hAnsi="Arial" w:cs="Arial"/>
        </w:rPr>
        <w:t xml:space="preserve"> </w:t>
      </w:r>
      <w:r w:rsidR="006F1FCA" w:rsidRPr="006F1FCA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F1FCA" w:rsidP="001B541E">
      <w:pPr>
        <w:ind w:left="142"/>
        <w:jc w:val="center"/>
        <w:rPr>
          <w:rFonts w:ascii="Arial" w:hAnsi="Arial" w:cs="Arial"/>
        </w:rPr>
      </w:pPr>
      <w:r w:rsidRPr="006F1FCA">
        <w:rPr>
          <w:rFonts w:ascii="Arial" w:hAnsi="Arial" w:cs="Arial"/>
          <w:b/>
        </w:rPr>
        <w:t>Dostawa elektronicznych pipet automatycznych. Dostawa czujnika. Sterowany komputerowo system . Komponenty zamienne.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5251B" w:rsidP="001B541E">
      <w:pPr>
        <w:rPr>
          <w:rFonts w:ascii="Arial" w:hAnsi="Arial" w:cs="Arial"/>
          <w:b/>
        </w:rPr>
      </w:pPr>
      <w:r w:rsidRPr="00B5251B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6C592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6C592E" w:rsidP="001B541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C592E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B10D7D" w:rsidRPr="00CA0351" w:rsidRDefault="004F036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F0364">
              <w:rPr>
                <w:rFonts w:ascii="Times New Roman" w:hAnsi="Times New Roman"/>
                <w:b/>
                <w:sz w:val="20"/>
              </w:rPr>
              <w:t>Cena</w:t>
            </w:r>
            <w:r>
              <w:rPr>
                <w:rFonts w:ascii="Times New Roman" w:hAnsi="Times New Roman"/>
                <w:b/>
                <w:sz w:val="20"/>
              </w:rPr>
              <w:t>*</w:t>
            </w:r>
            <w:r w:rsidRPr="004F0364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6F1FCA" w:rsidTr="00A54D9A">
        <w:tc>
          <w:tcPr>
            <w:tcW w:w="1510" w:type="dxa"/>
            <w:vAlign w:val="center"/>
          </w:tcPr>
          <w:p w:rsidR="006F1FCA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C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F1FCA" w:rsidRPr="006C592E" w:rsidRDefault="006F1FCA" w:rsidP="00A54D9A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6C592E">
              <w:rPr>
                <w:rFonts w:ascii="Arial" w:hAnsi="Arial" w:cs="Arial"/>
                <w:b/>
                <w:sz w:val="20"/>
                <w:szCs w:val="22"/>
              </w:rPr>
              <w:t>Elektroniczne wielokanałowe pipety automatyczne</w:t>
            </w:r>
          </w:p>
          <w:p w:rsidR="006F1FCA" w:rsidRPr="006C592E" w:rsidRDefault="006F1FCA" w:rsidP="00A54D9A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6F1FCA" w:rsidRPr="006C592E" w:rsidRDefault="006C592E" w:rsidP="00A54D9A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słownie netto: ....</w:t>
            </w:r>
            <w:r w:rsidR="006F1FCA"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............................................................................................zł.</w:t>
            </w:r>
          </w:p>
          <w:p w:rsidR="006F1FCA" w:rsidRPr="006C592E" w:rsidRDefault="006F1FCA" w:rsidP="00A54D9A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6F1FCA" w:rsidRPr="006C592E" w:rsidRDefault="006F1FCA" w:rsidP="00A54D9A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słownie</w:t>
            </w:r>
            <w:r w:rsidR="006C592E">
              <w:rPr>
                <w:rFonts w:ascii="Arial" w:hAnsi="Arial" w:cs="Arial"/>
                <w:sz w:val="22"/>
              </w:rPr>
              <w:t xml:space="preserve"> brutto: .......</w:t>
            </w:r>
            <w:r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.......................................................................................zł.</w:t>
            </w:r>
          </w:p>
          <w:p w:rsidR="006F1FCA" w:rsidRPr="006C592E" w:rsidRDefault="006F1FCA" w:rsidP="00A54D9A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6F1FCA" w:rsidRDefault="006F1FCA" w:rsidP="006C5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92E">
              <w:rPr>
                <w:rFonts w:cs="Arial"/>
                <w:sz w:val="20"/>
              </w:rPr>
              <w:t>słownie podatek VAT:...........................................................................................zł.</w:t>
            </w:r>
          </w:p>
        </w:tc>
      </w:tr>
      <w:tr w:rsidR="006F1FCA" w:rsidTr="00A54D9A">
        <w:tc>
          <w:tcPr>
            <w:tcW w:w="1510" w:type="dxa"/>
            <w:vAlign w:val="center"/>
          </w:tcPr>
          <w:p w:rsidR="006F1FCA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C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F1FCA" w:rsidRPr="002661CA" w:rsidRDefault="006F1FCA" w:rsidP="00A54D9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1FCA">
              <w:rPr>
                <w:rFonts w:ascii="Arial" w:hAnsi="Arial" w:cs="Arial"/>
                <w:b/>
                <w:sz w:val="22"/>
                <w:szCs w:val="22"/>
              </w:rPr>
              <w:t>Czujnik - przetwornik do pomiaru statycznego momentu siły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słownie netto: ....</w:t>
            </w:r>
            <w:r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lastRenderedPageBreak/>
              <w:t>cenę brutto:..................................zł.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słownie</w:t>
            </w:r>
            <w:r>
              <w:rPr>
                <w:rFonts w:ascii="Arial" w:hAnsi="Arial" w:cs="Arial"/>
                <w:sz w:val="22"/>
              </w:rPr>
              <w:t xml:space="preserve"> brutto: .......</w:t>
            </w:r>
            <w:r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6F1FCA" w:rsidRDefault="006C592E" w:rsidP="006C5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92E">
              <w:rPr>
                <w:rFonts w:cs="Arial"/>
                <w:sz w:val="20"/>
              </w:rPr>
              <w:t>słownie podatek VAT:...........................................................................................zł.</w:t>
            </w:r>
          </w:p>
        </w:tc>
      </w:tr>
      <w:tr w:rsidR="006F1FCA" w:rsidTr="00A54D9A">
        <w:tc>
          <w:tcPr>
            <w:tcW w:w="1510" w:type="dxa"/>
            <w:vAlign w:val="center"/>
          </w:tcPr>
          <w:p w:rsidR="006F1FCA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C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6F1FCA" w:rsidRPr="002661CA" w:rsidRDefault="006F1FCA" w:rsidP="00A54D9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1FCA">
              <w:rPr>
                <w:rFonts w:ascii="Arial" w:hAnsi="Arial" w:cs="Arial"/>
                <w:b/>
                <w:sz w:val="22"/>
                <w:szCs w:val="22"/>
              </w:rPr>
              <w:t xml:space="preserve">Sterowany komputerowo system </w:t>
            </w:r>
            <w:proofErr w:type="spellStart"/>
            <w:r w:rsidRPr="006F1FCA">
              <w:rPr>
                <w:rFonts w:ascii="Arial" w:hAnsi="Arial" w:cs="Arial"/>
                <w:b/>
                <w:sz w:val="22"/>
                <w:szCs w:val="22"/>
              </w:rPr>
              <w:t>galvo-laserowy</w:t>
            </w:r>
            <w:proofErr w:type="spellEnd"/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słownie netto: ....</w:t>
            </w:r>
            <w:r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słownie</w:t>
            </w:r>
            <w:r>
              <w:rPr>
                <w:rFonts w:ascii="Arial" w:hAnsi="Arial" w:cs="Arial"/>
                <w:sz w:val="22"/>
              </w:rPr>
              <w:t xml:space="preserve"> brutto: .......</w:t>
            </w:r>
            <w:r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6F1FCA" w:rsidRDefault="006C592E" w:rsidP="006C5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92E">
              <w:rPr>
                <w:rFonts w:cs="Arial"/>
                <w:sz w:val="20"/>
              </w:rPr>
              <w:t>słownie podatek VAT:...........................................................................................zł.</w:t>
            </w:r>
          </w:p>
        </w:tc>
      </w:tr>
      <w:tr w:rsidR="006F1FCA" w:rsidTr="00A54D9A">
        <w:tc>
          <w:tcPr>
            <w:tcW w:w="1510" w:type="dxa"/>
            <w:vAlign w:val="center"/>
          </w:tcPr>
          <w:p w:rsidR="006F1FCA" w:rsidRDefault="006F1FCA" w:rsidP="00A54D9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FC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6F1FCA" w:rsidRPr="002661CA" w:rsidRDefault="006F1FCA" w:rsidP="00A54D9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1FCA">
              <w:rPr>
                <w:rFonts w:ascii="Arial" w:hAnsi="Arial" w:cs="Arial"/>
                <w:b/>
                <w:sz w:val="22"/>
                <w:szCs w:val="22"/>
              </w:rPr>
              <w:t>Komponenty zamienne automatyki do obciążeń cieplnych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słownie netto: ....</w:t>
            </w:r>
            <w:r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słownie</w:t>
            </w:r>
            <w:r>
              <w:rPr>
                <w:rFonts w:ascii="Arial" w:hAnsi="Arial" w:cs="Arial"/>
                <w:sz w:val="22"/>
              </w:rPr>
              <w:t xml:space="preserve"> brutto: .......</w:t>
            </w:r>
            <w:r w:rsidRPr="006C592E">
              <w:rPr>
                <w:rFonts w:ascii="Arial" w:hAnsi="Arial" w:cs="Arial"/>
                <w:sz w:val="22"/>
              </w:rPr>
              <w:t>.......................................................................................zł.</w:t>
            </w:r>
          </w:p>
          <w:p w:rsidR="006C592E" w:rsidRPr="006C592E" w:rsidRDefault="006C592E" w:rsidP="006C592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6C592E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6F1FCA" w:rsidRDefault="006C592E" w:rsidP="006C5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92E">
              <w:rPr>
                <w:rFonts w:cs="Arial"/>
                <w:sz w:val="20"/>
              </w:rPr>
              <w:t>słownie podatek VAT:...........................................................................................zł.</w:t>
            </w:r>
          </w:p>
        </w:tc>
      </w:tr>
    </w:tbl>
    <w:p w:rsidR="001B541E" w:rsidRPr="004F0364" w:rsidRDefault="004F0364" w:rsidP="001B541E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*</w:t>
      </w:r>
      <w:r w:rsidR="001B541E" w:rsidRPr="004F0364">
        <w:rPr>
          <w:rFonts w:ascii="Arial" w:hAnsi="Arial" w:cs="Arial"/>
          <w:color w:val="FF0000"/>
          <w:sz w:val="22"/>
          <w:szCs w:val="22"/>
        </w:rPr>
        <w:t xml:space="preserve">zgodnie z </w:t>
      </w:r>
      <w:r>
        <w:rPr>
          <w:rFonts w:ascii="Arial" w:hAnsi="Arial" w:cs="Arial"/>
          <w:color w:val="FF0000"/>
          <w:sz w:val="22"/>
          <w:szCs w:val="22"/>
        </w:rPr>
        <w:t>wypełnionym formularzem cenowym!</w:t>
      </w:r>
    </w:p>
    <w:p w:rsidR="001B541E" w:rsidRPr="006C592E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2. Deklaruję ponadto:</w:t>
      </w:r>
    </w:p>
    <w:p w:rsidR="001B541E" w:rsidRPr="006C592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 xml:space="preserve">termin wykonania zamówienia: </w:t>
      </w:r>
      <w:r w:rsidR="006F1FCA" w:rsidRPr="006C592E">
        <w:rPr>
          <w:rFonts w:ascii="Arial" w:hAnsi="Arial" w:cs="Arial"/>
          <w:sz w:val="22"/>
          <w:szCs w:val="22"/>
        </w:rPr>
        <w:t>7 dni od daty udzielenia zamówienia</w:t>
      </w:r>
      <w:r w:rsidRPr="006C592E">
        <w:rPr>
          <w:rFonts w:ascii="Arial" w:hAnsi="Arial" w:cs="Arial"/>
          <w:sz w:val="22"/>
          <w:szCs w:val="22"/>
        </w:rPr>
        <w:t>,</w:t>
      </w:r>
    </w:p>
    <w:p w:rsidR="001B541E" w:rsidRPr="006C592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warunki płatności :...................................,</w:t>
      </w:r>
    </w:p>
    <w:p w:rsidR="001B541E" w:rsidRPr="006C592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6C592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6C592E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3. Oświadczam, że:</w:t>
      </w:r>
    </w:p>
    <w:p w:rsidR="001B541E" w:rsidRPr="006C592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6C592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6C592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 xml:space="preserve">związani jesteśmy ofertą do </w:t>
      </w:r>
      <w:r w:rsidR="006F1FCA" w:rsidRPr="006C592E">
        <w:rPr>
          <w:rFonts w:ascii="Arial" w:hAnsi="Arial" w:cs="Arial"/>
          <w:sz w:val="22"/>
          <w:szCs w:val="22"/>
        </w:rPr>
        <w:t>30</w:t>
      </w:r>
    </w:p>
    <w:p w:rsidR="001B541E" w:rsidRPr="006C592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6C592E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6C592E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6C592E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6C592E">
        <w:rPr>
          <w:rFonts w:ascii="Arial" w:hAnsi="Arial" w:cs="Arial"/>
          <w:sz w:val="22"/>
          <w:szCs w:val="22"/>
        </w:rPr>
        <w:t>.*</w:t>
      </w:r>
      <w:r w:rsidRPr="006C592E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6C592E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C592E">
        <w:rPr>
          <w:rFonts w:ascii="Arial" w:hAnsi="Arial" w:cs="Arial"/>
          <w:i/>
          <w:color w:val="000000"/>
          <w:sz w:val="22"/>
          <w:szCs w:val="22"/>
        </w:rPr>
        <w:t xml:space="preserve">* W przypadku gdy wykonawca </w:t>
      </w:r>
      <w:r w:rsidRPr="006C592E">
        <w:rPr>
          <w:rFonts w:ascii="Arial" w:hAnsi="Arial" w:cs="Arial"/>
          <w:i/>
          <w:sz w:val="22"/>
          <w:szCs w:val="22"/>
        </w:rPr>
        <w:t xml:space="preserve">nie przekazuje danych osobowych innych niż bezpośrednio jego dotyczących lub zachodzi wyłączenie stosowania obowiązku informacyjnego, stosownie </w:t>
      </w:r>
      <w:r w:rsidRPr="006C592E">
        <w:rPr>
          <w:rFonts w:ascii="Arial" w:hAnsi="Arial" w:cs="Arial"/>
          <w:i/>
          <w:sz w:val="22"/>
          <w:szCs w:val="22"/>
        </w:rPr>
        <w:lastRenderedPageBreak/>
        <w:t xml:space="preserve">do art. 13 ust. 4 lub art. 14 ust. 5 RODO treści oświadczenia wykonawca nie składa </w:t>
      </w:r>
      <w:r w:rsidRPr="006C592E">
        <w:rPr>
          <w:rFonts w:ascii="Arial" w:hAnsi="Arial" w:cs="Arial"/>
          <w:b/>
          <w:i/>
          <w:sz w:val="22"/>
          <w:szCs w:val="22"/>
        </w:rPr>
        <w:t>(usunięcie treści oświadczenia przez jego wykreślenie).</w:t>
      </w:r>
    </w:p>
    <w:p w:rsidR="00FE25FF" w:rsidRPr="006C592E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6C592E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6C592E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6C592E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1B541E" w:rsidRPr="006C592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6C592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6C592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6C592E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96322B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203" w:rsidRDefault="00221203">
      <w:r>
        <w:separator/>
      </w:r>
    </w:p>
  </w:endnote>
  <w:endnote w:type="continuationSeparator" w:id="0">
    <w:p w:rsidR="00221203" w:rsidRDefault="00221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525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525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5251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5251B">
      <w:rPr>
        <w:rStyle w:val="Numerstrony"/>
        <w:rFonts w:ascii="Arial" w:hAnsi="Arial"/>
        <w:sz w:val="18"/>
        <w:szCs w:val="18"/>
      </w:rPr>
      <w:fldChar w:fldCharType="separate"/>
    </w:r>
    <w:r w:rsidR="001D46C9">
      <w:rPr>
        <w:rStyle w:val="Numerstrony"/>
        <w:rFonts w:ascii="Arial" w:hAnsi="Arial"/>
        <w:noProof/>
        <w:sz w:val="18"/>
        <w:szCs w:val="18"/>
      </w:rPr>
      <w:t>1</w:t>
    </w:r>
    <w:r w:rsidR="00B5251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5251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5251B">
      <w:rPr>
        <w:rStyle w:val="Numerstrony"/>
        <w:rFonts w:ascii="Arial" w:hAnsi="Arial"/>
        <w:sz w:val="18"/>
        <w:szCs w:val="18"/>
      </w:rPr>
      <w:fldChar w:fldCharType="separate"/>
    </w:r>
    <w:r w:rsidR="001D46C9">
      <w:rPr>
        <w:rStyle w:val="Numerstrony"/>
        <w:rFonts w:ascii="Arial" w:hAnsi="Arial"/>
        <w:noProof/>
        <w:sz w:val="18"/>
        <w:szCs w:val="18"/>
      </w:rPr>
      <w:t>8</w:t>
    </w:r>
    <w:r w:rsidR="00B5251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5251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5251B">
      <w:rPr>
        <w:rStyle w:val="Numerstrony"/>
      </w:rPr>
      <w:fldChar w:fldCharType="separate"/>
    </w:r>
    <w:r>
      <w:rPr>
        <w:rStyle w:val="Numerstrony"/>
        <w:noProof/>
      </w:rPr>
      <w:t>1</w:t>
    </w:r>
    <w:r w:rsidR="00B5251B">
      <w:rPr>
        <w:rStyle w:val="Numerstrony"/>
      </w:rPr>
      <w:fldChar w:fldCharType="end"/>
    </w:r>
    <w:r>
      <w:rPr>
        <w:rStyle w:val="Numerstrony"/>
      </w:rPr>
      <w:t>/</w:t>
    </w:r>
    <w:r w:rsidR="00B5251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5251B">
      <w:rPr>
        <w:rStyle w:val="Numerstrony"/>
      </w:rPr>
      <w:fldChar w:fldCharType="separate"/>
    </w:r>
    <w:r w:rsidR="004664A0">
      <w:rPr>
        <w:rStyle w:val="Numerstrony"/>
        <w:noProof/>
      </w:rPr>
      <w:t>8</w:t>
    </w:r>
    <w:r w:rsidR="00B5251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203" w:rsidRDefault="00221203">
      <w:r>
        <w:separator/>
      </w:r>
    </w:p>
  </w:footnote>
  <w:footnote w:type="continuationSeparator" w:id="0">
    <w:p w:rsidR="00221203" w:rsidRDefault="002212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CA" w:rsidRDefault="006F1F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CA" w:rsidRDefault="006F1F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CA" w:rsidRDefault="006F1F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FCA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46C9"/>
    <w:rsid w:val="001E2FF8"/>
    <w:rsid w:val="001E4AEB"/>
    <w:rsid w:val="001F5C7C"/>
    <w:rsid w:val="00211900"/>
    <w:rsid w:val="00221203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664A0"/>
    <w:rsid w:val="004B616D"/>
    <w:rsid w:val="004C1BCD"/>
    <w:rsid w:val="004F0364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C592E"/>
    <w:rsid w:val="006D01AC"/>
    <w:rsid w:val="006F1FCA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6322B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251B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322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96322B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96322B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96322B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96322B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96322B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96322B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96322B"/>
  </w:style>
  <w:style w:type="paragraph" w:styleId="Stopka">
    <w:name w:val="footer"/>
    <w:basedOn w:val="Normalny"/>
    <w:rsid w:val="0096322B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1864</Words>
  <Characters>13943</Characters>
  <Application>Microsoft Office Word</Application>
  <DocSecurity>0</DocSecurity>
  <Lines>116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15776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2019-12-03T10:45:00Z</cp:lastPrinted>
  <dcterms:created xsi:type="dcterms:W3CDTF">2019-12-03T10:55:00Z</dcterms:created>
  <dcterms:modified xsi:type="dcterms:W3CDTF">2019-12-03T10:55:00Z</dcterms:modified>
</cp:coreProperties>
</file>