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45AAA" w14:textId="6547FA80" w:rsidR="00940EC0" w:rsidRPr="002B30D3" w:rsidRDefault="002F10DE" w:rsidP="00940EC0">
      <w:pPr>
        <w:pStyle w:val="Tekstpodstawowy3"/>
        <w:jc w:val="right"/>
        <w:rPr>
          <w:rFonts w:cs="Arial"/>
          <w:sz w:val="22"/>
          <w:szCs w:val="22"/>
        </w:rPr>
      </w:pPr>
      <w:bookmarkStart w:id="0" w:name="_GoBack"/>
      <w:bookmarkEnd w:id="0"/>
      <w:r w:rsidRPr="00B974E4">
        <w:tab/>
      </w:r>
      <w:r w:rsidR="00940EC0" w:rsidRPr="002B30D3">
        <w:rPr>
          <w:rFonts w:cs="Arial"/>
          <w:sz w:val="22"/>
          <w:szCs w:val="22"/>
        </w:rPr>
        <w:t xml:space="preserve">załącznik nr </w:t>
      </w:r>
      <w:r w:rsidR="00B04830" w:rsidRPr="002B30D3">
        <w:rPr>
          <w:rFonts w:cs="Arial"/>
          <w:sz w:val="22"/>
          <w:szCs w:val="22"/>
        </w:rPr>
        <w:t>7</w:t>
      </w:r>
      <w:r w:rsidR="00940EC0" w:rsidRPr="002B30D3">
        <w:rPr>
          <w:rFonts w:cs="Arial"/>
          <w:sz w:val="22"/>
          <w:szCs w:val="22"/>
        </w:rPr>
        <w:t xml:space="preserve"> do SIWZ </w:t>
      </w:r>
    </w:p>
    <w:p w14:paraId="35A723DE" w14:textId="77777777" w:rsidR="00940EC0" w:rsidRPr="002B30D3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817DC01" w14:textId="77777777" w:rsidR="00940EC0" w:rsidRPr="002B30D3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2B30D3">
        <w:rPr>
          <w:rFonts w:ascii="Arial" w:hAnsi="Arial" w:cs="Arial"/>
          <w:b/>
          <w:i/>
          <w:sz w:val="22"/>
          <w:szCs w:val="22"/>
        </w:rPr>
        <w:t>Istotne postanowienia umowy</w:t>
      </w:r>
    </w:p>
    <w:p w14:paraId="766002D4" w14:textId="77777777" w:rsidR="00940EC0" w:rsidRPr="002B30D3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5C597181" w14:textId="77777777" w:rsidR="00940EC0" w:rsidRPr="002B30D3" w:rsidRDefault="00940EC0" w:rsidP="00940EC0">
      <w:pPr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>Zawarta ........................... 2019 r.  pomiędzy:</w:t>
      </w:r>
    </w:p>
    <w:p w14:paraId="6E6450AE" w14:textId="77777777" w:rsidR="00940EC0" w:rsidRPr="002B30D3" w:rsidRDefault="00940EC0" w:rsidP="00940EC0">
      <w:pPr>
        <w:rPr>
          <w:rFonts w:ascii="Arial" w:hAnsi="Arial" w:cs="Arial"/>
          <w:sz w:val="22"/>
          <w:szCs w:val="22"/>
        </w:rPr>
      </w:pPr>
    </w:p>
    <w:p w14:paraId="197815DB" w14:textId="77777777" w:rsidR="00940EC0" w:rsidRPr="002B30D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2B30D3">
        <w:rPr>
          <w:rFonts w:ascii="Arial" w:hAnsi="Arial" w:cs="Arial"/>
          <w:sz w:val="22"/>
          <w:szCs w:val="22"/>
        </w:rPr>
        <w:t xml:space="preserve"> </w:t>
      </w:r>
      <w:r w:rsidRPr="002B30D3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2B30D3">
        <w:rPr>
          <w:rFonts w:ascii="Arial" w:hAnsi="Arial" w:cs="Arial"/>
          <w:sz w:val="22"/>
          <w:szCs w:val="22"/>
        </w:rPr>
        <w:t>posiadającym NIP:</w:t>
      </w:r>
      <w:r w:rsidRPr="002B30D3">
        <w:rPr>
          <w:rFonts w:ascii="Arial" w:hAnsi="Arial" w:cs="Arial"/>
          <w:b/>
          <w:sz w:val="22"/>
          <w:szCs w:val="22"/>
        </w:rPr>
        <w:t xml:space="preserve"> </w:t>
      </w:r>
      <w:r w:rsidRPr="002B30D3">
        <w:rPr>
          <w:rFonts w:ascii="Arial" w:hAnsi="Arial" w:cs="Arial"/>
          <w:sz w:val="22"/>
          <w:szCs w:val="22"/>
        </w:rPr>
        <w:t>777-00-06-350, zwanym dalej „</w:t>
      </w:r>
      <w:r w:rsidRPr="002B30D3">
        <w:rPr>
          <w:rFonts w:ascii="Arial" w:hAnsi="Arial" w:cs="Arial"/>
          <w:b/>
          <w:sz w:val="22"/>
          <w:szCs w:val="22"/>
        </w:rPr>
        <w:t>Zamawiającym”</w:t>
      </w:r>
      <w:r w:rsidRPr="002B30D3">
        <w:rPr>
          <w:rFonts w:ascii="Arial" w:hAnsi="Arial" w:cs="Arial"/>
          <w:sz w:val="22"/>
          <w:szCs w:val="22"/>
        </w:rPr>
        <w:t xml:space="preserve"> reprezentowanym przez:</w:t>
      </w:r>
    </w:p>
    <w:p w14:paraId="2EEB22BD" w14:textId="77777777" w:rsidR="00940EC0" w:rsidRPr="002B30D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>..............................</w:t>
      </w:r>
    </w:p>
    <w:p w14:paraId="0DA07EA3" w14:textId="77777777" w:rsidR="00940EC0" w:rsidRPr="002B30D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6126DBC0" w14:textId="77777777" w:rsidR="00940EC0" w:rsidRPr="002B30D3" w:rsidRDefault="00940EC0" w:rsidP="00940EC0">
      <w:pPr>
        <w:rPr>
          <w:rFonts w:ascii="Arial" w:hAnsi="Arial" w:cs="Arial"/>
          <w:sz w:val="22"/>
          <w:szCs w:val="22"/>
        </w:rPr>
      </w:pPr>
    </w:p>
    <w:p w14:paraId="2AC938DB" w14:textId="77777777" w:rsidR="00940EC0" w:rsidRPr="002B30D3" w:rsidRDefault="00940EC0" w:rsidP="00940EC0">
      <w:pPr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>a</w:t>
      </w:r>
    </w:p>
    <w:p w14:paraId="0496F6D0" w14:textId="074A85BC" w:rsidR="00940EC0" w:rsidRPr="002B30D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14:paraId="2E874774" w14:textId="77777777" w:rsidR="00940EC0" w:rsidRPr="002B30D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>reprezentowaną  przez:</w:t>
      </w:r>
    </w:p>
    <w:p w14:paraId="16CD0855" w14:textId="77777777" w:rsidR="00940EC0" w:rsidRPr="002B30D3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165352F4" w14:textId="3E0DF3D0" w:rsidR="00D86541" w:rsidRPr="002B30D3" w:rsidRDefault="00940EC0" w:rsidP="00B80A2A">
      <w:pPr>
        <w:jc w:val="both"/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 xml:space="preserve">zwaną dalej </w:t>
      </w:r>
      <w:r w:rsidRPr="002B30D3">
        <w:rPr>
          <w:rFonts w:ascii="Arial" w:hAnsi="Arial" w:cs="Arial"/>
          <w:b/>
          <w:sz w:val="22"/>
          <w:szCs w:val="22"/>
        </w:rPr>
        <w:t>„Wykonawcą”</w:t>
      </w:r>
    </w:p>
    <w:p w14:paraId="6B9DECA8" w14:textId="77777777" w:rsidR="00D86541" w:rsidRPr="002B30D3" w:rsidRDefault="00D86541" w:rsidP="00D86541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14:paraId="15A22905" w14:textId="4BCE40B3" w:rsidR="00D86541" w:rsidRPr="002B30D3" w:rsidRDefault="00D86541" w:rsidP="00D86541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 xml:space="preserve">W treści Umowy </w:t>
      </w:r>
      <w:r w:rsidRPr="002B30D3">
        <w:rPr>
          <w:rFonts w:ascii="Arial" w:hAnsi="Arial" w:cs="Arial"/>
          <w:b/>
          <w:sz w:val="22"/>
          <w:szCs w:val="22"/>
        </w:rPr>
        <w:t>Zamawiający</w:t>
      </w:r>
      <w:r w:rsidRPr="002B30D3">
        <w:rPr>
          <w:rFonts w:ascii="Arial" w:hAnsi="Arial" w:cs="Arial"/>
          <w:sz w:val="22"/>
          <w:szCs w:val="22"/>
        </w:rPr>
        <w:t xml:space="preserve"> oraz </w:t>
      </w:r>
      <w:r w:rsidRPr="002B30D3">
        <w:rPr>
          <w:rFonts w:ascii="Arial" w:hAnsi="Arial" w:cs="Arial"/>
          <w:b/>
          <w:sz w:val="22"/>
          <w:szCs w:val="22"/>
        </w:rPr>
        <w:t>Wykonawca</w:t>
      </w:r>
      <w:r w:rsidRPr="002B30D3">
        <w:rPr>
          <w:rFonts w:ascii="Arial" w:hAnsi="Arial" w:cs="Arial"/>
          <w:sz w:val="22"/>
          <w:szCs w:val="22"/>
        </w:rPr>
        <w:t xml:space="preserve"> zwani są również </w:t>
      </w:r>
      <w:r w:rsidRPr="002B30D3">
        <w:rPr>
          <w:rFonts w:ascii="Arial" w:hAnsi="Arial" w:cs="Arial"/>
          <w:b/>
          <w:sz w:val="22"/>
          <w:szCs w:val="22"/>
        </w:rPr>
        <w:t>Stronami</w:t>
      </w:r>
      <w:r w:rsidRPr="002B30D3">
        <w:rPr>
          <w:rFonts w:ascii="Arial" w:hAnsi="Arial" w:cs="Arial"/>
          <w:sz w:val="22"/>
          <w:szCs w:val="22"/>
        </w:rPr>
        <w:t>.</w:t>
      </w:r>
    </w:p>
    <w:p w14:paraId="782EC8FA" w14:textId="77777777" w:rsidR="00FC295C" w:rsidRPr="008A335A" w:rsidRDefault="002F10DE" w:rsidP="00940EC0">
      <w:pPr>
        <w:pStyle w:val="Nagwek5"/>
        <w:ind w:left="0"/>
        <w:jc w:val="right"/>
        <w:rPr>
          <w:rFonts w:cs="Arial"/>
          <w:bCs w:val="0"/>
          <w:color w:val="FF0000"/>
          <w:sz w:val="20"/>
          <w:szCs w:val="20"/>
        </w:rPr>
      </w:pPr>
      <w:r w:rsidRPr="008A335A">
        <w:rPr>
          <w:color w:val="FF0000"/>
        </w:rPr>
        <w:tab/>
      </w:r>
      <w:r w:rsidR="00FC295C" w:rsidRPr="008A335A">
        <w:rPr>
          <w:rFonts w:cs="Arial"/>
          <w:color w:val="FF0000"/>
          <w:sz w:val="20"/>
          <w:szCs w:val="20"/>
        </w:rPr>
        <w:t xml:space="preserve"> </w:t>
      </w:r>
    </w:p>
    <w:p w14:paraId="68C2BAFB" w14:textId="3086DF48" w:rsidR="008A335A" w:rsidRPr="002B30D3" w:rsidRDefault="008A335A" w:rsidP="008A335A">
      <w:pPr>
        <w:jc w:val="both"/>
        <w:rPr>
          <w:rFonts w:ascii="Arial" w:hAnsi="Arial" w:cs="Arial"/>
          <w:sz w:val="22"/>
          <w:szCs w:val="22"/>
        </w:rPr>
      </w:pPr>
      <w:r w:rsidRPr="002B30D3">
        <w:rPr>
          <w:rFonts w:ascii="Arial" w:hAnsi="Arial" w:cs="Arial"/>
          <w:sz w:val="22"/>
          <w:szCs w:val="22"/>
        </w:rPr>
        <w:t>Niniejsza Umowa została zawarta w wyniku przeprowadzenia postępowania o udzielenie zamówienia publicznego nr ZP/4046/D/19 w trybie przetargu nieograniczonego na podstawie przepisów ustawy z dnia 29 stycznia 2004 r. Prawo zamówień publicznych (t.j.: Dz. U. z 2018 r., poz. 1968 z późn. zm.), zwanej dalej „ustawą”.</w:t>
      </w:r>
    </w:p>
    <w:p w14:paraId="48D20858" w14:textId="77777777" w:rsidR="008A335A" w:rsidRDefault="008A335A" w:rsidP="008A335A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7D2D228A" w14:textId="04953079" w:rsidR="007133E4" w:rsidRDefault="007133E4" w:rsidP="00B80A2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B30D3">
        <w:rPr>
          <w:rFonts w:ascii="Arial" w:hAnsi="Arial" w:cs="Arial"/>
          <w:b/>
          <w:bCs/>
          <w:sz w:val="22"/>
          <w:szCs w:val="22"/>
        </w:rPr>
        <w:t>§</w:t>
      </w:r>
      <w:r w:rsidR="00097ACB" w:rsidRPr="002B30D3">
        <w:rPr>
          <w:rFonts w:ascii="Arial" w:hAnsi="Arial" w:cs="Arial"/>
          <w:b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/>
          <w:bCs/>
          <w:sz w:val="22"/>
          <w:szCs w:val="22"/>
        </w:rPr>
        <w:t>1</w:t>
      </w:r>
    </w:p>
    <w:p w14:paraId="3689DA33" w14:textId="77777777" w:rsidR="008A335A" w:rsidRPr="008A335A" w:rsidRDefault="008A33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A335A">
        <w:rPr>
          <w:rFonts w:ascii="Arial" w:hAnsi="Arial" w:cs="Arial"/>
          <w:b/>
          <w:bCs/>
          <w:sz w:val="22"/>
          <w:szCs w:val="22"/>
        </w:rPr>
        <w:t>SŁOWNIK POJĘĆ</w:t>
      </w:r>
    </w:p>
    <w:p w14:paraId="3A943624" w14:textId="14822C67" w:rsidR="008A335A" w:rsidRPr="002B30D3" w:rsidRDefault="008A335A" w:rsidP="002B30D3">
      <w:pPr>
        <w:ind w:left="284" w:hanging="284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>1. Jeżeli z treści Umowy nie wynika nic innego, Strony przypisują następujące znaczenie pojęciom zawartym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w Umowie:</w:t>
      </w:r>
    </w:p>
    <w:p w14:paraId="49F8636F" w14:textId="3DE46D7F" w:rsidR="008A335A" w:rsidRPr="002B30D3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1) </w:t>
      </w:r>
      <w:r w:rsidRPr="008A335A">
        <w:rPr>
          <w:rFonts w:ascii="Arial" w:hAnsi="Arial" w:cs="Arial"/>
          <w:b/>
          <w:bCs/>
          <w:sz w:val="22"/>
          <w:szCs w:val="22"/>
        </w:rPr>
        <w:t>OSD/Operator – Operator Systemu Dystrybucyjnego</w:t>
      </w:r>
      <w:r w:rsidRPr="002B30D3">
        <w:rPr>
          <w:rFonts w:ascii="Arial" w:hAnsi="Arial" w:cs="Arial"/>
          <w:bCs/>
          <w:sz w:val="22"/>
          <w:szCs w:val="22"/>
        </w:rPr>
        <w:t xml:space="preserve"> - przedsiębiorstwo zajmujące się dystrybucją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paliw gazowych, do którego sieci przyłączona jest instalacja Odbiorcy, odpowiedzialny za ruch sieciowy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w gazowym systemie dystrybucyjnym, bieżące i długookresowe bezpieczeństwo funkcjonowania tego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systemu, eksploatację, konserwację, remonty oraz niezbędną rozbudowę sieci dystrybucyjnej, w tym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połączenia z innymi systemami gazowymi;</w:t>
      </w:r>
    </w:p>
    <w:p w14:paraId="4B1B1A9C" w14:textId="58086AEC" w:rsidR="008A335A" w:rsidRPr="002B30D3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2) </w:t>
      </w:r>
      <w:r w:rsidRPr="008A335A">
        <w:rPr>
          <w:rFonts w:ascii="Arial" w:hAnsi="Arial" w:cs="Arial"/>
          <w:b/>
          <w:bCs/>
          <w:sz w:val="22"/>
          <w:szCs w:val="22"/>
        </w:rPr>
        <w:t>Taryfa OSD</w:t>
      </w:r>
      <w:r w:rsidRPr="002B30D3">
        <w:rPr>
          <w:rFonts w:ascii="Arial" w:hAnsi="Arial" w:cs="Arial"/>
          <w:bCs/>
          <w:sz w:val="22"/>
          <w:szCs w:val="22"/>
        </w:rPr>
        <w:t xml:space="preserve"> – zbiór cen i stawek za świadczenie usług przesyłania paliwa gazowego oraz warunków ich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stosowania, zatwierdzony przez Prezesa Urzędu Regulacji Energetyki (dalej także jako Prezes URE) jako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taryfa na świadczenie przez OSD usług dystrybucji;</w:t>
      </w:r>
    </w:p>
    <w:p w14:paraId="2076FBE5" w14:textId="2F78697B" w:rsidR="008A335A" w:rsidRPr="002B30D3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3) </w:t>
      </w:r>
      <w:r w:rsidRPr="008A335A">
        <w:rPr>
          <w:rFonts w:ascii="Arial" w:hAnsi="Arial" w:cs="Arial"/>
          <w:b/>
          <w:bCs/>
          <w:sz w:val="22"/>
          <w:szCs w:val="22"/>
        </w:rPr>
        <w:t>OSP – Operator Systemu Przesyłowego</w:t>
      </w:r>
      <w:r w:rsidRPr="002B30D3">
        <w:rPr>
          <w:rFonts w:ascii="Arial" w:hAnsi="Arial" w:cs="Arial"/>
          <w:bCs/>
          <w:sz w:val="22"/>
          <w:szCs w:val="22"/>
        </w:rPr>
        <w:t xml:space="preserve"> – przedsiębiorstwo energetyczne zajmujące się przesyłaniem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paliw gazowych, odpowiedzialne za ruch sieciowy w gazowym systemie przesyłowym, bieżące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i długookresowe bezpieczeństwo funkcjonowania tego systemu, eksploatację, konserwację, remonty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oraz niezbędną rozbudowę sieci przesyłowej, w tym połączeń z innymi systemami gazowymi;</w:t>
      </w:r>
    </w:p>
    <w:p w14:paraId="5EAB15DC" w14:textId="57015C06" w:rsidR="008A335A" w:rsidRPr="002B30D3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4) </w:t>
      </w:r>
      <w:r w:rsidRPr="008A335A">
        <w:rPr>
          <w:rFonts w:ascii="Arial" w:hAnsi="Arial" w:cs="Arial"/>
          <w:b/>
          <w:bCs/>
          <w:sz w:val="22"/>
          <w:szCs w:val="22"/>
        </w:rPr>
        <w:t>Umowa / Umowa kompleksowa</w:t>
      </w:r>
      <w:r w:rsidRPr="002B30D3">
        <w:rPr>
          <w:rFonts w:ascii="Arial" w:hAnsi="Arial" w:cs="Arial"/>
          <w:bCs/>
          <w:sz w:val="22"/>
          <w:szCs w:val="22"/>
        </w:rPr>
        <w:t xml:space="preserve"> – niniejsza kompleksowa Umowa sprzedaży paliwa gazowego wraz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załącznikami stanowiącymi jej integralną część, stanowiąca podstawę dostarczania Zamawiającemu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paliwa gazowego, w tym zawierająca postanowienia w zakresie świadczenia usług dystrybucji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i sprzedaży paliwa gazowego;</w:t>
      </w:r>
    </w:p>
    <w:p w14:paraId="1938AB85" w14:textId="3EC8BA8B" w:rsidR="008A335A" w:rsidRPr="002B30D3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5) </w:t>
      </w:r>
      <w:r w:rsidRPr="0017205A">
        <w:rPr>
          <w:rFonts w:ascii="Arial" w:hAnsi="Arial" w:cs="Arial"/>
          <w:b/>
          <w:bCs/>
          <w:sz w:val="22"/>
          <w:szCs w:val="22"/>
        </w:rPr>
        <w:t>Punkt odbioru – PO</w:t>
      </w:r>
      <w:r w:rsidRPr="002B30D3">
        <w:rPr>
          <w:rFonts w:ascii="Arial" w:hAnsi="Arial" w:cs="Arial"/>
          <w:bCs/>
          <w:sz w:val="22"/>
          <w:szCs w:val="22"/>
        </w:rPr>
        <w:t xml:space="preserve"> – nieruchomość, lokal lub jakikolwiek inny obiekt, stanowiący miejsce</w:t>
      </w:r>
      <w:r w:rsidR="0017205A"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dostarczania paliwa gazowego, przyłączony do sieci gazowej, wyposażony w układ pomiarowy,</w:t>
      </w:r>
    </w:p>
    <w:p w14:paraId="2E18BE52" w14:textId="44B4E95D" w:rsidR="008A335A" w:rsidRPr="001607CB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>6)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 xml:space="preserve"> </w:t>
      </w:r>
      <w:r w:rsidRPr="0017205A">
        <w:rPr>
          <w:rFonts w:ascii="Arial" w:hAnsi="Arial" w:cs="Arial"/>
          <w:b/>
          <w:bCs/>
          <w:sz w:val="22"/>
          <w:szCs w:val="22"/>
        </w:rPr>
        <w:t>Paliwo gazowe / gaz ziemny / gaz</w:t>
      </w:r>
      <w:r w:rsidRPr="002B30D3">
        <w:rPr>
          <w:rFonts w:ascii="Arial" w:hAnsi="Arial" w:cs="Arial"/>
          <w:bCs/>
          <w:sz w:val="22"/>
          <w:szCs w:val="22"/>
        </w:rPr>
        <w:t xml:space="preserve"> – gaz ziemny wysokometanowy o symbolu </w:t>
      </w:r>
      <w:r w:rsidRPr="006238E0">
        <w:rPr>
          <w:rFonts w:ascii="Arial" w:hAnsi="Arial" w:cs="Arial"/>
          <w:bCs/>
          <w:sz w:val="22"/>
          <w:szCs w:val="22"/>
        </w:rPr>
        <w:t>E</w:t>
      </w:r>
      <w:r w:rsidRPr="001607CB">
        <w:rPr>
          <w:rFonts w:ascii="Arial" w:hAnsi="Arial" w:cs="Arial"/>
          <w:bCs/>
          <w:sz w:val="22"/>
          <w:szCs w:val="22"/>
        </w:rPr>
        <w:t>,</w:t>
      </w:r>
    </w:p>
    <w:p w14:paraId="64FB24DE" w14:textId="6E642F2B" w:rsidR="008A335A" w:rsidRPr="002B30D3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7) </w:t>
      </w:r>
      <w:r w:rsidRPr="0017205A">
        <w:rPr>
          <w:rFonts w:ascii="Arial" w:hAnsi="Arial" w:cs="Arial"/>
          <w:b/>
          <w:bCs/>
          <w:sz w:val="22"/>
          <w:szCs w:val="22"/>
        </w:rPr>
        <w:t>Moc umowna</w:t>
      </w:r>
      <w:r w:rsidRPr="002B30D3">
        <w:rPr>
          <w:rFonts w:ascii="Arial" w:hAnsi="Arial" w:cs="Arial"/>
          <w:bCs/>
          <w:sz w:val="22"/>
          <w:szCs w:val="22"/>
        </w:rPr>
        <w:t xml:space="preserve"> – maksymalna ilość energii (kWh) zawarta w paliwie gazowym, którą Zamawiający może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odebrać w okresie godziny,</w:t>
      </w:r>
    </w:p>
    <w:p w14:paraId="643F9E40" w14:textId="5029AAE8" w:rsidR="008A335A" w:rsidRPr="002B30D3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lastRenderedPageBreak/>
        <w:t>8)</w:t>
      </w:r>
      <w:r w:rsidR="0017205A">
        <w:rPr>
          <w:rFonts w:ascii="Arial" w:hAnsi="Arial" w:cs="Arial"/>
          <w:bCs/>
          <w:sz w:val="22"/>
          <w:szCs w:val="22"/>
        </w:rPr>
        <w:t xml:space="preserve"> </w:t>
      </w:r>
      <w:r w:rsidRPr="0017205A">
        <w:rPr>
          <w:rFonts w:ascii="Arial" w:hAnsi="Arial" w:cs="Arial"/>
          <w:b/>
          <w:bCs/>
          <w:sz w:val="22"/>
          <w:szCs w:val="22"/>
        </w:rPr>
        <w:t>Układ pomiarowy</w:t>
      </w:r>
      <w:r w:rsidRPr="002B30D3">
        <w:rPr>
          <w:rFonts w:ascii="Arial" w:hAnsi="Arial" w:cs="Arial"/>
          <w:bCs/>
          <w:sz w:val="22"/>
          <w:szCs w:val="22"/>
        </w:rPr>
        <w:t xml:space="preserve"> – gazomierz lub inne urządzenie pomiarowe lub pomiarowo-rozliczeniowe, służące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do pomiaru ilości pobranego paliwa gazowego i dokonywania rozliczeń,</w:t>
      </w:r>
    </w:p>
    <w:p w14:paraId="58AD06F9" w14:textId="0330FBDB" w:rsidR="008A335A" w:rsidRPr="002B30D3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9) </w:t>
      </w:r>
      <w:r w:rsidRPr="0017205A">
        <w:rPr>
          <w:rFonts w:ascii="Arial" w:hAnsi="Arial" w:cs="Arial"/>
          <w:b/>
          <w:bCs/>
          <w:sz w:val="22"/>
          <w:szCs w:val="22"/>
        </w:rPr>
        <w:t>Okres rozliczeniowy</w:t>
      </w:r>
      <w:r w:rsidRPr="002B30D3">
        <w:rPr>
          <w:rFonts w:ascii="Arial" w:hAnsi="Arial" w:cs="Arial"/>
          <w:bCs/>
          <w:sz w:val="22"/>
          <w:szCs w:val="22"/>
        </w:rPr>
        <w:t xml:space="preserve"> – okres, w którym na podstawie odczytów układów pomiarowych następuje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rozliczenie za pobrane paliwo gazowe,</w:t>
      </w:r>
    </w:p>
    <w:p w14:paraId="45E0ACC4" w14:textId="29846CB1" w:rsidR="008A335A" w:rsidRPr="002B30D3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10) </w:t>
      </w:r>
      <w:r w:rsidRPr="0017205A">
        <w:rPr>
          <w:rFonts w:ascii="Arial" w:hAnsi="Arial" w:cs="Arial"/>
          <w:b/>
          <w:bCs/>
          <w:sz w:val="22"/>
          <w:szCs w:val="22"/>
        </w:rPr>
        <w:t>Odbiorca</w:t>
      </w:r>
      <w:r w:rsidRPr="002B30D3">
        <w:rPr>
          <w:rFonts w:ascii="Arial" w:hAnsi="Arial" w:cs="Arial"/>
          <w:bCs/>
          <w:sz w:val="22"/>
          <w:szCs w:val="22"/>
        </w:rPr>
        <w:t xml:space="preserve"> – podmiot pobierający paliwo gazowe wraz ze świadczeniem usług dystrybucji na podstawie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niniejszej Umowy,</w:t>
      </w:r>
    </w:p>
    <w:p w14:paraId="4BB4A15C" w14:textId="3D46D576" w:rsidR="008A335A" w:rsidRPr="002B30D3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11) </w:t>
      </w:r>
      <w:r w:rsidRPr="0017205A">
        <w:rPr>
          <w:rFonts w:ascii="Arial" w:hAnsi="Arial" w:cs="Arial"/>
          <w:b/>
          <w:bCs/>
          <w:sz w:val="22"/>
          <w:szCs w:val="22"/>
        </w:rPr>
        <w:t>Prawo energetyczne</w:t>
      </w:r>
      <w:r w:rsidRPr="002B30D3">
        <w:rPr>
          <w:rFonts w:ascii="Arial" w:hAnsi="Arial" w:cs="Arial"/>
          <w:bCs/>
          <w:sz w:val="22"/>
          <w:szCs w:val="22"/>
        </w:rPr>
        <w:t xml:space="preserve"> – ustawa z dnia 10 kwietnia 1997 r. - Prawo energetyczne (t.j. Dz. U. z 2019 r.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poz. 755 z późn. zm.),</w:t>
      </w:r>
    </w:p>
    <w:p w14:paraId="52F8D843" w14:textId="520B2261" w:rsidR="008A335A" w:rsidRPr="002B30D3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12) </w:t>
      </w:r>
      <w:r w:rsidRPr="0017205A">
        <w:rPr>
          <w:rFonts w:ascii="Arial" w:hAnsi="Arial" w:cs="Arial"/>
          <w:b/>
          <w:bCs/>
          <w:sz w:val="22"/>
          <w:szCs w:val="22"/>
        </w:rPr>
        <w:t>Ustawa o podatku akcyzowym</w:t>
      </w:r>
      <w:r w:rsidRPr="002B30D3">
        <w:rPr>
          <w:rFonts w:ascii="Arial" w:hAnsi="Arial" w:cs="Arial"/>
          <w:bCs/>
          <w:sz w:val="22"/>
          <w:szCs w:val="22"/>
        </w:rPr>
        <w:t xml:space="preserve"> – ustawa z dnia 6 grudnia 2008 r. o podatku akcyzowym (t.j. Dz. U.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z 2019 r. poz. 864 z późn. zm.),</w:t>
      </w:r>
    </w:p>
    <w:p w14:paraId="2F8D5763" w14:textId="77777777" w:rsidR="008A335A" w:rsidRPr="002B30D3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13) </w:t>
      </w:r>
      <w:r w:rsidRPr="0017205A">
        <w:rPr>
          <w:rFonts w:ascii="Arial" w:hAnsi="Arial" w:cs="Arial"/>
          <w:b/>
          <w:bCs/>
          <w:sz w:val="22"/>
          <w:szCs w:val="22"/>
        </w:rPr>
        <w:t>Kodeks Cywilny</w:t>
      </w:r>
      <w:r w:rsidRPr="002B30D3">
        <w:rPr>
          <w:rFonts w:ascii="Arial" w:hAnsi="Arial" w:cs="Arial"/>
          <w:bCs/>
          <w:sz w:val="22"/>
          <w:szCs w:val="22"/>
        </w:rPr>
        <w:t xml:space="preserve"> – ustawa z dnia 23 kwietnia 1964 r. Kodeks cywilny (t.j. Dz. U. z 2019 r. poz. 1145),</w:t>
      </w:r>
    </w:p>
    <w:p w14:paraId="371CE303" w14:textId="077DC391" w:rsidR="008A335A" w:rsidRPr="002B30D3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 xml:space="preserve">14) </w:t>
      </w:r>
      <w:r w:rsidRPr="0017205A">
        <w:rPr>
          <w:rFonts w:ascii="Arial" w:hAnsi="Arial" w:cs="Arial"/>
          <w:b/>
          <w:bCs/>
          <w:sz w:val="22"/>
          <w:szCs w:val="22"/>
        </w:rPr>
        <w:t>Prawo zamówień publicznych</w:t>
      </w:r>
      <w:r w:rsidRPr="002B30D3">
        <w:rPr>
          <w:rFonts w:ascii="Arial" w:hAnsi="Arial" w:cs="Arial"/>
          <w:bCs/>
          <w:sz w:val="22"/>
          <w:szCs w:val="22"/>
        </w:rPr>
        <w:t xml:space="preserve"> – PZP – ustawa z dnia 29 stycznia 2004 r. - Prawo zamówień publicznych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(t.j. Dz. U. z 2018 r. poz. 1986 z późn. zm.).</w:t>
      </w:r>
    </w:p>
    <w:p w14:paraId="6A3DAAC0" w14:textId="77777777" w:rsidR="008A335A" w:rsidRPr="002B30D3" w:rsidRDefault="008A33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5A39EEB4" w14:textId="77777777" w:rsidR="0017205A" w:rsidRDefault="0017205A" w:rsidP="001720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7205A">
        <w:rPr>
          <w:rFonts w:ascii="Arial" w:hAnsi="Arial" w:cs="Arial"/>
          <w:b/>
          <w:bCs/>
          <w:sz w:val="22"/>
          <w:szCs w:val="22"/>
        </w:rPr>
        <w:t>§ 2</w:t>
      </w:r>
    </w:p>
    <w:p w14:paraId="69BC40B2" w14:textId="10409448" w:rsidR="0017205A" w:rsidRPr="002B30D3" w:rsidRDefault="001864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1</w:t>
      </w:r>
      <w:r w:rsidR="0017205A" w:rsidRPr="002B30D3">
        <w:rPr>
          <w:rFonts w:ascii="Arial" w:hAnsi="Arial" w:cs="Arial"/>
          <w:bCs/>
          <w:sz w:val="22"/>
          <w:szCs w:val="22"/>
        </w:rPr>
        <w:t>. Kompleksowa dostawa gazu odbywać się będzie zgodnie z przepisami Prawa energetycznego, zgodnie z obowiązującymi rozporządzeniami wykonawczymi do Prawa energetycznego, w tym w szczególności rozporządzenia Ministra Gospodarki z dnia 2 lipca 2010 r. w sprawie szczegółowych warunków funkcjonowania systemu gazowego (t.j. Dz. U. z 2018 r. poz. 1158 z późn. zm.) oraz rozporządzenia Ministra</w:t>
      </w:r>
      <w:r w:rsidR="0017205A">
        <w:rPr>
          <w:rFonts w:ascii="Arial" w:hAnsi="Arial" w:cs="Arial"/>
          <w:bCs/>
          <w:sz w:val="22"/>
          <w:szCs w:val="22"/>
        </w:rPr>
        <w:t xml:space="preserve"> </w:t>
      </w:r>
      <w:r w:rsidR="0017205A" w:rsidRPr="002B30D3">
        <w:rPr>
          <w:rFonts w:ascii="Arial" w:hAnsi="Arial" w:cs="Arial"/>
          <w:bCs/>
          <w:sz w:val="22"/>
          <w:szCs w:val="22"/>
        </w:rPr>
        <w:t>Energii z dnia 15 marca 2018 r. w sprawie szczegółowych zasad kształtowania i kalkulacji taryf oraz rozliczeń w obrocie paliwami gazowymi (Dz. U. poz. 640), jak i zgodnie z przepisami Kodeksu Cywilnego, zasadami określonymi we właściwych koncesjach, postanowieniach niniejszej Umowy oraz w oparciu o przepisy</w:t>
      </w:r>
      <w:r w:rsidR="0017205A">
        <w:rPr>
          <w:rFonts w:ascii="Arial" w:hAnsi="Arial" w:cs="Arial"/>
          <w:bCs/>
          <w:sz w:val="22"/>
          <w:szCs w:val="22"/>
        </w:rPr>
        <w:t xml:space="preserve"> </w:t>
      </w:r>
      <w:r w:rsidR="0017205A" w:rsidRPr="002B30D3">
        <w:rPr>
          <w:rFonts w:ascii="Arial" w:hAnsi="Arial" w:cs="Arial"/>
          <w:bCs/>
          <w:sz w:val="22"/>
          <w:szCs w:val="22"/>
        </w:rPr>
        <w:t>Prawa zamówień publicznych.</w:t>
      </w:r>
    </w:p>
    <w:p w14:paraId="1F2B25A9" w14:textId="295441A3" w:rsidR="008A335A" w:rsidRPr="00887DD8" w:rsidRDefault="001720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>2. Wszystkie techniczne warunki dostarczania paliwa gazowego dla danego punktu odbioru, w tym szczegółowe warunki korzystania z tych sieci przez użytkowników systemu oraz warunki i sposób prowadzenia ruchu, eksploatacji i planowania rozwoju tych sieci, realizowane będą zgodnie z postanowieniami obowiązujących Instrukcji Ruchu i Eksploatacji Sieci Dystrybucyjnej (</w:t>
      </w:r>
      <w:proofErr w:type="spellStart"/>
      <w:r w:rsidRPr="002B30D3">
        <w:rPr>
          <w:rFonts w:ascii="Arial" w:hAnsi="Arial" w:cs="Arial"/>
          <w:bCs/>
          <w:sz w:val="22"/>
          <w:szCs w:val="22"/>
        </w:rPr>
        <w:t>IRiESD</w:t>
      </w:r>
      <w:proofErr w:type="spellEnd"/>
      <w:r w:rsidRPr="002B30D3">
        <w:rPr>
          <w:rFonts w:ascii="Arial" w:hAnsi="Arial" w:cs="Arial"/>
          <w:bCs/>
          <w:sz w:val="22"/>
          <w:szCs w:val="22"/>
        </w:rPr>
        <w:t>) lub Instrukcji Ruchu i Eksploatacji Sieci Przesyłowej (</w:t>
      </w:r>
      <w:proofErr w:type="spellStart"/>
      <w:r w:rsidRPr="002B30D3">
        <w:rPr>
          <w:rFonts w:ascii="Arial" w:hAnsi="Arial" w:cs="Arial"/>
          <w:bCs/>
          <w:sz w:val="22"/>
          <w:szCs w:val="22"/>
        </w:rPr>
        <w:t>IRiESP</w:t>
      </w:r>
      <w:proofErr w:type="spellEnd"/>
      <w:r w:rsidRPr="002B30D3">
        <w:rPr>
          <w:rFonts w:ascii="Arial" w:hAnsi="Arial" w:cs="Arial"/>
          <w:bCs/>
          <w:sz w:val="22"/>
          <w:szCs w:val="22"/>
        </w:rPr>
        <w:t>) – zwane dalej Instrukcjami, zamieszczonymi na stronach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 xml:space="preserve">internetowych odpowiednio OSD oraz OSP. </w:t>
      </w:r>
      <w:r w:rsidRPr="00887DD8">
        <w:rPr>
          <w:rFonts w:ascii="Arial" w:hAnsi="Arial" w:cs="Arial"/>
          <w:bCs/>
          <w:sz w:val="22"/>
          <w:szCs w:val="22"/>
        </w:rPr>
        <w:t xml:space="preserve">Stosownie do postanowień art. 9g ust. 12 Prawa energetycznego, Instrukcje stanowią załącznik do niniejszej Umowy, z tym że zmieniona lub nowa </w:t>
      </w:r>
      <w:r w:rsidR="007B2625">
        <w:rPr>
          <w:rFonts w:ascii="Arial" w:hAnsi="Arial" w:cs="Arial"/>
          <w:bCs/>
          <w:sz w:val="22"/>
          <w:szCs w:val="22"/>
        </w:rPr>
        <w:t>Instrukcja</w:t>
      </w:r>
      <w:r w:rsidR="007B2625" w:rsidRPr="00887DD8">
        <w:rPr>
          <w:rFonts w:ascii="Arial" w:hAnsi="Arial" w:cs="Arial"/>
          <w:bCs/>
          <w:sz w:val="22"/>
          <w:szCs w:val="22"/>
        </w:rPr>
        <w:t xml:space="preserve"> </w:t>
      </w:r>
      <w:r w:rsidRPr="00887DD8">
        <w:rPr>
          <w:rFonts w:ascii="Arial" w:hAnsi="Arial" w:cs="Arial"/>
          <w:bCs/>
          <w:sz w:val="22"/>
          <w:szCs w:val="22"/>
        </w:rPr>
        <w:t>wiąże po jej zatwierdzeniu przez Prezesa URE i ogłoszeniu w Biuletynie URE, od dnia określonego w decyzji Prezesa URE.</w:t>
      </w:r>
    </w:p>
    <w:p w14:paraId="5550813C" w14:textId="77777777" w:rsidR="008A335A" w:rsidRPr="002B30D3" w:rsidRDefault="008A33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2B20C488" w14:textId="77777777" w:rsidR="007E2FA0" w:rsidRPr="007E2FA0" w:rsidRDefault="007E2FA0" w:rsidP="007E2FA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E2FA0">
        <w:rPr>
          <w:rFonts w:ascii="Arial" w:hAnsi="Arial" w:cs="Arial"/>
          <w:b/>
          <w:bCs/>
          <w:sz w:val="22"/>
          <w:szCs w:val="22"/>
        </w:rPr>
        <w:t>§ 3</w:t>
      </w:r>
    </w:p>
    <w:p w14:paraId="622EE40D" w14:textId="501DA2E2" w:rsidR="007E2FA0" w:rsidRPr="002B30D3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>1. Wykonawca oświadcza, że posiada koncesję na obrót paliwami gazowymi o numerze ………………….. wydaną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przez Prezesa Urzędu Regulacji Energetyki w dniu …………..., której okres ważności przypada na dzień ……….. .</w:t>
      </w:r>
    </w:p>
    <w:p w14:paraId="4A4E89D8" w14:textId="2066DDFD" w:rsidR="007E2FA0" w:rsidRPr="002B30D3" w:rsidRDefault="007E2FA0" w:rsidP="002B30D3">
      <w:pPr>
        <w:ind w:left="284" w:hanging="284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>2. Usługę dystrybucji paliwa gazowego do instalacji znajdujących się w punktach odbioru będzie wykonywał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CB181D">
        <w:rPr>
          <w:rFonts w:ascii="Arial" w:hAnsi="Arial" w:cs="Arial"/>
          <w:bCs/>
          <w:sz w:val="22"/>
          <w:szCs w:val="22"/>
        </w:rPr>
        <w:t>Operator Systemu Dystrybucyjnego. Dla potrzeb niniejszej Umowy jest to …………… .</w:t>
      </w:r>
    </w:p>
    <w:p w14:paraId="484D9CE6" w14:textId="656247EE" w:rsidR="007E2FA0" w:rsidRPr="002B30D3" w:rsidRDefault="007E2FA0" w:rsidP="002B30D3">
      <w:pPr>
        <w:ind w:left="284" w:hanging="284"/>
        <w:jc w:val="both"/>
        <w:rPr>
          <w:rFonts w:ascii="Arial" w:hAnsi="Arial" w:cs="Arial"/>
          <w:bCs/>
          <w:i/>
          <w:sz w:val="20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>3. Wykonawca oświadcza, że posiada koncesję na dystrybucję paliw gazowych o numerze ……………. Wydaną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przez Prezesa Urzędu Regulacji Energetyki w dniu ……….., której okres ważności przypada na dzień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 xml:space="preserve">……………… .* </w:t>
      </w:r>
      <w:r w:rsidRPr="002B30D3">
        <w:rPr>
          <w:rFonts w:ascii="Arial" w:hAnsi="Arial" w:cs="Arial"/>
          <w:bCs/>
          <w:i/>
          <w:sz w:val="20"/>
          <w:szCs w:val="22"/>
        </w:rPr>
        <w:t>(skreślić, jeśli nie dotyczy)</w:t>
      </w:r>
      <w:r w:rsidRPr="002B30D3">
        <w:rPr>
          <w:rFonts w:ascii="Arial" w:hAnsi="Arial" w:cs="Arial"/>
          <w:bCs/>
          <w:sz w:val="20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/ Wykonawca nie będący OSD oświadcza, że zawarł z OSD aktualną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umowę o świadczenie usług dystrybucji umożliwiającą sprzedaż i dystrybucję paliwa gazowego do punktów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 xml:space="preserve">odbioru właściwych dla Zamawiającego za pośrednictwem sieci dystrybucyjnej OSD. </w:t>
      </w:r>
      <w:r w:rsidRPr="002B30D3">
        <w:rPr>
          <w:rFonts w:ascii="Arial" w:hAnsi="Arial" w:cs="Arial"/>
          <w:bCs/>
          <w:i/>
          <w:sz w:val="20"/>
          <w:szCs w:val="22"/>
        </w:rPr>
        <w:t>* (skreślić, jeśli nie dotyczy)</w:t>
      </w:r>
    </w:p>
    <w:p w14:paraId="0B7EF35E" w14:textId="42AC084D" w:rsidR="007E2FA0" w:rsidRPr="002B30D3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>4. W przypadku, gdy okres obowiązywania niniejszej Umowy jest dłuższy niż okres ważności dokumentu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opisanego w ust. 1 lub ust. 3, Wykonawca zobligowany jest w terminie nie późniejszym niż na trzy miesiące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przed datą upływu ważności tych dokumentów, przedłożyć Zamawiającemu odpowiednio: aktualną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koncesję na obrót paliwami gazowymi, aktualną koncesję na dystrybucję paliw gazowych albo przypadku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 xml:space="preserve">Wykonawcy nie </w:t>
      </w:r>
      <w:r w:rsidRPr="002B30D3">
        <w:rPr>
          <w:rFonts w:ascii="Arial" w:hAnsi="Arial" w:cs="Arial"/>
          <w:bCs/>
          <w:sz w:val="22"/>
          <w:szCs w:val="22"/>
        </w:rPr>
        <w:lastRenderedPageBreak/>
        <w:t>będącego OSD - oświadczenie o posiadaniu aktualnej umowy dystrybucyjnej zawartej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z OSD.</w:t>
      </w:r>
    </w:p>
    <w:p w14:paraId="13D642AC" w14:textId="4694B1CC" w:rsidR="007E2FA0" w:rsidRPr="002B30D3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>5. Wykonawca przez cały okres obowiązywania niniejszej Umowy zobowiązany jest do posiadania wszelkich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wymaganych prawem pozwoleń, umów, koncesji umożliwiających Wykonawcy wykonanie przedmiotu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Umowy.</w:t>
      </w:r>
    </w:p>
    <w:p w14:paraId="3B75F44D" w14:textId="200698CD" w:rsidR="008A335A" w:rsidRPr="002B30D3" w:rsidRDefault="007E2FA0" w:rsidP="002B30D3">
      <w:pPr>
        <w:ind w:left="284" w:hanging="284"/>
        <w:jc w:val="both"/>
        <w:rPr>
          <w:rFonts w:ascii="Arial" w:hAnsi="Arial" w:cs="Arial"/>
          <w:bCs/>
          <w:i/>
          <w:sz w:val="20"/>
          <w:szCs w:val="22"/>
        </w:rPr>
      </w:pPr>
      <w:r w:rsidRPr="002B30D3">
        <w:rPr>
          <w:rFonts w:ascii="Arial" w:hAnsi="Arial" w:cs="Arial"/>
          <w:bCs/>
          <w:sz w:val="22"/>
          <w:szCs w:val="22"/>
        </w:rPr>
        <w:t>6. W przypadku wypowiedzenia albo rozwiązania umowy o świadczenie usług dystrybucji, o której mowa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w ust. 3 powyżej, Wykonawca zobowiązany jest zawiadomić Zamawiającego o fakcie złożenia oświadczenia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>o wypowiedzeniu albo rozwiązaniu tej umowy, nie później niż w terminie 3 dni od momentu złożenia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Cs/>
          <w:sz w:val="22"/>
          <w:szCs w:val="22"/>
        </w:rPr>
        <w:t xml:space="preserve">takiego oświadczenia przez którąkolwiek ze stron umowy o świadczenie usług dystrybucji. </w:t>
      </w:r>
      <w:r w:rsidRPr="002B30D3">
        <w:rPr>
          <w:rFonts w:ascii="Arial" w:hAnsi="Arial" w:cs="Arial"/>
          <w:bCs/>
          <w:i/>
          <w:sz w:val="20"/>
          <w:szCs w:val="22"/>
        </w:rPr>
        <w:t>* (skreślić, jeśli nie dotyczy)</w:t>
      </w:r>
    </w:p>
    <w:p w14:paraId="372A0DE2" w14:textId="77777777" w:rsidR="008A335A" w:rsidRPr="002B30D3" w:rsidRDefault="008A33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648F5005" w14:textId="77777777" w:rsidR="001864A0" w:rsidRPr="002B30D3" w:rsidRDefault="001864A0" w:rsidP="002B30D3">
      <w:pPr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2B30D3">
        <w:rPr>
          <w:rFonts w:ascii="Arial" w:hAnsi="Arial" w:cs="Arial"/>
          <w:b/>
          <w:bCs/>
          <w:sz w:val="22"/>
          <w:szCs w:val="22"/>
        </w:rPr>
        <w:t>§ 4</w:t>
      </w:r>
    </w:p>
    <w:p w14:paraId="68FDC946" w14:textId="77777777" w:rsidR="001864A0" w:rsidRPr="002B30D3" w:rsidRDefault="001864A0" w:rsidP="002B30D3">
      <w:pPr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2B30D3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B1F6D20" w14:textId="77777777" w:rsidR="001864A0" w:rsidRPr="001864A0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864A0">
        <w:rPr>
          <w:rFonts w:ascii="Arial" w:hAnsi="Arial" w:cs="Arial"/>
          <w:bCs/>
          <w:sz w:val="22"/>
          <w:szCs w:val="22"/>
        </w:rPr>
        <w:t>1. Przedmiotem Umowy jest:</w:t>
      </w:r>
    </w:p>
    <w:p w14:paraId="17D219F3" w14:textId="32783095" w:rsidR="001864A0" w:rsidRPr="001864A0" w:rsidRDefault="001864A0" w:rsidP="0012729D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1864A0">
        <w:rPr>
          <w:rFonts w:ascii="Arial" w:hAnsi="Arial" w:cs="Arial"/>
          <w:bCs/>
          <w:sz w:val="22"/>
          <w:szCs w:val="22"/>
        </w:rPr>
        <w:t xml:space="preserve">1) kompleksowa dostawa paliwa gazowego do punktów odbioru </w:t>
      </w:r>
      <w:r w:rsidR="0012729D" w:rsidRPr="0012729D">
        <w:rPr>
          <w:rFonts w:ascii="Arial" w:hAnsi="Arial" w:cs="Arial"/>
          <w:bCs/>
          <w:sz w:val="22"/>
          <w:szCs w:val="22"/>
        </w:rPr>
        <w:t>w sposób ciągły i niezakłócony</w:t>
      </w:r>
      <w:r w:rsidR="0012729D"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w ilości wskazanej w Załączniku nr 2 do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Umowy „Opis przedmiotu zamówienia" i zlokalizowanych w obiektach właściwych dla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CB181D">
        <w:rPr>
          <w:rFonts w:ascii="Arial" w:hAnsi="Arial" w:cs="Arial"/>
          <w:bCs/>
          <w:sz w:val="22"/>
          <w:szCs w:val="22"/>
        </w:rPr>
        <w:t xml:space="preserve">Zamawiającego, tj. </w:t>
      </w:r>
      <w:r w:rsidRPr="00887DD8">
        <w:rPr>
          <w:rFonts w:ascii="Arial" w:hAnsi="Arial" w:cs="Arial"/>
          <w:b/>
          <w:sz w:val="22"/>
        </w:rPr>
        <w:t>kompleksowa dostawa obejmująca sprzedaż i świadczenie usług dystrybucji gazu ziemnego wysokometanowego o symbolu E dla punktów odbioru gazu w 7 obiektach Uniwersytetu im. Adama Mickiewicza w Poznaniu</w:t>
      </w:r>
      <w:r w:rsidRPr="00CB181D">
        <w:rPr>
          <w:rFonts w:ascii="Arial" w:hAnsi="Arial" w:cs="Arial"/>
          <w:bCs/>
          <w:sz w:val="22"/>
          <w:szCs w:val="22"/>
        </w:rPr>
        <w:t xml:space="preserve">, na zasadach </w:t>
      </w:r>
      <w:r w:rsidRPr="001864A0">
        <w:rPr>
          <w:rFonts w:ascii="Arial" w:hAnsi="Arial" w:cs="Arial"/>
          <w:bCs/>
          <w:sz w:val="22"/>
          <w:szCs w:val="22"/>
        </w:rPr>
        <w:t>określonych w niniejszej Umowie;</w:t>
      </w:r>
    </w:p>
    <w:p w14:paraId="41A948BF" w14:textId="307E9606" w:rsidR="001864A0" w:rsidRPr="001864A0" w:rsidRDefault="001864A0" w:rsidP="002B30D3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1864A0">
        <w:rPr>
          <w:rFonts w:ascii="Arial" w:hAnsi="Arial" w:cs="Arial"/>
          <w:bCs/>
          <w:sz w:val="22"/>
          <w:szCs w:val="22"/>
        </w:rPr>
        <w:t>2) przeprowadzenie procedury zmiany sprzedawcy paliwa gazowego do punktów odbioru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Zamawiającego, z jednoczesnym utrzymaniem ciągłości dostaw tego paliwa –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na zasadach wskazanych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w Umowie.</w:t>
      </w:r>
    </w:p>
    <w:p w14:paraId="60732826" w14:textId="1642F5DC" w:rsidR="001864A0" w:rsidRPr="001864A0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864A0">
        <w:rPr>
          <w:rFonts w:ascii="Arial" w:hAnsi="Arial" w:cs="Arial"/>
          <w:bCs/>
          <w:sz w:val="22"/>
          <w:szCs w:val="22"/>
        </w:rPr>
        <w:t>2. Dostarczane paliwo gazowe spełniało będzie parametry ciepła spalania oraz parametry jakościowe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określone w Taryfie OSD oraz zgodnie z obowiązującymi przepisami.</w:t>
      </w:r>
    </w:p>
    <w:p w14:paraId="0CF79611" w14:textId="6DFEB2FE" w:rsidR="001864A0" w:rsidRPr="00DF5669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864A0">
        <w:rPr>
          <w:rFonts w:ascii="Arial" w:hAnsi="Arial" w:cs="Arial"/>
          <w:bCs/>
          <w:sz w:val="22"/>
          <w:szCs w:val="22"/>
        </w:rPr>
        <w:t>3. Zamawiający podpisując niniejszą Umowę upoważnia Wykonawcę do uzyskiwania od OSD danych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pomiarowych i innych danych rozliczeniowych, które będą niezbędne ze względu na cel Umowy oraz dla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 xml:space="preserve">wykonania obowiązków Wykonawcy wynikających z </w:t>
      </w:r>
      <w:r w:rsidRPr="00DF5669">
        <w:rPr>
          <w:rFonts w:ascii="Arial" w:hAnsi="Arial" w:cs="Arial"/>
          <w:bCs/>
          <w:sz w:val="22"/>
          <w:szCs w:val="22"/>
        </w:rPr>
        <w:t>Umowy.</w:t>
      </w:r>
    </w:p>
    <w:p w14:paraId="5F4E9318" w14:textId="41F172CB" w:rsidR="001864A0" w:rsidRPr="00DF5669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F5669">
        <w:rPr>
          <w:rFonts w:ascii="Arial" w:hAnsi="Arial" w:cs="Arial"/>
          <w:bCs/>
          <w:sz w:val="22"/>
          <w:szCs w:val="22"/>
        </w:rPr>
        <w:t>4. Zamawiający oświadcza, że w wykonaniu niniejszej Umowy nabywa i odbiera paliwo gazowe na cele wskazane w treści Oświadczenia w sprawie przeznaczenia nabywanego paliwa gazowego, na potrzeby podatku akcyzowego, zgodnie z ustawą o podatku akcyzowym. W dniu podpisania niniejszej Umowy Zamawiający przekaże Wykonawcy oświadczenie, o którym mowa w zdaniu poprzedzającym według wzoru przedstawionego przez Wykonawcę.</w:t>
      </w:r>
    </w:p>
    <w:p w14:paraId="663FE91C" w14:textId="7D48AE7A" w:rsidR="001864A0" w:rsidRPr="001864A0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F5669">
        <w:rPr>
          <w:rFonts w:ascii="Arial" w:hAnsi="Arial" w:cs="Arial"/>
          <w:bCs/>
          <w:sz w:val="22"/>
          <w:szCs w:val="22"/>
        </w:rPr>
        <w:t xml:space="preserve">5. O zmianie celu wykorzystywania </w:t>
      </w:r>
      <w:r w:rsidRPr="001864A0">
        <w:rPr>
          <w:rFonts w:ascii="Arial" w:hAnsi="Arial" w:cs="Arial"/>
          <w:bCs/>
          <w:sz w:val="22"/>
          <w:szCs w:val="22"/>
        </w:rPr>
        <w:t>paliwa gazowego Zamawiający poinformuje Wykonawcę nie później niż na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3 dni przed planowaną zmianą.</w:t>
      </w:r>
    </w:p>
    <w:p w14:paraId="4709E97A" w14:textId="3D4320CC" w:rsidR="001864A0" w:rsidRPr="001864A0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864A0">
        <w:rPr>
          <w:rFonts w:ascii="Arial" w:hAnsi="Arial" w:cs="Arial"/>
          <w:bCs/>
          <w:sz w:val="22"/>
          <w:szCs w:val="22"/>
        </w:rPr>
        <w:t xml:space="preserve">6. Szczegółowe dane dotyczące punktów odbioru wraz zdanymi niezbędnymi do zawarcia </w:t>
      </w:r>
      <w:r w:rsidRPr="004A4278">
        <w:rPr>
          <w:rFonts w:ascii="Arial" w:hAnsi="Arial" w:cs="Arial"/>
          <w:bCs/>
          <w:sz w:val="22"/>
          <w:szCs w:val="22"/>
        </w:rPr>
        <w:t>umowy (tj. dane nabywcy; adres punktu odbioru (PO);</w:t>
      </w:r>
      <w:r w:rsidRPr="002B30D3">
        <w:rPr>
          <w:rFonts w:ascii="Arial" w:hAnsi="Arial" w:cs="Arial"/>
          <w:bCs/>
          <w:color w:val="FF0000"/>
          <w:sz w:val="22"/>
          <w:szCs w:val="22"/>
        </w:rPr>
        <w:t xml:space="preserve"> </w:t>
      </w:r>
      <w:r w:rsidRPr="00776B10">
        <w:rPr>
          <w:rFonts w:ascii="Arial" w:hAnsi="Arial" w:cs="Arial"/>
          <w:bCs/>
          <w:sz w:val="22"/>
          <w:szCs w:val="22"/>
        </w:rPr>
        <w:t>nr klienta; nr licznika/nr gazomierza; grupa taryfowa sprzedawcy, grupa taryfowa OSD, moc umowna kWh/h; płatnika) zawiera Załącznik nr 2 oraz Załącznik A do Specyfikacji istotnych warunków zamówienia</w:t>
      </w:r>
      <w:r w:rsidRPr="001864A0">
        <w:rPr>
          <w:rFonts w:ascii="Arial" w:hAnsi="Arial" w:cs="Arial"/>
          <w:bCs/>
          <w:sz w:val="22"/>
          <w:szCs w:val="22"/>
        </w:rPr>
        <w:t>.</w:t>
      </w:r>
    </w:p>
    <w:p w14:paraId="71659196" w14:textId="27CEFF2F" w:rsidR="001864A0" w:rsidRPr="001864A0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864A0">
        <w:rPr>
          <w:rFonts w:ascii="Arial" w:hAnsi="Arial" w:cs="Arial"/>
          <w:bCs/>
          <w:sz w:val="22"/>
          <w:szCs w:val="22"/>
        </w:rPr>
        <w:t>7. Informacje wskazane w Załączniku nr 2 do Umowy – Opis przedmiotu zamówienia, o których mowa w ust. 6,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mogą ulegać zmianie na etapie realizacji Umowy na zasadach określonych w § 12 Umowy, z zastrzeżeniem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ust. 8.</w:t>
      </w:r>
    </w:p>
    <w:p w14:paraId="66803708" w14:textId="4C1114FA" w:rsidR="001864A0" w:rsidRDefault="001864A0" w:rsidP="001864A0">
      <w:pPr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1864A0">
        <w:rPr>
          <w:rFonts w:ascii="Arial" w:hAnsi="Arial" w:cs="Arial"/>
          <w:bCs/>
          <w:sz w:val="22"/>
          <w:szCs w:val="22"/>
        </w:rPr>
        <w:t>8. Łączna maksymalna ilość paliwa gazowego dostarczana na podstawie niniejszej Umowy do punktów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864A0">
        <w:rPr>
          <w:rFonts w:ascii="Arial" w:hAnsi="Arial" w:cs="Arial"/>
          <w:bCs/>
          <w:sz w:val="22"/>
          <w:szCs w:val="22"/>
        </w:rPr>
        <w:t>odbioru właściwych dla Zamawiającego i wskazanych w Załączniku nr 2 do Umowy wynosi równowartość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B30D3">
        <w:rPr>
          <w:rFonts w:ascii="Arial" w:hAnsi="Arial" w:cs="Arial"/>
          <w:b/>
          <w:bCs/>
          <w:sz w:val="22"/>
          <w:szCs w:val="22"/>
        </w:rPr>
        <w:t>……………… kWh.</w:t>
      </w:r>
    </w:p>
    <w:p w14:paraId="067A7D28" w14:textId="74A5AEF0" w:rsidR="003B18B5" w:rsidRPr="00F7726E" w:rsidRDefault="003B18B5" w:rsidP="00662B46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2B30D3">
        <w:rPr>
          <w:rFonts w:ascii="Arial" w:hAnsi="Arial" w:cs="Arial"/>
          <w:szCs w:val="20"/>
        </w:rPr>
        <w:t>Ewentualna zmiana prognozowanego zużycia</w:t>
      </w:r>
      <w:r w:rsidR="00662B46">
        <w:rPr>
          <w:rFonts w:ascii="Arial" w:hAnsi="Arial" w:cs="Arial"/>
          <w:szCs w:val="20"/>
        </w:rPr>
        <w:t xml:space="preserve"> </w:t>
      </w:r>
      <w:r w:rsidR="00662B46" w:rsidRPr="00F7726E">
        <w:rPr>
          <w:rFonts w:ascii="Arial" w:hAnsi="Arial" w:cs="Arial"/>
          <w:szCs w:val="20"/>
        </w:rPr>
        <w:t>między punktami odbioru</w:t>
      </w:r>
      <w:r w:rsidRPr="00F7726E">
        <w:rPr>
          <w:rFonts w:ascii="Arial" w:hAnsi="Arial" w:cs="Arial"/>
          <w:szCs w:val="20"/>
        </w:rPr>
        <w:t xml:space="preserve"> nie będzie skutkowała dodatkowymi kosztami dla Zamawiającego, poza rozliczeniem za faktycznie zużyte paliwo gazowe w</w:t>
      </w:r>
      <w:r w:rsidR="003C6F26">
        <w:rPr>
          <w:rFonts w:ascii="Arial" w:hAnsi="Arial" w:cs="Arial"/>
          <w:szCs w:val="20"/>
        </w:rPr>
        <w:t>edłu</w:t>
      </w:r>
      <w:r w:rsidRPr="00F7726E">
        <w:rPr>
          <w:rFonts w:ascii="Arial" w:hAnsi="Arial" w:cs="Arial"/>
          <w:szCs w:val="20"/>
        </w:rPr>
        <w:t>g cen określonych w dokumentacji przetargowej i niniejszej Umowie oraz rozliczeniem za usługi dystrybucji pobranego paliwa gazowego, wg obowiązującej w danym okresie Taryfy Operatora, do sieci którego Zamawiający jest przyłączony.</w:t>
      </w:r>
    </w:p>
    <w:p w14:paraId="36FEF047" w14:textId="5DDE7EF8" w:rsidR="00662B46" w:rsidRDefault="00662B46" w:rsidP="00662B46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F7726E">
        <w:rPr>
          <w:rFonts w:ascii="Arial" w:hAnsi="Arial" w:cs="Arial"/>
          <w:szCs w:val="20"/>
        </w:rPr>
        <w:t>Zmiana, o której mowa w ust. 9 możliwa będzie w układzie miesięcznym.</w:t>
      </w:r>
    </w:p>
    <w:p w14:paraId="1F0188BC" w14:textId="255EE93C" w:rsidR="00581F4E" w:rsidRDefault="006238E0" w:rsidP="00DF5DAE">
      <w:pPr>
        <w:pStyle w:val="Akapitzlist"/>
        <w:numPr>
          <w:ilvl w:val="0"/>
          <w:numId w:val="60"/>
        </w:numPr>
        <w:ind w:left="284"/>
        <w:jc w:val="both"/>
      </w:pPr>
      <w:r w:rsidRPr="00DF5DAE">
        <w:rPr>
          <w:rFonts w:ascii="Arial" w:hAnsi="Arial" w:cs="Arial"/>
          <w:szCs w:val="20"/>
        </w:rPr>
        <w:t>Wykonawca będzie dostarczał, w okresie obowiązywania Umowy, paliwo gazowe w ilości odpowiadającej rzeczywistemu zapotrzebowaniu Zamawiającego, niezależnie od szacunkowej prognozy jego zużycia.</w:t>
      </w:r>
    </w:p>
    <w:p w14:paraId="7AB569C7" w14:textId="07FAB09C" w:rsidR="00581F4E" w:rsidRPr="002B30D3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 5</w:t>
      </w:r>
    </w:p>
    <w:p w14:paraId="1CA7E285" w14:textId="77777777" w:rsidR="00581F4E" w:rsidRPr="002B30D3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ZOBOWIĄZANIA STRON</w:t>
      </w:r>
    </w:p>
    <w:p w14:paraId="6FA9B918" w14:textId="7777777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1. W ramach niniejszej Umowy Wykonawca zobowiązany jest do:</w:t>
      </w:r>
    </w:p>
    <w:p w14:paraId="74CFF701" w14:textId="085EAE2F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1) zapewnienia nieprzerwanych (ciągłych) dostaw paliwa gazowego do punktów obioru wskazanych i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opisanych w Załączniku nr 2 do Umowy – Opis przedmiotu zamówienia oraz zapewnienia należytego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wykonywania usług związanych z dystrybucją gazu ziemnego;</w:t>
      </w:r>
    </w:p>
    <w:p w14:paraId="6A991BC9" w14:textId="28C7A87C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2) uzyskiwania za pośrednictwem OSD danych z urządzeń pomiarowych oraz dokonywania na tej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podstawie rozliczeń z Zamawiającym za pobrane paliwo gazowe;</w:t>
      </w:r>
    </w:p>
    <w:p w14:paraId="3D2ED888" w14:textId="61688EC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3) dokonywania z OSD wszelkich wymaganych uzgodnień i ustaleń związanych z realizacją niniejszej umowy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i jej zmianami;</w:t>
      </w:r>
    </w:p>
    <w:p w14:paraId="4935A6E2" w14:textId="374CEAF1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4) realizacji innych obowiązków wynikających z niniejszej Umowy</w:t>
      </w:r>
      <w:r w:rsidR="009C28F6">
        <w:rPr>
          <w:rFonts w:ascii="Arial" w:hAnsi="Arial" w:cs="Arial"/>
          <w:szCs w:val="20"/>
        </w:rPr>
        <w:t xml:space="preserve"> i przepisów prawa</w:t>
      </w:r>
      <w:r w:rsidRPr="00581F4E">
        <w:rPr>
          <w:rFonts w:ascii="Arial" w:hAnsi="Arial" w:cs="Arial"/>
          <w:szCs w:val="20"/>
        </w:rPr>
        <w:t>.</w:t>
      </w:r>
    </w:p>
    <w:p w14:paraId="29FF2E40" w14:textId="49E4ECE4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2. Wykonawca zobowiązuje się ponadto do:</w:t>
      </w:r>
    </w:p>
    <w:p w14:paraId="68C09576" w14:textId="472F29EF" w:rsidR="009A71B0" w:rsidRPr="00945CB1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color w:val="C00000"/>
          <w:szCs w:val="20"/>
        </w:rPr>
      </w:pPr>
      <w:r w:rsidRPr="00581F4E">
        <w:rPr>
          <w:rFonts w:ascii="Arial" w:hAnsi="Arial" w:cs="Arial"/>
          <w:szCs w:val="20"/>
        </w:rPr>
        <w:t xml:space="preserve">1) </w:t>
      </w:r>
      <w:r w:rsidR="009A71B0" w:rsidRPr="00945CB1">
        <w:rPr>
          <w:rFonts w:ascii="Arial" w:hAnsi="Arial" w:cs="Arial"/>
          <w:color w:val="C00000"/>
          <w:szCs w:val="20"/>
        </w:rPr>
        <w:t>reprezentowania Zamawiającego przy rozwiązaniu (wypowiedzeniu lub rozwiązaniu za porozumieniem stron)</w:t>
      </w:r>
      <w:r w:rsidR="00136A82" w:rsidRPr="00945CB1">
        <w:rPr>
          <w:rFonts w:ascii="Arial" w:hAnsi="Arial" w:cs="Arial"/>
          <w:color w:val="C00000"/>
          <w:szCs w:val="20"/>
        </w:rPr>
        <w:t xml:space="preserve"> </w:t>
      </w:r>
      <w:bookmarkStart w:id="1" w:name="_Hlk25909285"/>
      <w:r w:rsidR="00164721" w:rsidRPr="00945CB1">
        <w:rPr>
          <w:rFonts w:ascii="Arial" w:hAnsi="Arial" w:cs="Arial"/>
          <w:color w:val="C00000"/>
          <w:szCs w:val="20"/>
        </w:rPr>
        <w:t>dotychczasowych umów na kompleksową dostawę gazu ziemnego, których Zamawiający</w:t>
      </w:r>
      <w:bookmarkEnd w:id="1"/>
      <w:r w:rsidR="00164721" w:rsidRPr="00945CB1">
        <w:rPr>
          <w:rFonts w:ascii="Arial" w:hAnsi="Arial" w:cs="Arial"/>
          <w:color w:val="C00000"/>
          <w:szCs w:val="20"/>
        </w:rPr>
        <w:t xml:space="preserve"> jest stroną</w:t>
      </w:r>
      <w:r w:rsidR="00136A82" w:rsidRPr="00945CB1">
        <w:rPr>
          <w:rFonts w:ascii="Arial" w:hAnsi="Arial" w:cs="Arial"/>
          <w:color w:val="C00000"/>
          <w:szCs w:val="20"/>
        </w:rPr>
        <w:t>,</w:t>
      </w:r>
    </w:p>
    <w:p w14:paraId="730FDFE9" w14:textId="357C9C9C" w:rsidR="00581F4E" w:rsidRPr="00581F4E" w:rsidRDefault="009A71B0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2) </w:t>
      </w:r>
      <w:r w:rsidR="00581F4E" w:rsidRPr="00581F4E">
        <w:rPr>
          <w:rFonts w:ascii="Arial" w:hAnsi="Arial" w:cs="Arial"/>
          <w:szCs w:val="20"/>
        </w:rPr>
        <w:t>złożenia OSD, w imieniu własnym i Zamawiającego zgłoszenia o zawarciu niniejszej Umowy/powiadomienia o zmianie sprzedawcy,</w:t>
      </w:r>
    </w:p>
    <w:p w14:paraId="152BDD88" w14:textId="61B04A88" w:rsidR="007F58E0" w:rsidRDefault="009A71B0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3</w:t>
      </w:r>
      <w:r w:rsidR="00581F4E" w:rsidRPr="00581F4E">
        <w:rPr>
          <w:rFonts w:ascii="Arial" w:hAnsi="Arial" w:cs="Arial"/>
          <w:szCs w:val="20"/>
        </w:rPr>
        <w:t>) reprezentowania Zamawiającego przed OSD w procesie zmiany sprzedawcy, zgodnie z odrębnymi</w:t>
      </w:r>
      <w:r w:rsidR="00581F4E">
        <w:rPr>
          <w:rFonts w:ascii="Arial" w:hAnsi="Arial" w:cs="Arial"/>
          <w:szCs w:val="20"/>
        </w:rPr>
        <w:t xml:space="preserve"> </w:t>
      </w:r>
      <w:r w:rsidR="00581F4E" w:rsidRPr="00581F4E">
        <w:rPr>
          <w:rFonts w:ascii="Arial" w:hAnsi="Arial" w:cs="Arial"/>
          <w:szCs w:val="20"/>
        </w:rPr>
        <w:t>przepisami, w tym zwłaszcza do dokonania wszelkich czynności i uzgodnień z OSD niezbędnych do</w:t>
      </w:r>
      <w:r w:rsidR="00581F4E">
        <w:rPr>
          <w:rFonts w:ascii="Arial" w:hAnsi="Arial" w:cs="Arial"/>
          <w:szCs w:val="20"/>
        </w:rPr>
        <w:t xml:space="preserve"> </w:t>
      </w:r>
      <w:r w:rsidR="00581F4E" w:rsidRPr="00581F4E">
        <w:rPr>
          <w:rFonts w:ascii="Arial" w:hAnsi="Arial" w:cs="Arial"/>
          <w:szCs w:val="20"/>
        </w:rPr>
        <w:t>przeprowadzenia procedury zmiany sprzedawcy</w:t>
      </w:r>
      <w:r w:rsidR="007F58E0">
        <w:rPr>
          <w:rFonts w:ascii="Arial" w:hAnsi="Arial" w:cs="Arial"/>
          <w:szCs w:val="20"/>
        </w:rPr>
        <w:t>.</w:t>
      </w:r>
    </w:p>
    <w:p w14:paraId="71F94A49" w14:textId="36B3791A" w:rsidR="00581F4E" w:rsidRPr="00C73AEA" w:rsidRDefault="007F58E0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color w:val="C00000"/>
          <w:szCs w:val="20"/>
        </w:rPr>
      </w:pPr>
      <w:r w:rsidRPr="00C73AEA">
        <w:rPr>
          <w:rFonts w:ascii="Arial" w:hAnsi="Arial" w:cs="Arial"/>
          <w:color w:val="C00000"/>
          <w:szCs w:val="20"/>
        </w:rPr>
        <w:t xml:space="preserve">    </w:t>
      </w:r>
      <w:r w:rsidR="00581F4E" w:rsidRPr="00C73AEA">
        <w:rPr>
          <w:rFonts w:ascii="Arial" w:hAnsi="Arial" w:cs="Arial"/>
          <w:color w:val="C00000"/>
          <w:szCs w:val="20"/>
        </w:rPr>
        <w:t xml:space="preserve">Czynności opisane w ust. 2 pkt </w:t>
      </w:r>
      <w:r w:rsidR="009A71B0" w:rsidRPr="00C73AEA">
        <w:rPr>
          <w:rFonts w:ascii="Arial" w:hAnsi="Arial" w:cs="Arial"/>
          <w:color w:val="C00000"/>
          <w:szCs w:val="20"/>
        </w:rPr>
        <w:t>1-3</w:t>
      </w:r>
      <w:r w:rsidR="00581F4E" w:rsidRPr="00C73AEA">
        <w:rPr>
          <w:rFonts w:ascii="Arial" w:hAnsi="Arial" w:cs="Arial"/>
          <w:color w:val="C00000"/>
          <w:szCs w:val="20"/>
        </w:rPr>
        <w:t xml:space="preserve"> Wykonawca podejmie w terminie umożliwiającym </w:t>
      </w:r>
      <w:r w:rsidR="00136A82" w:rsidRPr="00C73AEA">
        <w:rPr>
          <w:rFonts w:ascii="Arial" w:hAnsi="Arial" w:cs="Arial"/>
          <w:color w:val="C00000"/>
          <w:szCs w:val="20"/>
        </w:rPr>
        <w:t xml:space="preserve">niezwłoczne </w:t>
      </w:r>
      <w:r w:rsidR="00581F4E" w:rsidRPr="00C73AEA">
        <w:rPr>
          <w:rFonts w:ascii="Arial" w:hAnsi="Arial" w:cs="Arial"/>
          <w:color w:val="C00000"/>
          <w:szCs w:val="20"/>
        </w:rPr>
        <w:t>rozpoczęcie dostaw, mając na względzie konieczność przeprowadzenia procedury zmiany sprzedawcy i utrzymanie ciągłości dostaw do wszystkich punktów odbioru. W razie potrzeby, na wniosek Wykonawcy w Zamawiający udzieli Wykonawcy stosownych pełnomocnictw w tym zakresie.</w:t>
      </w:r>
    </w:p>
    <w:p w14:paraId="381A4F0A" w14:textId="51DC879E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3. W przypadku zaistnienia okoliczności uniemożliwiających lub opóźniających zmianę sprzedawcy,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Wykonawca niezwłocznie poinformuje o tym fakcie Zamawiającego w formie pisemnej (pocztą tradycyjną)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oraz fax-em na numer …………….. lub e-mailem na adres ……………… .</w:t>
      </w:r>
    </w:p>
    <w:p w14:paraId="645705BA" w14:textId="7777777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4. Wykonawca zobowiązany jest także do:</w:t>
      </w:r>
    </w:p>
    <w:p w14:paraId="48E872B8" w14:textId="31DA03F9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1) zapewnienia, na żądanie Zamawiającego, sprawdzenia przez OSD prawidłowości działania układu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pomiarowego, którego właścicielem jest OSD, w terminie 14 dni od zgłoszenia,</w:t>
      </w:r>
    </w:p>
    <w:p w14:paraId="5753525D" w14:textId="57CE61F2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2) zapewnienia, na żądanie Zamawiającego, zlecenia przez OSD niezależnemu laboratorium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posiadającemu wymaganą akredytację sprawdzenia prawidłowości działania układu pomiarowego,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w terminie 7 dni od dnia zgłoszenia żądania oraz umożliwienia Zamawiającemu zlecenia wykonania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dodatkowej ekspertyzy w terminie 30 dni od daty otrzymania wyniku badania laboratoryjnego,</w:t>
      </w:r>
    </w:p>
    <w:p w14:paraId="10C92121" w14:textId="38765A89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3) zapewnienia sprawdzenia przez OSD dotrzymania parametrów jakościowych paliwa gazowego,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wykonując odpowiednie pomiary, a w przypadku stwierdzenia niezgodności jakości paliwa gazowego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z Umową, pokrycia kosztów badań oraz udzielenia stosownej bonifikaty, o której mowa w § 6,</w:t>
      </w:r>
    </w:p>
    <w:p w14:paraId="0F08A5D7" w14:textId="7777777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5. W zakresie zapewnienia standardów jakościowych obsługi odbiorców, Wykonawca zobowiązany jest do:</w:t>
      </w:r>
    </w:p>
    <w:p w14:paraId="70C4790C" w14:textId="22258DCC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1) przyjmowania i rozpatrywania zgłoszeń lub reklamacji dotyczących dostarczania paliwa gazowego,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w tym w szczególności jego parametrów jakościowych oraz wywiązywania się z obowiązków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wynikających z Umowy;</w:t>
      </w:r>
    </w:p>
    <w:p w14:paraId="7D8863E8" w14:textId="2362FE82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2) przyjmowania i rozpatrywania zgłoszeń lub reklamacji dotyczących faktur i innych dokumentów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rozliczeniowych, w terminie do 14 dni od dnia zgłoszenia;</w:t>
      </w:r>
    </w:p>
    <w:p w14:paraId="622DE5D0" w14:textId="436C07A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3) dokonywania korekt rozliczeń w przypadku stwierdzenia nieprawidłowości w zainstalowaniu lub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działaniu układu pomiarowego oraz w przypadku przyjęcia do rozliczeń błędnych odczytów wskazań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układu pomiarowego,</w:t>
      </w:r>
    </w:p>
    <w:p w14:paraId="15D63C53" w14:textId="7777777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4) udzielania informacji w sprawie rozliczeń, w tym obowiązujących Taryf OSD,</w:t>
      </w:r>
    </w:p>
    <w:p w14:paraId="56D4F4DF" w14:textId="7777777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5) rozpatrywania i udzielania bonifikat, zgodnie z postanowieniami Umowy i przepisów prawa.</w:t>
      </w:r>
    </w:p>
    <w:p w14:paraId="4D4E83A1" w14:textId="7EDA8605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6. Zgłoszenia lub reklamacje Zamawiający składał będzie Wykonawcy za pośrednictwem poczty elektronicznej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lub korespondencyjnie, zgodnie z danymi kontaktowymi określonymi w Umowie.</w:t>
      </w:r>
    </w:p>
    <w:p w14:paraId="2CDC5482" w14:textId="311EFBBB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7. Na podstawie niniejszej Umowy i w ramach cen wskazanych w ofercie, Wykonawca zobowiązuje się do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zapewnienia bilansowania handlowego w zakresie sprzedaży paliwa gazowego. Tym samym Wykonawca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zwalnia Zamawiającego z wszelkich kosztów i obowiązków związanych z bilansowaniem handlowym.</w:t>
      </w:r>
    </w:p>
    <w:p w14:paraId="4F23CD3B" w14:textId="1F6E81F9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8. Wykonawca ponosi wyłączną odpowiedzialność za szkody spowodowane osobom trzecim, powstałym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w związku z realizacją przez Wykonawcę niniejszej Umowy.</w:t>
      </w:r>
    </w:p>
    <w:p w14:paraId="0D7FF94D" w14:textId="04D2AC84" w:rsidR="00581F4E" w:rsidRPr="00581F4E" w:rsidRDefault="001E796A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9</w:t>
      </w:r>
      <w:r w:rsidR="00581F4E" w:rsidRPr="00581F4E">
        <w:rPr>
          <w:rFonts w:ascii="Arial" w:hAnsi="Arial" w:cs="Arial"/>
          <w:szCs w:val="20"/>
        </w:rPr>
        <w:t>. Zamawiający zobowiązuje się do:</w:t>
      </w:r>
    </w:p>
    <w:p w14:paraId="018BAD95" w14:textId="7777777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1) pobierania paliwa gazowego zgodnie z obowiązującymi przepisami i warunkami Umowy;</w:t>
      </w:r>
    </w:p>
    <w:p w14:paraId="668EDFDA" w14:textId="7777777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2) terminowego regulowania należności z wiązanych z wykonaniem niniejszej Umowy;</w:t>
      </w:r>
    </w:p>
    <w:p w14:paraId="122EAD47" w14:textId="77777777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 xml:space="preserve">3) przestrzegania zapisów Prawa energetycznego, Taryfy OSD oraz </w:t>
      </w:r>
      <w:proofErr w:type="spellStart"/>
      <w:r w:rsidRPr="00581F4E">
        <w:rPr>
          <w:rFonts w:ascii="Arial" w:hAnsi="Arial" w:cs="Arial"/>
          <w:szCs w:val="20"/>
        </w:rPr>
        <w:t>IRiESD</w:t>
      </w:r>
      <w:proofErr w:type="spellEnd"/>
      <w:r w:rsidRPr="00581F4E">
        <w:rPr>
          <w:rFonts w:ascii="Arial" w:hAnsi="Arial" w:cs="Arial"/>
          <w:szCs w:val="20"/>
        </w:rPr>
        <w:t>;</w:t>
      </w:r>
    </w:p>
    <w:p w14:paraId="3AEE60D0" w14:textId="02F5C006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4) zawiadomienia Wykonawcy o zmianie celu zużycia paliwa gazowego, które może mieć wpływ na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obowiązki i uprawnienia wynikające z przepisów prawa podatkowego;</w:t>
      </w:r>
    </w:p>
    <w:p w14:paraId="51F9AA93" w14:textId="61B38A28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 xml:space="preserve">5) zapewnienia </w:t>
      </w:r>
      <w:r w:rsidR="00F862E4">
        <w:rPr>
          <w:rFonts w:ascii="Arial" w:hAnsi="Arial" w:cs="Arial"/>
          <w:szCs w:val="20"/>
        </w:rPr>
        <w:t xml:space="preserve">w godzinach pracy Zamawiającego </w:t>
      </w:r>
      <w:r w:rsidRPr="00581F4E">
        <w:rPr>
          <w:rFonts w:ascii="Arial" w:hAnsi="Arial" w:cs="Arial"/>
          <w:szCs w:val="20"/>
        </w:rPr>
        <w:t>dostępu do układu pomiarowego lub instalacji gazowej w obiektach właściwych dla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Zamawiającego przez upoważnionych przedstawicieli Wykonawcy lub OSD, w celu dokonywania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odczytów lub weryfikacji rozliczeń związanych z realizacją Umowy oraz wykonania przez te osoby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koniecznych prac konserwacyjnych.</w:t>
      </w:r>
    </w:p>
    <w:p w14:paraId="7211AB8E" w14:textId="72DB8CF3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1</w:t>
      </w:r>
      <w:r w:rsidR="001E796A">
        <w:rPr>
          <w:rFonts w:ascii="Arial" w:hAnsi="Arial" w:cs="Arial"/>
          <w:szCs w:val="20"/>
        </w:rPr>
        <w:t>0</w:t>
      </w:r>
      <w:r w:rsidRPr="00581F4E">
        <w:rPr>
          <w:rFonts w:ascii="Arial" w:hAnsi="Arial" w:cs="Arial"/>
          <w:szCs w:val="20"/>
        </w:rPr>
        <w:t>. Strony zobowiązują się do:</w:t>
      </w:r>
    </w:p>
    <w:p w14:paraId="3A418231" w14:textId="07A0500F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1) niezwłocznego wzajemnego informowania się o zauważonych wadach lub usterkach w układzie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 xml:space="preserve">pomiarowym oraz innych okolicznościach mających wpływ na rozliczenia za pobrane paliwo </w:t>
      </w:r>
      <w:r w:rsidR="001E796A">
        <w:rPr>
          <w:rFonts w:ascii="Arial" w:hAnsi="Arial" w:cs="Arial"/>
          <w:szCs w:val="20"/>
        </w:rPr>
        <w:t>g</w:t>
      </w:r>
      <w:r w:rsidRPr="00581F4E">
        <w:rPr>
          <w:rFonts w:ascii="Arial" w:hAnsi="Arial" w:cs="Arial"/>
          <w:szCs w:val="20"/>
        </w:rPr>
        <w:t>azowe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lub usługi dystrybucji.</w:t>
      </w:r>
    </w:p>
    <w:p w14:paraId="0558F03A" w14:textId="4E2F5629" w:rsidR="00581F4E" w:rsidRP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581F4E">
        <w:rPr>
          <w:rFonts w:ascii="Arial" w:hAnsi="Arial" w:cs="Arial"/>
          <w:szCs w:val="20"/>
        </w:rPr>
        <w:t>2) zapewnienia wzajemnego dostępu do danych oraz wglądu do materiałów stanowiących podstawę do</w:t>
      </w:r>
      <w:r>
        <w:rPr>
          <w:rFonts w:ascii="Arial" w:hAnsi="Arial" w:cs="Arial"/>
          <w:szCs w:val="20"/>
        </w:rPr>
        <w:t xml:space="preserve"> </w:t>
      </w:r>
      <w:r w:rsidRPr="00581F4E">
        <w:rPr>
          <w:rFonts w:ascii="Arial" w:hAnsi="Arial" w:cs="Arial"/>
          <w:szCs w:val="20"/>
        </w:rPr>
        <w:t>rozliczeń za pobrany gaz ziemny lub usługi dystrybucji.</w:t>
      </w:r>
    </w:p>
    <w:p w14:paraId="7CBEDCD4" w14:textId="77777777" w:rsidR="00581F4E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</w:p>
    <w:p w14:paraId="1193F022" w14:textId="77777777" w:rsidR="00C7155D" w:rsidRPr="002B30D3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</w:t>
      </w:r>
      <w:r>
        <w:rPr>
          <w:rFonts w:ascii="Arial" w:hAnsi="Arial" w:cs="Arial"/>
          <w:b/>
          <w:szCs w:val="20"/>
        </w:rPr>
        <w:t xml:space="preserve"> </w:t>
      </w:r>
      <w:r w:rsidRPr="002B30D3">
        <w:rPr>
          <w:rFonts w:ascii="Arial" w:hAnsi="Arial" w:cs="Arial"/>
          <w:b/>
          <w:szCs w:val="20"/>
        </w:rPr>
        <w:t>6</w:t>
      </w:r>
    </w:p>
    <w:p w14:paraId="4EB66618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STANDARTY JAKOŚCIOWE/BONIFIKATY</w:t>
      </w:r>
    </w:p>
    <w:p w14:paraId="7160A18F" w14:textId="77777777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1. Zamawiający ma prawo do żądania bonifikat:</w:t>
      </w:r>
    </w:p>
    <w:p w14:paraId="2322DBCB" w14:textId="77777777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1) za niedotrzymanie parametrów jakościowych paliw gazowych;</w:t>
      </w:r>
    </w:p>
    <w:p w14:paraId="2B27E594" w14:textId="01A7B2C3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2) za niedotrzymanie standardów jakościowych usług przesyłania paliw gazowych;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- na zasadach określonych w przepisach wydanych na podstawie art. 46 ust. 1 i ust. 2 Prawa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energetycznego, zgodnie z Taryfą OSD;</w:t>
      </w:r>
    </w:p>
    <w:p w14:paraId="326E5CDB" w14:textId="295D85FD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3) niedotrzymanie standardów jakościowych obsługi odbiorców – od Wykonawcy, na podstawie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pisemnego wniosku Zamawiającego, na zasadach określonych w przepisach wydanych na podstawie art.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46 ust. 1 i ust. 2 Prawa energetycznego.</w:t>
      </w:r>
    </w:p>
    <w:p w14:paraId="7E596ABE" w14:textId="16FD29D6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2. Wykonawca nie ponosi odpowiedzialności za niedostarczenie paliwa gazowego do punktów odbioru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właściwych dla Zamawiającego, w przypadku: klęsk żywiołowych, innych przypadków siły wyższej, awarii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 systemie oraz awarii sieciowych i w związku z usuwaniem ich przyczyn i skutków, jak i w przypadku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przerw i ograniczeń w dostawach paliwa gazowego wprowadzanych zgodnie z obowiązującymi przepisami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prawa.</w:t>
      </w:r>
    </w:p>
    <w:p w14:paraId="32168F91" w14:textId="053579B4" w:rsid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3. Wykonawca zobowiązany jest do niezwłocznego powiadomienia Zamawiającego o wystąpieniu sytuacji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awaryjnej, która może mieć wpływ na pracę urządzeń lub instalacji Zamawiającego, a w szczególności</w:t>
      </w:r>
      <w:r w:rsidR="00A32CE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o przewidywanym czasie trwania i zakresie ograniczeń w dostawie paliwa gazowego.</w:t>
      </w:r>
    </w:p>
    <w:p w14:paraId="14B2FAEF" w14:textId="77777777" w:rsidR="00C7155D" w:rsidRPr="002B30D3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 7</w:t>
      </w:r>
    </w:p>
    <w:p w14:paraId="268E8485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WSTRZYMANIE DOSTAWY</w:t>
      </w:r>
    </w:p>
    <w:p w14:paraId="4A44DBE3" w14:textId="77777777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1. Dostarczanie paliwa gazowego może zostać wstrzymane, gdy:</w:t>
      </w:r>
    </w:p>
    <w:p w14:paraId="1A2F7E1C" w14:textId="663F9D24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1) podczas kontroli stwierdzono, że nastąpił nielegalny pobór paliwa gazowego przez Zamawiającego, tj.</w:t>
      </w:r>
      <w:r w:rsidR="0026492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pobór paliwa gazowego przez Zamawiającego nastąpił z pominięciem układu pomiarowego lub</w:t>
      </w:r>
      <w:r w:rsidR="0026492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 związku z ingerencją w układ pomiarowy skutkującą zafałszowaniem dokonywanych przez ten układ</w:t>
      </w:r>
      <w:r w:rsidR="0026492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pomiarów;</w:t>
      </w:r>
    </w:p>
    <w:p w14:paraId="16F24A50" w14:textId="0B60ABB2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2) w wyniku przeprowadzonej kontroli stwierdzono, że instalacja Zamawiającego stwarza bezpośrednie</w:t>
      </w:r>
      <w:r w:rsidR="0026492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zagrożenie dla życia, zdrowia lub środowiska;</w:t>
      </w:r>
    </w:p>
    <w:p w14:paraId="1DA0C68E" w14:textId="3B96A860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3) Zamawiający pozostaje w zwłoce z zapłatą za pobrane paliwo gazowe co najmniej 30 dni po upływie</w:t>
      </w:r>
      <w:r w:rsidR="0026492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terminu płatności faktury, pomimo uprzedniego, bezskutecznego, pisemnego powiadomienia</w:t>
      </w:r>
      <w:r w:rsidR="0026492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Zamawiającego o zamiarze wstrzymania dostarczania paliwa gazowego;</w:t>
      </w:r>
    </w:p>
    <w:p w14:paraId="3BEDEAB6" w14:textId="77777777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firstLine="283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4) przewidują to przepisy prawa, w tym </w:t>
      </w:r>
      <w:proofErr w:type="spellStart"/>
      <w:r w:rsidRPr="00AB4629">
        <w:rPr>
          <w:rFonts w:ascii="Arial" w:hAnsi="Arial" w:cs="Arial"/>
          <w:szCs w:val="20"/>
        </w:rPr>
        <w:t>IRiESD</w:t>
      </w:r>
      <w:proofErr w:type="spellEnd"/>
      <w:r w:rsidRPr="00AB4629">
        <w:rPr>
          <w:rFonts w:ascii="Arial" w:hAnsi="Arial" w:cs="Arial"/>
          <w:szCs w:val="20"/>
        </w:rPr>
        <w:t xml:space="preserve"> lub </w:t>
      </w:r>
      <w:proofErr w:type="spellStart"/>
      <w:r w:rsidRPr="00AB4629">
        <w:rPr>
          <w:rFonts w:ascii="Arial" w:hAnsi="Arial" w:cs="Arial"/>
          <w:szCs w:val="20"/>
        </w:rPr>
        <w:t>IRiESP</w:t>
      </w:r>
      <w:proofErr w:type="spellEnd"/>
      <w:r w:rsidRPr="00AB4629">
        <w:rPr>
          <w:rFonts w:ascii="Arial" w:hAnsi="Arial" w:cs="Arial"/>
          <w:szCs w:val="20"/>
        </w:rPr>
        <w:t>.</w:t>
      </w:r>
    </w:p>
    <w:p w14:paraId="35AE7408" w14:textId="56EE58B1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2. Wstrzymanie dostarczania paliwa gazowego nie jest równoznaczne z rozwiązaniem Umowy, chyba że co</w:t>
      </w:r>
      <w:r w:rsidR="0026492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innego wynika z jej treści lub przepisów prawa.</w:t>
      </w:r>
    </w:p>
    <w:p w14:paraId="00A62D61" w14:textId="774B5AA2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3. </w:t>
      </w:r>
      <w:r w:rsidR="006A2D6D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Wznowienie dostarczania paliwa gazowego nastąpi:</w:t>
      </w:r>
    </w:p>
    <w:p w14:paraId="416E38C3" w14:textId="30BB2EC0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1) po uregulowaniu zaległych należności Zamawiającego – w przypadku, o którym w § 7 ust. 1 pkt 3</w:t>
      </w:r>
      <w:r w:rsidR="0026492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Umowy;</w:t>
      </w:r>
    </w:p>
    <w:p w14:paraId="3C723D36" w14:textId="6CB8144D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2) niezwłocznie po ustaniu przyczyn powodujących wstrzymanie dostaw paliwa gazowego – w pozostałych</w:t>
      </w:r>
      <w:r w:rsidR="0026492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przypadkach.</w:t>
      </w:r>
    </w:p>
    <w:p w14:paraId="3BEED587" w14:textId="30396FD6" w:rsidR="00AB4629" w:rsidRPr="00C73AEA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trike/>
          <w:color w:val="C00000"/>
          <w:szCs w:val="20"/>
        </w:rPr>
      </w:pPr>
      <w:r w:rsidRPr="00C73AEA">
        <w:rPr>
          <w:rFonts w:ascii="Arial" w:hAnsi="Arial" w:cs="Arial"/>
          <w:strike/>
          <w:color w:val="C00000"/>
          <w:szCs w:val="20"/>
        </w:rPr>
        <w:t>4.</w:t>
      </w:r>
      <w:r w:rsidR="00D5779E" w:rsidRPr="00C73AEA">
        <w:rPr>
          <w:rFonts w:ascii="Arial" w:hAnsi="Arial" w:cs="Arial"/>
          <w:strike/>
          <w:color w:val="C00000"/>
          <w:szCs w:val="20"/>
        </w:rPr>
        <w:t xml:space="preserve"> </w:t>
      </w:r>
      <w:r w:rsidRPr="00C73AEA">
        <w:rPr>
          <w:rFonts w:ascii="Arial" w:hAnsi="Arial" w:cs="Arial"/>
          <w:strike/>
          <w:color w:val="C00000"/>
          <w:szCs w:val="20"/>
        </w:rPr>
        <w:t>Zamawiający zostanie każdorazowo powiadomiony o terminie oraz okresach wstrzymania lub ograniczenia</w:t>
      </w:r>
      <w:r w:rsidR="0026492F" w:rsidRPr="00C73AEA">
        <w:rPr>
          <w:rFonts w:ascii="Arial" w:hAnsi="Arial" w:cs="Arial"/>
          <w:strike/>
          <w:color w:val="C00000"/>
          <w:szCs w:val="20"/>
        </w:rPr>
        <w:t xml:space="preserve"> </w:t>
      </w:r>
      <w:r w:rsidRPr="00C73AEA">
        <w:rPr>
          <w:rFonts w:ascii="Arial" w:hAnsi="Arial" w:cs="Arial"/>
          <w:strike/>
          <w:color w:val="C00000"/>
          <w:szCs w:val="20"/>
        </w:rPr>
        <w:t>dostaw paliwa gazowego, jeżeli wstrzymanie to jest wstrzymaniem planowym, albo możliwym do</w:t>
      </w:r>
      <w:r w:rsidR="0026492F" w:rsidRPr="00C73AEA">
        <w:rPr>
          <w:rFonts w:ascii="Arial" w:hAnsi="Arial" w:cs="Arial"/>
          <w:strike/>
          <w:color w:val="C00000"/>
          <w:szCs w:val="20"/>
        </w:rPr>
        <w:t xml:space="preserve"> </w:t>
      </w:r>
      <w:r w:rsidRPr="00C73AEA">
        <w:rPr>
          <w:rFonts w:ascii="Arial" w:hAnsi="Arial" w:cs="Arial"/>
          <w:strike/>
          <w:color w:val="C00000"/>
          <w:szCs w:val="20"/>
        </w:rPr>
        <w:t>wcześniejszego przewidzenia.</w:t>
      </w:r>
    </w:p>
    <w:p w14:paraId="0AE630ED" w14:textId="6F3094B0" w:rsidR="00AB4629" w:rsidRPr="00C73AEA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trike/>
          <w:color w:val="C00000"/>
          <w:szCs w:val="20"/>
        </w:rPr>
      </w:pPr>
      <w:r w:rsidRPr="00C73AEA">
        <w:rPr>
          <w:rFonts w:ascii="Arial" w:hAnsi="Arial" w:cs="Arial"/>
          <w:strike/>
          <w:color w:val="C00000"/>
          <w:szCs w:val="20"/>
        </w:rPr>
        <w:t>5. W sytuacji, gdy wstrzymanie lub ograniczenie dostarczania paliwa gazowego mogłoby powodować</w:t>
      </w:r>
      <w:r w:rsidR="0026492F" w:rsidRPr="00C73AEA">
        <w:rPr>
          <w:rFonts w:ascii="Arial" w:hAnsi="Arial" w:cs="Arial"/>
          <w:strike/>
          <w:color w:val="C00000"/>
          <w:szCs w:val="20"/>
        </w:rPr>
        <w:t xml:space="preserve"> </w:t>
      </w:r>
      <w:r w:rsidRPr="00C73AEA">
        <w:rPr>
          <w:rFonts w:ascii="Arial" w:hAnsi="Arial" w:cs="Arial"/>
          <w:strike/>
          <w:color w:val="C00000"/>
          <w:szCs w:val="20"/>
        </w:rPr>
        <w:t>zagrożenie bezpieczeństwa życia, zdrowia lub środowiska, bądź uszkodzenie lub zniszczenie obiektów</w:t>
      </w:r>
      <w:r w:rsidR="0026492F" w:rsidRPr="00C73AEA">
        <w:rPr>
          <w:rFonts w:ascii="Arial" w:hAnsi="Arial" w:cs="Arial"/>
          <w:strike/>
          <w:color w:val="C00000"/>
          <w:szCs w:val="20"/>
        </w:rPr>
        <w:t xml:space="preserve"> </w:t>
      </w:r>
      <w:r w:rsidRPr="00C73AEA">
        <w:rPr>
          <w:rFonts w:ascii="Arial" w:hAnsi="Arial" w:cs="Arial"/>
          <w:strike/>
          <w:color w:val="C00000"/>
          <w:szCs w:val="20"/>
        </w:rPr>
        <w:t>technologicznych właściwych dla Zamawiającego, Wykonawca indywidualnie uzgodni z Zamawiającym,</w:t>
      </w:r>
      <w:r w:rsidR="0026492F" w:rsidRPr="00C73AEA">
        <w:rPr>
          <w:rFonts w:ascii="Arial" w:hAnsi="Arial" w:cs="Arial"/>
          <w:strike/>
          <w:color w:val="C00000"/>
          <w:szCs w:val="20"/>
        </w:rPr>
        <w:t xml:space="preserve"> </w:t>
      </w:r>
      <w:r w:rsidRPr="00C73AEA">
        <w:rPr>
          <w:rFonts w:ascii="Arial" w:hAnsi="Arial" w:cs="Arial"/>
          <w:strike/>
          <w:color w:val="C00000"/>
          <w:szCs w:val="20"/>
        </w:rPr>
        <w:t>okres po upływie, którego możliwe będzie wstrzymanie lub ograniczenie dostaw paliwa gazowego do</w:t>
      </w:r>
      <w:r w:rsidR="0026492F" w:rsidRPr="00C73AEA">
        <w:rPr>
          <w:rFonts w:ascii="Arial" w:hAnsi="Arial" w:cs="Arial"/>
          <w:strike/>
          <w:color w:val="C00000"/>
          <w:szCs w:val="20"/>
        </w:rPr>
        <w:t xml:space="preserve"> </w:t>
      </w:r>
      <w:r w:rsidRPr="00C73AEA">
        <w:rPr>
          <w:rFonts w:ascii="Arial" w:hAnsi="Arial" w:cs="Arial"/>
          <w:strike/>
          <w:color w:val="C00000"/>
          <w:szCs w:val="20"/>
        </w:rPr>
        <w:t>punktów odbioru właściwych dla Zamawiającego.</w:t>
      </w:r>
    </w:p>
    <w:p w14:paraId="32502B0E" w14:textId="6E0FB932" w:rsidR="006B77FA" w:rsidRPr="00C73AEA" w:rsidRDefault="006B77FA" w:rsidP="006B77FA">
      <w:pPr>
        <w:spacing w:after="200"/>
        <w:ind w:left="284" w:hanging="284"/>
        <w:contextualSpacing/>
        <w:jc w:val="both"/>
        <w:rPr>
          <w:rFonts w:ascii="Arial" w:eastAsia="Calibri" w:hAnsi="Arial" w:cs="Arial"/>
          <w:color w:val="C00000"/>
          <w:sz w:val="22"/>
          <w:szCs w:val="22"/>
          <w:lang w:eastAsia="en-US"/>
        </w:rPr>
      </w:pPr>
      <w:r w:rsidRPr="00C73AEA">
        <w:rPr>
          <w:rFonts w:ascii="Arial" w:eastAsia="Calibri" w:hAnsi="Arial" w:cs="Arial"/>
          <w:color w:val="C00000"/>
          <w:sz w:val="22"/>
          <w:szCs w:val="22"/>
          <w:lang w:eastAsia="en-US"/>
        </w:rPr>
        <w:t>4. Zamawiający zostanie każdorazowo powiadomiony o terminie oraz okresach wstrzymania lub ograniczenia dostaw paliwa gazowego, jeżeli wstrzymanie to jest wstrzymaniem planowym, albo możliwym do wcześniejszego przewidzenia,</w:t>
      </w:r>
      <w:r w:rsidRPr="00C73AEA">
        <w:rPr>
          <w:rFonts w:ascii="Arial" w:hAnsi="Arial" w:cs="Arial"/>
          <w:color w:val="C00000"/>
          <w:sz w:val="20"/>
          <w:szCs w:val="20"/>
        </w:rPr>
        <w:t xml:space="preserve"> </w:t>
      </w:r>
      <w:r w:rsidRPr="00C73AEA">
        <w:rPr>
          <w:rFonts w:ascii="Arial" w:eastAsia="Calibri" w:hAnsi="Arial" w:cs="Arial"/>
          <w:color w:val="C00000"/>
          <w:sz w:val="22"/>
          <w:szCs w:val="22"/>
          <w:lang w:eastAsia="en-US"/>
        </w:rPr>
        <w:t>pod warunkiem otrzymania informacji o powyższym zdarzeniu od Operatora Systemu Dystrybucyjnego.</w:t>
      </w:r>
    </w:p>
    <w:p w14:paraId="48909778" w14:textId="6A351DE9" w:rsidR="006B77FA" w:rsidRPr="00C73AEA" w:rsidRDefault="006B77FA" w:rsidP="006B77FA">
      <w:pPr>
        <w:spacing w:after="200"/>
        <w:ind w:left="284" w:hanging="284"/>
        <w:contextualSpacing/>
        <w:jc w:val="both"/>
        <w:rPr>
          <w:rFonts w:ascii="Arial" w:eastAsia="Calibri" w:hAnsi="Arial" w:cs="Arial"/>
          <w:color w:val="C00000"/>
          <w:sz w:val="22"/>
          <w:szCs w:val="22"/>
          <w:lang w:eastAsia="en-US"/>
        </w:rPr>
      </w:pPr>
      <w:r w:rsidRPr="00C73AEA">
        <w:rPr>
          <w:rFonts w:ascii="Arial" w:eastAsia="Calibri" w:hAnsi="Arial" w:cs="Arial"/>
          <w:color w:val="C00000"/>
          <w:sz w:val="22"/>
          <w:szCs w:val="22"/>
          <w:lang w:eastAsia="en-US"/>
        </w:rPr>
        <w:t>5. W sytuacji, gdy wstrzymanie lub ograniczenie dostarczania paliwa gazowego mogłoby powodować zagrożenie bezpieczeństwa życia, zdrowia lub środowiska, bądź uszkodzenie lub zniszczenie obiektów technologicznych właściwych dla Zamawiającego, Wykonawca indywidualnie uzgodni z Zamawiającym, okres po upływie, którego możliwe będzie wstrzymanie lub ograniczenie dostaw paliwa gazowego do punktów odbioru właściwych dla Zamawiającego, pod warunkiem otrzymania informacji o powyższym zdarzeniu od Operatora Systemu Dystrybucyjnego.</w:t>
      </w:r>
    </w:p>
    <w:p w14:paraId="3BEFA69A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 8</w:t>
      </w:r>
    </w:p>
    <w:p w14:paraId="73D725C1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CZAS TRWANIA UMOWY</w:t>
      </w:r>
    </w:p>
    <w:p w14:paraId="1FD045B7" w14:textId="77777777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1. Umowa zawarta zostaje na czas określony.</w:t>
      </w:r>
    </w:p>
    <w:p w14:paraId="66075C2B" w14:textId="77777777" w:rsidR="00004C5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2.</w:t>
      </w:r>
      <w:r w:rsidR="00004C54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 xml:space="preserve">Umowa obowiązuje </w:t>
      </w:r>
      <w:r w:rsidR="00004C54">
        <w:rPr>
          <w:rFonts w:ascii="Arial" w:hAnsi="Arial" w:cs="Arial"/>
          <w:szCs w:val="20"/>
        </w:rPr>
        <w:t xml:space="preserve">w okresie </w:t>
      </w:r>
      <w:r w:rsidR="00004C54" w:rsidRPr="00990113">
        <w:rPr>
          <w:rFonts w:ascii="Arial" w:hAnsi="Arial" w:cs="Arial"/>
          <w:b/>
        </w:rPr>
        <w:t>36 miesięcy od dnia podpisania umowy</w:t>
      </w:r>
      <w:r w:rsidRPr="002B30D3">
        <w:rPr>
          <w:rFonts w:ascii="Arial" w:hAnsi="Arial" w:cs="Arial"/>
          <w:szCs w:val="20"/>
        </w:rPr>
        <w:t>,</w:t>
      </w:r>
    </w:p>
    <w:p w14:paraId="140F46D7" w14:textId="73A70D5A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  <w:szCs w:val="20"/>
        </w:rPr>
      </w:pPr>
      <w:r w:rsidRPr="002B30D3">
        <w:rPr>
          <w:rFonts w:ascii="Arial" w:hAnsi="Arial" w:cs="Arial"/>
          <w:szCs w:val="20"/>
        </w:rPr>
        <w:t>z</w:t>
      </w:r>
      <w:r w:rsidR="00004C54">
        <w:rPr>
          <w:rFonts w:ascii="Arial" w:hAnsi="Arial" w:cs="Arial"/>
          <w:szCs w:val="20"/>
        </w:rPr>
        <w:t xml:space="preserve"> </w:t>
      </w:r>
      <w:r w:rsidRPr="002B30D3">
        <w:rPr>
          <w:rFonts w:ascii="Arial" w:hAnsi="Arial" w:cs="Arial"/>
          <w:szCs w:val="20"/>
        </w:rPr>
        <w:t>zastrzeżeniem ust. 3.</w:t>
      </w:r>
    </w:p>
    <w:p w14:paraId="6D60741E" w14:textId="2A0CD209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3. Rozpoczęcie dostaw paliwa gazowego, w tym w szczególności naliczanie przez Wykonawcę wszystkich</w:t>
      </w:r>
      <w:r w:rsidR="00004C54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opłat związanych z wykonywaniem niniejszej umowy nastąpi nie wcześniej niż po pozytywnym</w:t>
      </w:r>
      <w:r w:rsidR="00004C54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rozwiązaniu dotychczasowych umów na kompleksową dostawę gazu ziemnego, których Zamawiający jest</w:t>
      </w:r>
      <w:r w:rsidR="00004C54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 xml:space="preserve">stroną oraz po skutecznym przeprowadzenie procedury zmiany sprzedawcy - </w:t>
      </w:r>
      <w:r w:rsidRPr="004A4278">
        <w:rPr>
          <w:rFonts w:ascii="Arial" w:hAnsi="Arial" w:cs="Arial"/>
          <w:szCs w:val="20"/>
        </w:rPr>
        <w:t>z uwzględnieniem daty</w:t>
      </w:r>
      <w:r w:rsidR="00004C54" w:rsidRPr="004A4278">
        <w:rPr>
          <w:rFonts w:ascii="Arial" w:hAnsi="Arial" w:cs="Arial"/>
          <w:szCs w:val="20"/>
        </w:rPr>
        <w:t xml:space="preserve"> </w:t>
      </w:r>
      <w:r w:rsidRPr="004A4278">
        <w:rPr>
          <w:rFonts w:ascii="Arial" w:hAnsi="Arial" w:cs="Arial"/>
          <w:szCs w:val="20"/>
        </w:rPr>
        <w:t xml:space="preserve">wskazanej w Załączniku nr 2 do Umowy jako „Data rozpoczęcia nowej umowy”, przy </w:t>
      </w:r>
      <w:r w:rsidRPr="00AB4629">
        <w:rPr>
          <w:rFonts w:ascii="Arial" w:hAnsi="Arial" w:cs="Arial"/>
          <w:szCs w:val="20"/>
        </w:rPr>
        <w:t>czym Wykonawca</w:t>
      </w:r>
      <w:r w:rsidR="00004C54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zobowiązany jest zapewnić ciągłość dostaw paliwa gazowego do wszystkich punktów odbioru właściwych</w:t>
      </w:r>
      <w:r w:rsidR="00004C54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dla Zamawiającego.</w:t>
      </w:r>
    </w:p>
    <w:p w14:paraId="56F61D78" w14:textId="77777777" w:rsidR="00004C54" w:rsidRDefault="00004C54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28538668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 9</w:t>
      </w:r>
    </w:p>
    <w:p w14:paraId="2757FFA7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WYNAGRODZENIE I ROZLICZENIA</w:t>
      </w:r>
    </w:p>
    <w:p w14:paraId="2E7DBD73" w14:textId="20E5A0D8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1. </w:t>
      </w:r>
      <w:r w:rsidRPr="0091726A">
        <w:rPr>
          <w:rFonts w:ascii="Arial" w:hAnsi="Arial" w:cs="Arial"/>
          <w:szCs w:val="20"/>
        </w:rPr>
        <w:t>Maksymalna</w:t>
      </w:r>
      <w:r w:rsidRPr="00AB4629">
        <w:rPr>
          <w:rFonts w:ascii="Arial" w:hAnsi="Arial" w:cs="Arial"/>
          <w:szCs w:val="20"/>
        </w:rPr>
        <w:t xml:space="preserve"> wartość </w:t>
      </w:r>
      <w:r w:rsidR="00FD2DD8">
        <w:rPr>
          <w:rFonts w:ascii="Arial" w:hAnsi="Arial" w:cs="Arial"/>
          <w:szCs w:val="20"/>
        </w:rPr>
        <w:t>wynagrodzenia Wykonawcy</w:t>
      </w:r>
      <w:r w:rsidR="00FD2DD8" w:rsidRPr="00AB4629">
        <w:rPr>
          <w:rFonts w:ascii="Arial" w:hAnsi="Arial" w:cs="Arial"/>
          <w:szCs w:val="20"/>
        </w:rPr>
        <w:t xml:space="preserve"> </w:t>
      </w:r>
      <w:r w:rsidR="006E49D4">
        <w:rPr>
          <w:rFonts w:ascii="Arial" w:hAnsi="Arial" w:cs="Arial"/>
          <w:szCs w:val="20"/>
        </w:rPr>
        <w:t>za wykonanie przedmiotu Umowy, w całym okresie obowiązywania</w:t>
      </w:r>
      <w:r w:rsidRPr="00AB4629">
        <w:rPr>
          <w:rFonts w:ascii="Arial" w:hAnsi="Arial" w:cs="Arial"/>
          <w:szCs w:val="20"/>
        </w:rPr>
        <w:t xml:space="preserve"> </w:t>
      </w:r>
      <w:r w:rsidR="00FD2DD8">
        <w:rPr>
          <w:rFonts w:ascii="Arial" w:hAnsi="Arial" w:cs="Arial"/>
          <w:szCs w:val="20"/>
        </w:rPr>
        <w:t xml:space="preserve">Umowy </w:t>
      </w:r>
      <w:r w:rsidRPr="00AB4629">
        <w:rPr>
          <w:rFonts w:ascii="Arial" w:hAnsi="Arial" w:cs="Arial"/>
          <w:szCs w:val="20"/>
        </w:rPr>
        <w:t>wynosi: …………………. brutto (słownie:</w:t>
      </w:r>
      <w:r w:rsidR="00747CEA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………………. złotych 00/100), w tym podatek VAT.</w:t>
      </w:r>
    </w:p>
    <w:p w14:paraId="4F400485" w14:textId="73049E73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2. </w:t>
      </w:r>
      <w:r w:rsidR="00FD2DD8" w:rsidRPr="00FD2DD8">
        <w:rPr>
          <w:rFonts w:ascii="Arial" w:hAnsi="Arial" w:cs="Arial"/>
          <w:szCs w:val="20"/>
        </w:rPr>
        <w:t>Ostateczna w</w:t>
      </w:r>
      <w:r w:rsidR="00FD2DD8">
        <w:rPr>
          <w:rFonts w:ascii="Arial" w:hAnsi="Arial" w:cs="Arial"/>
          <w:szCs w:val="20"/>
        </w:rPr>
        <w:t>ysokość</w:t>
      </w:r>
      <w:r w:rsidR="00FD2DD8" w:rsidRPr="00FD2DD8">
        <w:rPr>
          <w:rFonts w:ascii="Arial" w:hAnsi="Arial" w:cs="Arial"/>
          <w:szCs w:val="20"/>
        </w:rPr>
        <w:t xml:space="preserve"> </w:t>
      </w:r>
      <w:r w:rsidR="00FD2DD8">
        <w:rPr>
          <w:rFonts w:ascii="Arial" w:hAnsi="Arial" w:cs="Arial"/>
          <w:szCs w:val="20"/>
        </w:rPr>
        <w:t>wynagrodzenia Wykonawcy</w:t>
      </w:r>
      <w:r w:rsidR="00FD2DD8" w:rsidRPr="00FD2DD8">
        <w:rPr>
          <w:rFonts w:ascii="Arial" w:hAnsi="Arial" w:cs="Arial"/>
          <w:szCs w:val="20"/>
        </w:rPr>
        <w:t xml:space="preserve"> może być niższa, </w:t>
      </w:r>
      <w:r w:rsidR="00FD2DD8">
        <w:rPr>
          <w:rFonts w:ascii="Arial" w:hAnsi="Arial" w:cs="Arial"/>
          <w:szCs w:val="20"/>
        </w:rPr>
        <w:t xml:space="preserve">niż w skazana w ust. 1 wartość maksymalna, </w:t>
      </w:r>
      <w:r w:rsidR="00FD2DD8" w:rsidRPr="00FD2DD8">
        <w:rPr>
          <w:rFonts w:ascii="Arial" w:hAnsi="Arial" w:cs="Arial"/>
          <w:szCs w:val="20"/>
        </w:rPr>
        <w:t xml:space="preserve">co będzie uzależnione od rzeczywistych potrzeb Zamawiającego. W takim przypadku Wykonawcy nie przysługuje roszczenie o zapłatę różnicy pomiędzy </w:t>
      </w:r>
      <w:r w:rsidR="00FD2DD8">
        <w:rPr>
          <w:rFonts w:ascii="Arial" w:hAnsi="Arial" w:cs="Arial"/>
          <w:szCs w:val="20"/>
        </w:rPr>
        <w:t>ostateczną wysokością wynagrodzenia</w:t>
      </w:r>
      <w:r w:rsidR="00B03044">
        <w:rPr>
          <w:rFonts w:ascii="Arial" w:hAnsi="Arial" w:cs="Arial"/>
          <w:szCs w:val="20"/>
        </w:rPr>
        <w:t xml:space="preserve">, ustaloną na podstawie </w:t>
      </w:r>
      <w:r w:rsidR="006238E0">
        <w:rPr>
          <w:rFonts w:ascii="Arial" w:hAnsi="Arial" w:cs="Arial"/>
          <w:szCs w:val="20"/>
        </w:rPr>
        <w:t>faktycznie zużytego palowa gazowego z godnie z § 10</w:t>
      </w:r>
      <w:r w:rsidR="00FD2DD8" w:rsidRPr="00FD2DD8">
        <w:rPr>
          <w:rFonts w:ascii="Arial" w:hAnsi="Arial" w:cs="Arial"/>
          <w:szCs w:val="20"/>
        </w:rPr>
        <w:t xml:space="preserve">, a maksymalną wartością </w:t>
      </w:r>
      <w:r w:rsidR="00FD2DD8">
        <w:rPr>
          <w:rFonts w:ascii="Arial" w:hAnsi="Arial" w:cs="Arial"/>
          <w:szCs w:val="20"/>
        </w:rPr>
        <w:t>wynagrodzenia</w:t>
      </w:r>
      <w:r w:rsidR="00FD2DD8" w:rsidRPr="00FD2DD8">
        <w:rPr>
          <w:rFonts w:ascii="Arial" w:hAnsi="Arial" w:cs="Arial"/>
          <w:szCs w:val="20"/>
        </w:rPr>
        <w:t>.</w:t>
      </w:r>
    </w:p>
    <w:p w14:paraId="4E2EE623" w14:textId="77777777" w:rsidR="00747CEA" w:rsidRDefault="00747CEA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65FA2F31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 10</w:t>
      </w:r>
    </w:p>
    <w:p w14:paraId="49F9C132" w14:textId="0A0DD92E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1. Rozliczenia za pobrane </w:t>
      </w:r>
      <w:r w:rsidR="00B03044">
        <w:rPr>
          <w:rFonts w:ascii="Arial" w:hAnsi="Arial" w:cs="Arial"/>
          <w:szCs w:val="20"/>
        </w:rPr>
        <w:t>p</w:t>
      </w:r>
      <w:r w:rsidR="00B03044" w:rsidRPr="00AB4629">
        <w:rPr>
          <w:rFonts w:ascii="Arial" w:hAnsi="Arial" w:cs="Arial"/>
          <w:szCs w:val="20"/>
        </w:rPr>
        <w:t xml:space="preserve">aliwo </w:t>
      </w:r>
      <w:r w:rsidR="00B03044">
        <w:rPr>
          <w:rFonts w:ascii="Arial" w:hAnsi="Arial" w:cs="Arial"/>
          <w:szCs w:val="20"/>
        </w:rPr>
        <w:t>g</w:t>
      </w:r>
      <w:r w:rsidR="00B03044" w:rsidRPr="00AB4629">
        <w:rPr>
          <w:rFonts w:ascii="Arial" w:hAnsi="Arial" w:cs="Arial"/>
          <w:szCs w:val="20"/>
        </w:rPr>
        <w:t xml:space="preserve">azowe </w:t>
      </w:r>
      <w:r w:rsidRPr="00AB4629">
        <w:rPr>
          <w:rFonts w:ascii="Arial" w:hAnsi="Arial" w:cs="Arial"/>
          <w:szCs w:val="20"/>
        </w:rPr>
        <w:t>odbywać się będą zgodnie z okresem rozliczeniowym stosowanym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przez OSD.</w:t>
      </w:r>
    </w:p>
    <w:p w14:paraId="6E21F884" w14:textId="74CA7E04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2. Wynagrodzenie Wykonawcy ustalane będzie w każdym okresie rozliczeniowym z uwzględnieniem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następujących elementów:</w:t>
      </w:r>
    </w:p>
    <w:p w14:paraId="327278DD" w14:textId="712810BB" w:rsidR="00AB4629" w:rsidRPr="00C73AEA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color w:val="C00000"/>
          <w:szCs w:val="20"/>
        </w:rPr>
      </w:pPr>
      <w:r w:rsidRPr="00AB4629">
        <w:rPr>
          <w:rFonts w:ascii="Arial" w:hAnsi="Arial" w:cs="Arial"/>
          <w:szCs w:val="20"/>
        </w:rPr>
        <w:t>1) Rozliczenia za pobrane paliwo gazowe – wyliczanego jako iloczyn ilości pobranego paliwa gazowego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i niezmiennej w całym okresie realizacji Umowy ceny jednostkowej netto za kWh - zgodnie ze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stawkami wskazanymi w Załączniku nr 1 do Umowy</w:t>
      </w:r>
      <w:r w:rsidR="009A71B0">
        <w:rPr>
          <w:rFonts w:ascii="Arial" w:hAnsi="Arial" w:cs="Arial"/>
          <w:szCs w:val="20"/>
        </w:rPr>
        <w:t xml:space="preserve">, </w:t>
      </w:r>
      <w:r w:rsidR="009A71B0" w:rsidRPr="00C73AEA">
        <w:rPr>
          <w:rFonts w:ascii="Arial" w:hAnsi="Arial" w:cs="Arial"/>
          <w:color w:val="C00000"/>
          <w:szCs w:val="20"/>
        </w:rPr>
        <w:t>uwzględniającymi podatek akcyzowy</w:t>
      </w:r>
      <w:r w:rsidRPr="00C73AEA">
        <w:rPr>
          <w:rFonts w:ascii="Arial" w:hAnsi="Arial" w:cs="Arial"/>
          <w:color w:val="C00000"/>
          <w:szCs w:val="20"/>
        </w:rPr>
        <w:t>;</w:t>
      </w:r>
    </w:p>
    <w:p w14:paraId="70809629" w14:textId="3F5CE1AD" w:rsidR="00AB4629" w:rsidRPr="00AB4629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2) Opłat abonamentowych – zgodnie ze stawkami wskaza</w:t>
      </w:r>
      <w:r w:rsidR="001367A9">
        <w:rPr>
          <w:rFonts w:ascii="Arial" w:hAnsi="Arial" w:cs="Arial"/>
          <w:szCs w:val="20"/>
        </w:rPr>
        <w:t>nymi w Załączniku nr 1 do Umowy</w:t>
      </w:r>
      <w:r w:rsidRPr="00AB4629">
        <w:rPr>
          <w:rFonts w:ascii="Arial" w:hAnsi="Arial" w:cs="Arial"/>
          <w:szCs w:val="20"/>
        </w:rPr>
        <w:t>, niezmienna w całym okresie realizacji Umowy;</w:t>
      </w:r>
    </w:p>
    <w:p w14:paraId="75DACBF7" w14:textId="0FE307BB" w:rsidR="00AB4629" w:rsidRPr="00DF5669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3) Opłat za świadczenie usług dystrybucji – zgodnie z obowiązującą dla danej grupy taryfowej </w:t>
      </w:r>
      <w:r w:rsidRPr="00DF5669">
        <w:rPr>
          <w:rFonts w:ascii="Arial" w:hAnsi="Arial" w:cs="Arial"/>
          <w:szCs w:val="20"/>
        </w:rPr>
        <w:t>Taryfą</w:t>
      </w:r>
      <w:r w:rsidR="008F7EE6" w:rsidRPr="00DF5669">
        <w:rPr>
          <w:rFonts w:ascii="Arial" w:hAnsi="Arial" w:cs="Arial"/>
          <w:szCs w:val="20"/>
        </w:rPr>
        <w:t xml:space="preserve"> </w:t>
      </w:r>
      <w:r w:rsidRPr="00DF5669">
        <w:rPr>
          <w:rFonts w:ascii="Arial" w:hAnsi="Arial" w:cs="Arial"/>
          <w:szCs w:val="20"/>
        </w:rPr>
        <w:t>OSD;</w:t>
      </w:r>
    </w:p>
    <w:p w14:paraId="2EECA93F" w14:textId="487CE370" w:rsidR="00AB4629" w:rsidRPr="00C73AEA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trike/>
          <w:color w:val="C00000"/>
          <w:szCs w:val="20"/>
        </w:rPr>
      </w:pPr>
      <w:r w:rsidRPr="00C73AEA">
        <w:rPr>
          <w:rFonts w:ascii="Arial" w:hAnsi="Arial" w:cs="Arial"/>
          <w:strike/>
          <w:color w:val="C00000"/>
          <w:szCs w:val="20"/>
        </w:rPr>
        <w:t>4) Podatku akcyzowego – według stawek określonych przez ustawę o podatku akcyzowym, zgodnie ze</w:t>
      </w:r>
      <w:r w:rsidR="008F7EE6" w:rsidRPr="00C73AEA">
        <w:rPr>
          <w:rFonts w:ascii="Arial" w:hAnsi="Arial" w:cs="Arial"/>
          <w:strike/>
          <w:color w:val="C00000"/>
          <w:szCs w:val="20"/>
        </w:rPr>
        <w:t xml:space="preserve"> </w:t>
      </w:r>
      <w:r w:rsidRPr="00C73AEA">
        <w:rPr>
          <w:rFonts w:ascii="Arial" w:hAnsi="Arial" w:cs="Arial"/>
          <w:strike/>
          <w:color w:val="C00000"/>
          <w:szCs w:val="20"/>
        </w:rPr>
        <w:t>złożonym przez Zamawiającego Oświadczeniem w sprawie przeznaczenia nabywanego paliwa</w:t>
      </w:r>
      <w:r w:rsidR="008F7EE6" w:rsidRPr="00C73AEA">
        <w:rPr>
          <w:rFonts w:ascii="Arial" w:hAnsi="Arial" w:cs="Arial"/>
          <w:strike/>
          <w:color w:val="C00000"/>
          <w:szCs w:val="20"/>
        </w:rPr>
        <w:t xml:space="preserve"> </w:t>
      </w:r>
      <w:r w:rsidRPr="00C73AEA">
        <w:rPr>
          <w:rFonts w:ascii="Arial" w:hAnsi="Arial" w:cs="Arial"/>
          <w:strike/>
          <w:color w:val="C00000"/>
          <w:szCs w:val="20"/>
        </w:rPr>
        <w:t>gazowego na potrzeby podatku akcyzowego.</w:t>
      </w:r>
    </w:p>
    <w:p w14:paraId="70D0EA97" w14:textId="7A1CAA21" w:rsidR="00AB4629" w:rsidRPr="00887DD8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Cs w:val="20"/>
        </w:rPr>
      </w:pPr>
      <w:r w:rsidRPr="00DF5669">
        <w:rPr>
          <w:rFonts w:ascii="Arial" w:hAnsi="Arial" w:cs="Arial"/>
          <w:szCs w:val="20"/>
        </w:rPr>
        <w:t>Ceny jednostkowe określone w Załączniku nr 1 do Umowy zawierają koszty</w:t>
      </w:r>
      <w:r w:rsidR="008F7EE6" w:rsidRPr="00DF5669">
        <w:rPr>
          <w:rFonts w:ascii="Arial" w:hAnsi="Arial" w:cs="Arial"/>
          <w:szCs w:val="20"/>
        </w:rPr>
        <w:t xml:space="preserve"> </w:t>
      </w:r>
      <w:r w:rsidRPr="00DF5669">
        <w:rPr>
          <w:rFonts w:ascii="Arial" w:hAnsi="Arial" w:cs="Arial"/>
          <w:szCs w:val="20"/>
        </w:rPr>
        <w:t xml:space="preserve">bilansowania handlowego </w:t>
      </w:r>
      <w:r w:rsidRPr="00887DD8">
        <w:rPr>
          <w:rFonts w:ascii="Arial" w:hAnsi="Arial" w:cs="Arial"/>
          <w:szCs w:val="20"/>
        </w:rPr>
        <w:t>i koszty wszystkich obowiązków i świadczeń</w:t>
      </w:r>
      <w:r w:rsidR="00A82DB9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Wykonawcy niezbędnych do</w:t>
      </w:r>
      <w:r w:rsidR="008F7EE6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prawidłowego wykonania niniejszej Umowy zgodnie z jej postanowieniami i wymogami przepisów prawa.</w:t>
      </w:r>
    </w:p>
    <w:p w14:paraId="23BF5584" w14:textId="211C07A4" w:rsidR="00AB4629" w:rsidRPr="00AB4629" w:rsidRDefault="00AB4629" w:rsidP="00DF5669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3. Rozliczenie za pobrane paliwo gazowe będą odbywać się za faktyczne zużycie paliwa gazowego, na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podstawie danych o zużyciu udostępnionych przez OSD za dany okres rozliczeniowy, z zastrzeżeniem że:</w:t>
      </w:r>
    </w:p>
    <w:p w14:paraId="0A232BBA" w14:textId="6E40FBDA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1) w przypadku nieotrzymania od OSD informacji o zużyciu w okresie dwóch kolejnych okresów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rozliczeniowych, Wykonawca wystawi fakturę sporządzoną w oparciu o:</w:t>
      </w:r>
    </w:p>
    <w:p w14:paraId="4C211863" w14:textId="3B071CB1" w:rsidR="00AB4629" w:rsidRPr="00C7173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a. dane o ilości zużycia paliwa gazowego, przekazywane Wykonawcy przez Zamawiającego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 formie telefonicznej lub drogą elektroniczną na wskazany przez Wykonawcę adres e-mail lub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 xml:space="preserve">fax-em na wskazany przez Wykonawcę numer </w:t>
      </w:r>
      <w:r w:rsidRPr="00C71736">
        <w:rPr>
          <w:rFonts w:ascii="Arial" w:hAnsi="Arial" w:cs="Arial"/>
          <w:szCs w:val="20"/>
        </w:rPr>
        <w:t>fax albo</w:t>
      </w:r>
    </w:p>
    <w:p w14:paraId="3035357D" w14:textId="10E4F86A" w:rsidR="00AB4629" w:rsidRPr="00DE29EB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="Arial" w:hAnsi="Arial" w:cs="Arial"/>
          <w:szCs w:val="20"/>
        </w:rPr>
      </w:pPr>
      <w:r w:rsidRPr="00C71736">
        <w:rPr>
          <w:rFonts w:ascii="Arial" w:hAnsi="Arial" w:cs="Arial"/>
          <w:szCs w:val="20"/>
        </w:rPr>
        <w:t xml:space="preserve">b. </w:t>
      </w:r>
      <w:r w:rsidRPr="00DE29EB">
        <w:rPr>
          <w:rFonts w:ascii="Arial" w:hAnsi="Arial" w:cs="Arial"/>
          <w:szCs w:val="20"/>
        </w:rPr>
        <w:t>prognozowanego miesięcznego i rocznego zużycia paliwa gazowego (wykazane w Załączniku nr</w:t>
      </w:r>
      <w:r w:rsidR="008F7EE6" w:rsidRPr="00DE29EB">
        <w:rPr>
          <w:rFonts w:ascii="Arial" w:hAnsi="Arial" w:cs="Arial"/>
          <w:szCs w:val="20"/>
        </w:rPr>
        <w:t xml:space="preserve"> </w:t>
      </w:r>
      <w:r w:rsidRPr="00DE29EB">
        <w:rPr>
          <w:rFonts w:ascii="Arial" w:hAnsi="Arial" w:cs="Arial"/>
          <w:szCs w:val="20"/>
        </w:rPr>
        <w:t>2 do Umowy</w:t>
      </w:r>
      <w:r w:rsidR="00C71736">
        <w:rPr>
          <w:rFonts w:ascii="Arial" w:hAnsi="Arial" w:cs="Arial"/>
          <w:szCs w:val="20"/>
        </w:rPr>
        <w:t>)</w:t>
      </w:r>
      <w:r w:rsidRPr="00DE29EB">
        <w:rPr>
          <w:rFonts w:ascii="Arial" w:hAnsi="Arial" w:cs="Arial"/>
          <w:szCs w:val="20"/>
        </w:rPr>
        <w:t>.</w:t>
      </w:r>
    </w:p>
    <w:p w14:paraId="07492D37" w14:textId="08525C94" w:rsidR="00AB4629" w:rsidRPr="00DE29EB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DE29EB">
        <w:rPr>
          <w:rFonts w:ascii="Arial" w:hAnsi="Arial" w:cs="Arial"/>
          <w:szCs w:val="20"/>
        </w:rPr>
        <w:t>2) w przypadku punktów odbioru, dla których odczyty dokonywane są rzadziej niż raz na dwa miesiące</w:t>
      </w:r>
      <w:r w:rsidR="008F7EE6" w:rsidRPr="00DE29EB">
        <w:rPr>
          <w:rFonts w:ascii="Arial" w:hAnsi="Arial" w:cs="Arial"/>
          <w:szCs w:val="20"/>
        </w:rPr>
        <w:t xml:space="preserve"> </w:t>
      </w:r>
      <w:r w:rsidRPr="00DE29EB">
        <w:rPr>
          <w:rFonts w:ascii="Arial" w:hAnsi="Arial" w:cs="Arial"/>
          <w:szCs w:val="20"/>
        </w:rPr>
        <w:t>dopuszcza się rozliczanie na podstawie zużycia prognozowanego w oparciu o prognozowane</w:t>
      </w:r>
      <w:r w:rsidR="008F7EE6" w:rsidRPr="00DE29EB">
        <w:rPr>
          <w:rFonts w:ascii="Arial" w:hAnsi="Arial" w:cs="Arial"/>
          <w:szCs w:val="20"/>
        </w:rPr>
        <w:t xml:space="preserve"> </w:t>
      </w:r>
      <w:r w:rsidRPr="00DE29EB">
        <w:rPr>
          <w:rFonts w:ascii="Arial" w:hAnsi="Arial" w:cs="Arial"/>
          <w:szCs w:val="20"/>
        </w:rPr>
        <w:t>miesięczne zużycie paliwa gazowego (wykazane w Załączniku nr 2 do Umowy</w:t>
      </w:r>
      <w:r w:rsidR="00C71736">
        <w:rPr>
          <w:rFonts w:ascii="Arial" w:hAnsi="Arial" w:cs="Arial"/>
          <w:szCs w:val="20"/>
        </w:rPr>
        <w:t>)</w:t>
      </w:r>
      <w:r w:rsidRPr="00DE29EB">
        <w:rPr>
          <w:rFonts w:ascii="Arial" w:hAnsi="Arial" w:cs="Arial"/>
          <w:szCs w:val="20"/>
        </w:rPr>
        <w:t>, przy</w:t>
      </w:r>
      <w:r w:rsidR="008F7EE6" w:rsidRPr="00DE29EB">
        <w:rPr>
          <w:rFonts w:ascii="Arial" w:hAnsi="Arial" w:cs="Arial"/>
          <w:szCs w:val="20"/>
        </w:rPr>
        <w:t xml:space="preserve"> </w:t>
      </w:r>
      <w:r w:rsidRPr="00DE29EB">
        <w:rPr>
          <w:rFonts w:ascii="Arial" w:hAnsi="Arial" w:cs="Arial"/>
          <w:szCs w:val="20"/>
        </w:rPr>
        <w:t>czym okresy rozliczeniowe wynosić będą nie więcej niż dwa miesiące.</w:t>
      </w:r>
    </w:p>
    <w:p w14:paraId="3C80C58B" w14:textId="7A4C2749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4. W przypadku, o którym mowa w ust. 3 </w:t>
      </w:r>
      <w:proofErr w:type="spellStart"/>
      <w:r w:rsidRPr="00AB4629">
        <w:rPr>
          <w:rFonts w:ascii="Arial" w:hAnsi="Arial" w:cs="Arial"/>
          <w:szCs w:val="20"/>
        </w:rPr>
        <w:t>ppkt</w:t>
      </w:r>
      <w:proofErr w:type="spellEnd"/>
      <w:r w:rsidRPr="00AB4629">
        <w:rPr>
          <w:rFonts w:ascii="Arial" w:hAnsi="Arial" w:cs="Arial"/>
          <w:szCs w:val="20"/>
        </w:rPr>
        <w:t xml:space="preserve"> 1 lit. b powyżej, niezwłocznie po otrzymaniu od OSD danych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o zużyciu paliwa gazowego, Wykonawca wystawi (o ile zajdzie taka konieczność) fakturę korygującą,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 terminem płatności określonym w ust. 6 niniejszego paragrafu.</w:t>
      </w:r>
    </w:p>
    <w:p w14:paraId="1AAC7C82" w14:textId="727E531B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5. W przypadku przekroczenia mocy umownej w danym punkcie odbioru, Wykonawca uwzględni opłatę -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zgodnie z obowiązującą Taryfą OSD - na fakturze obejmującej okres rozliczeniowy, w którym przekroczenie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nastąpiło lub wystawi dodatkową fakturę z terminem płatności zgodnym z terminem płatności określonym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 ust. 6 niniejszego paragrafu.</w:t>
      </w:r>
    </w:p>
    <w:p w14:paraId="73F7A8A3" w14:textId="6D3C49CA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6. Faktury płatne będą w formie przelewu na wskazany rachunek bankowy Wykonawcy w terminie 21 dni od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daty wystawienia prawidłowej, zgodnej z Umową faktury. W przypadku doręczenia faktury w czasie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uniemożliwiającym terminowe wykonanie zobowiązania, tj. przynajmniej 14 dni przed upływem terminu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płatności, płatność zostanie dokonana nie później, niż w czternastym dniu roboczym od otrzymania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faktury.</w:t>
      </w:r>
    </w:p>
    <w:p w14:paraId="7F0D5A11" w14:textId="77777777" w:rsidR="00AB4629" w:rsidRPr="00DF566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7. Za dzień zapłaty uznaje się </w:t>
      </w:r>
      <w:r w:rsidRPr="00DF5669">
        <w:rPr>
          <w:rFonts w:ascii="Arial" w:hAnsi="Arial" w:cs="Arial"/>
          <w:szCs w:val="20"/>
        </w:rPr>
        <w:t>datę obciążenia rachunku Zamawiającego.</w:t>
      </w:r>
    </w:p>
    <w:p w14:paraId="2F8C96E5" w14:textId="67F59653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DF5669">
        <w:rPr>
          <w:rFonts w:ascii="Arial" w:hAnsi="Arial" w:cs="Arial"/>
          <w:szCs w:val="20"/>
        </w:rPr>
        <w:t>8. Faktury należy doręczyć na adres e-mail: ………………………………. , z tym że zgodnie z ustawą z dnia 9</w:t>
      </w:r>
      <w:r w:rsidR="008F7EE6" w:rsidRPr="00DF5669">
        <w:rPr>
          <w:rFonts w:ascii="Arial" w:hAnsi="Arial" w:cs="Arial"/>
          <w:szCs w:val="20"/>
        </w:rPr>
        <w:t xml:space="preserve"> </w:t>
      </w:r>
      <w:r w:rsidRPr="00DF5669">
        <w:rPr>
          <w:rFonts w:ascii="Arial" w:hAnsi="Arial" w:cs="Arial"/>
          <w:szCs w:val="20"/>
        </w:rPr>
        <w:t>listopada 2018 r. o elektronicznym fakturowaniu w zamówieniach publicznych, koncesjach na roboty</w:t>
      </w:r>
      <w:r w:rsidR="008F7EE6" w:rsidRPr="00DF5669">
        <w:rPr>
          <w:rFonts w:ascii="Arial" w:hAnsi="Arial" w:cs="Arial"/>
          <w:szCs w:val="20"/>
        </w:rPr>
        <w:t xml:space="preserve"> </w:t>
      </w:r>
      <w:r w:rsidRPr="00DF5669">
        <w:rPr>
          <w:rFonts w:ascii="Arial" w:hAnsi="Arial" w:cs="Arial"/>
          <w:szCs w:val="20"/>
        </w:rPr>
        <w:t>budowlane lub usługi oraz partnerstwie publiczno-prywatnym (Dz.U. 2018 poz. 2191) Wykonawca ma</w:t>
      </w:r>
      <w:r w:rsidR="008F7EE6" w:rsidRPr="00DF5669">
        <w:rPr>
          <w:rFonts w:ascii="Arial" w:hAnsi="Arial" w:cs="Arial"/>
          <w:szCs w:val="20"/>
        </w:rPr>
        <w:t xml:space="preserve"> </w:t>
      </w:r>
      <w:r w:rsidRPr="00DF5669">
        <w:rPr>
          <w:rFonts w:ascii="Arial" w:hAnsi="Arial" w:cs="Arial"/>
          <w:szCs w:val="20"/>
        </w:rPr>
        <w:t xml:space="preserve">prawo do </w:t>
      </w:r>
      <w:r w:rsidRPr="00887DD8">
        <w:rPr>
          <w:rFonts w:ascii="Arial" w:hAnsi="Arial" w:cs="Arial"/>
          <w:szCs w:val="20"/>
        </w:rPr>
        <w:t>przesłania Zamawiającemu ustrukturyzowanej faktury elektronicznej za pośrednictwem</w:t>
      </w:r>
      <w:r w:rsidR="008F7EE6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Platformy Elektronicznego Fakturowania na konto Zamawiającego.</w:t>
      </w:r>
    </w:p>
    <w:p w14:paraId="0595AAE0" w14:textId="5C2E9F23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9. Zamawiającemu, w przypadku wątpliwości co do prawidłowości wystawionej faktury, przysługuje prawo do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wniesienia reklamacji, zgodnie z § 5 ust. 5 pkt 2 i pkt 3 oraz § 5 ust. 6 Umowy.</w:t>
      </w:r>
    </w:p>
    <w:p w14:paraId="1074A6BB" w14:textId="413BDB14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10. W przypadku uwzględnienia reklamacji, Wykonawca niezwłocznie</w:t>
      </w:r>
      <w:r w:rsidR="007509FE">
        <w:rPr>
          <w:rFonts w:ascii="Arial" w:hAnsi="Arial" w:cs="Arial"/>
          <w:szCs w:val="20"/>
        </w:rPr>
        <w:t xml:space="preserve">, nie później jednak niż w terminie 3 dni roboczych od </w:t>
      </w:r>
      <w:r w:rsidR="00C7155D">
        <w:rPr>
          <w:rFonts w:ascii="Arial" w:hAnsi="Arial" w:cs="Arial"/>
          <w:szCs w:val="20"/>
        </w:rPr>
        <w:t xml:space="preserve">dnia </w:t>
      </w:r>
      <w:r w:rsidR="007509FE">
        <w:rPr>
          <w:rFonts w:ascii="Arial" w:hAnsi="Arial" w:cs="Arial"/>
          <w:szCs w:val="20"/>
        </w:rPr>
        <w:t>uwzględnienia reklamacji,</w:t>
      </w:r>
      <w:r w:rsidRPr="00AB4629">
        <w:rPr>
          <w:rFonts w:ascii="Arial" w:hAnsi="Arial" w:cs="Arial"/>
          <w:szCs w:val="20"/>
        </w:rPr>
        <w:t xml:space="preserve"> wystawi i dostarczy Zamawiającemu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fakturę korygującą, a powstałą nadpłatę zwróci na rachunek bankowy Zamawiającego.</w:t>
      </w:r>
    </w:p>
    <w:p w14:paraId="6BACB458" w14:textId="61F4DDF2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11. Wniesienie przez Zamawiającego reklamacji do Wykonawcy nie zwalnia go z obowiązku terminowej zapłaty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należności w wysokości określonej na fakturze, z zastrzeżeniem sytuacji, gdy:</w:t>
      </w:r>
    </w:p>
    <w:p w14:paraId="5C536393" w14:textId="28F6C468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1) uwzględnione na fakturze stawki za paliwo gazowe są niezgodne ze złożoną przez Wykonawcę ofertą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 xml:space="preserve">i stawkami wskazanymi w Załączniku nr 1 </w:t>
      </w:r>
      <w:r w:rsidR="001F3A5F">
        <w:rPr>
          <w:rFonts w:ascii="Arial" w:hAnsi="Arial" w:cs="Arial"/>
          <w:szCs w:val="20"/>
        </w:rPr>
        <w:t>do niniejszej umowy</w:t>
      </w:r>
      <w:r w:rsidRPr="00AB4629">
        <w:rPr>
          <w:rFonts w:ascii="Arial" w:hAnsi="Arial" w:cs="Arial"/>
          <w:szCs w:val="20"/>
        </w:rPr>
        <w:t xml:space="preserve"> lub zawierają dodatkowe nie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uwzględnione w Umowie opłaty. W takiej sytuacji zapłata za opłatę abonamentową oraz świadczenie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usług dystrybucji zostanie dokonana w terminie wynikającym z pierwotnie wystawionej faktury, zaś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zapłata za pobrane paliwo gazowe, w terminie określonym na fakturze korygującej, zgodnie z ust. 6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powyżej;</w:t>
      </w:r>
    </w:p>
    <w:p w14:paraId="1BE5981C" w14:textId="77777777" w:rsidR="00A3189D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2)</w:t>
      </w:r>
      <w:r w:rsidR="001F3A5F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wykazane na fakturze zużycie paliwa gazowego rażąco odbiega od prognozowanego zużycia lub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zużycia w analogicznych okresach. W takiej sytuacji Zamawiający dokona płatności w wysokości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proporcjonalnej do prognozowanego zużycia w okresie trwania Umowy zgodnie z danymi ujętymi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 Załączniku nr 2 do Umowy. Po rozpatrzeniu reklamacji oraz (o ile zajdzie taka konieczność) badaniu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układu pomiarowego, w sytuacji gdy reklamacja okaże się zasadna, Wykonawca wystawi fakturę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korygującą – w przypadku niedopłaty termin zapłaty zostanie ustalony zgodnie z ust. 6 powyżej.</w:t>
      </w:r>
    </w:p>
    <w:p w14:paraId="6F1B7175" w14:textId="520927FD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W przypadku, gdy reklamacja okaże się nieuzasadniona Zamawiający niezwłocznie dokona płatności</w:t>
      </w:r>
      <w:r w:rsidR="00A3189D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pozostałej nieuregulowanej kwoty wynikającej z zakwestionowanej faktury;</w:t>
      </w:r>
    </w:p>
    <w:p w14:paraId="792630ED" w14:textId="50516F36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3) uwzględniony na fakturze okres rozliczeniowy wykracza poza okres objęty niniejszą Umową. W takim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przypadku Zamawiający dokona zapłaty na podstawie faktury korygującej, w terminie ustalonym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zgodnie z ust. 6 powyżej</w:t>
      </w:r>
      <w:r w:rsidR="00987213">
        <w:rPr>
          <w:rFonts w:ascii="Arial" w:hAnsi="Arial" w:cs="Arial"/>
          <w:szCs w:val="20"/>
        </w:rPr>
        <w:t>,</w:t>
      </w:r>
    </w:p>
    <w:p w14:paraId="492FD9C6" w14:textId="0B9CE29D" w:rsidR="00AB4629" w:rsidRPr="00AB4629" w:rsidRDefault="00AB4629" w:rsidP="00DF5DAE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12. </w:t>
      </w:r>
      <w:r w:rsidR="00987213">
        <w:rPr>
          <w:rFonts w:ascii="Arial" w:hAnsi="Arial" w:cs="Arial"/>
          <w:szCs w:val="20"/>
        </w:rPr>
        <w:t>Wynagrodzenie wykonawcy obejmuje</w:t>
      </w:r>
      <w:r w:rsidR="00987213" w:rsidRPr="00987213">
        <w:rPr>
          <w:rFonts w:ascii="Arial" w:hAnsi="Arial" w:cs="Arial"/>
          <w:szCs w:val="20"/>
        </w:rPr>
        <w:t xml:space="preserve"> wszelkie koszty związane z realizacją przedmiotu zamówienia, opłaty i podatki (w tym podatek od towarów i usług), z uwzględnieniem ewentualnych upustów i rabatów</w:t>
      </w:r>
      <w:r w:rsidRPr="00AB4629">
        <w:rPr>
          <w:rFonts w:ascii="Arial" w:hAnsi="Arial" w:cs="Arial"/>
          <w:szCs w:val="20"/>
        </w:rPr>
        <w:t>.</w:t>
      </w:r>
    </w:p>
    <w:p w14:paraId="7CEFA8E7" w14:textId="1CAE5304" w:rsid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13. W przypadku przekroczenia terminu płatności, </w:t>
      </w:r>
      <w:r w:rsidR="007509FE">
        <w:rPr>
          <w:rFonts w:ascii="Arial" w:hAnsi="Arial" w:cs="Arial"/>
          <w:szCs w:val="20"/>
        </w:rPr>
        <w:t>Wykonawca ma prawo żądać od Zamawiającego odsetek</w:t>
      </w:r>
      <w:r w:rsidRPr="00AB4629">
        <w:rPr>
          <w:rFonts w:ascii="Arial" w:hAnsi="Arial" w:cs="Arial"/>
          <w:szCs w:val="20"/>
        </w:rPr>
        <w:t xml:space="preserve"> jak za opóźnienie</w:t>
      </w:r>
      <w:r w:rsidR="008F7EE6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 spełnieniu świadczenia pieniężnego w wysokości ustawowej.</w:t>
      </w:r>
    </w:p>
    <w:p w14:paraId="161D7D7D" w14:textId="0CC9A45C" w:rsidR="00210D75" w:rsidRPr="00C73AEA" w:rsidRDefault="00210D75" w:rsidP="00C73AEA">
      <w:pPr>
        <w:pStyle w:val="Akapitzlist"/>
        <w:autoSpaceDE w:val="0"/>
        <w:autoSpaceDN w:val="0"/>
        <w:adjustRightInd w:val="0"/>
        <w:spacing w:after="0"/>
        <w:ind w:left="283" w:hanging="425"/>
        <w:jc w:val="both"/>
        <w:rPr>
          <w:rFonts w:ascii="Arial" w:hAnsi="Arial" w:cs="Arial"/>
          <w:color w:val="C00000"/>
          <w:szCs w:val="20"/>
        </w:rPr>
      </w:pPr>
      <w:r>
        <w:rPr>
          <w:rFonts w:ascii="Arial" w:hAnsi="Arial" w:cs="Arial"/>
          <w:szCs w:val="20"/>
        </w:rPr>
        <w:t xml:space="preserve">14. </w:t>
      </w:r>
      <w:r w:rsidRPr="00210D75">
        <w:rPr>
          <w:rFonts w:ascii="Arial" w:hAnsi="Arial" w:cs="Arial"/>
          <w:szCs w:val="20"/>
        </w:rPr>
        <w:t>Wykonawca gwarantuje</w:t>
      </w:r>
      <w:r w:rsidR="00E56AC8">
        <w:rPr>
          <w:rFonts w:ascii="Arial" w:hAnsi="Arial" w:cs="Arial"/>
          <w:szCs w:val="20"/>
        </w:rPr>
        <w:t>,</w:t>
      </w:r>
      <w:r w:rsidRPr="00210D75">
        <w:rPr>
          <w:rFonts w:ascii="Arial" w:hAnsi="Arial" w:cs="Arial"/>
          <w:szCs w:val="20"/>
        </w:rPr>
        <w:t xml:space="preserve"> </w:t>
      </w:r>
      <w:r w:rsidR="00E56AC8" w:rsidRPr="00210D75">
        <w:rPr>
          <w:rFonts w:ascii="Arial" w:hAnsi="Arial" w:cs="Arial"/>
          <w:szCs w:val="20"/>
        </w:rPr>
        <w:t xml:space="preserve">przez cały okres trwania </w:t>
      </w:r>
      <w:r w:rsidR="00E56AC8">
        <w:rPr>
          <w:rFonts w:ascii="Arial" w:hAnsi="Arial" w:cs="Arial"/>
          <w:szCs w:val="20"/>
        </w:rPr>
        <w:t>U</w:t>
      </w:r>
      <w:r w:rsidR="00E56AC8" w:rsidRPr="00210D75">
        <w:rPr>
          <w:rFonts w:ascii="Arial" w:hAnsi="Arial" w:cs="Arial"/>
          <w:szCs w:val="20"/>
        </w:rPr>
        <w:t>mowy</w:t>
      </w:r>
      <w:r w:rsidR="00E56AC8">
        <w:rPr>
          <w:rFonts w:ascii="Arial" w:hAnsi="Arial" w:cs="Arial"/>
          <w:szCs w:val="20"/>
        </w:rPr>
        <w:t>,</w:t>
      </w:r>
      <w:r w:rsidR="00E56AC8" w:rsidRPr="00210D75">
        <w:rPr>
          <w:rFonts w:ascii="Arial" w:hAnsi="Arial" w:cs="Arial"/>
          <w:szCs w:val="20"/>
        </w:rPr>
        <w:t xml:space="preserve"> </w:t>
      </w:r>
      <w:r w:rsidRPr="00210D75">
        <w:rPr>
          <w:rFonts w:ascii="Arial" w:hAnsi="Arial" w:cs="Arial"/>
          <w:szCs w:val="20"/>
        </w:rPr>
        <w:t xml:space="preserve">niezmienność cen jednostkowych netto </w:t>
      </w:r>
      <w:r w:rsidR="00E56AC8">
        <w:rPr>
          <w:rFonts w:ascii="Arial" w:hAnsi="Arial" w:cs="Arial"/>
          <w:szCs w:val="20"/>
        </w:rPr>
        <w:t>za paliwo gazowe, które zostały określone</w:t>
      </w:r>
      <w:r w:rsidRPr="00DF5669">
        <w:rPr>
          <w:rFonts w:ascii="Arial" w:hAnsi="Arial" w:cs="Arial"/>
          <w:szCs w:val="20"/>
        </w:rPr>
        <w:t xml:space="preserve"> w </w:t>
      </w:r>
      <w:r w:rsidR="0038524D">
        <w:rPr>
          <w:rFonts w:ascii="Arial" w:hAnsi="Arial" w:cs="Arial"/>
          <w:szCs w:val="20"/>
        </w:rPr>
        <w:t>Formularzu cenowym</w:t>
      </w:r>
      <w:r w:rsidR="00E56AC8">
        <w:rPr>
          <w:rFonts w:ascii="Arial" w:hAnsi="Arial" w:cs="Arial"/>
          <w:szCs w:val="20"/>
        </w:rPr>
        <w:t>,</w:t>
      </w:r>
      <w:r w:rsidRPr="00DF5669">
        <w:rPr>
          <w:rFonts w:ascii="Arial" w:hAnsi="Arial" w:cs="Arial"/>
          <w:szCs w:val="20"/>
        </w:rPr>
        <w:t xml:space="preserve"> </w:t>
      </w:r>
      <w:r w:rsidRPr="00210D75">
        <w:rPr>
          <w:rFonts w:ascii="Arial" w:hAnsi="Arial" w:cs="Arial"/>
          <w:szCs w:val="20"/>
        </w:rPr>
        <w:t xml:space="preserve">z zastrzeżeniem zapisów § </w:t>
      </w:r>
      <w:r>
        <w:rPr>
          <w:rFonts w:ascii="Arial" w:hAnsi="Arial" w:cs="Arial"/>
          <w:szCs w:val="20"/>
        </w:rPr>
        <w:t>12</w:t>
      </w:r>
      <w:r w:rsidRPr="00210D75">
        <w:rPr>
          <w:rFonts w:ascii="Arial" w:hAnsi="Arial" w:cs="Arial"/>
          <w:szCs w:val="20"/>
        </w:rPr>
        <w:t xml:space="preserve"> Umowy. </w:t>
      </w:r>
      <w:r w:rsidRPr="00C73AEA">
        <w:rPr>
          <w:rFonts w:ascii="Arial" w:hAnsi="Arial" w:cs="Arial"/>
          <w:strike/>
          <w:color w:val="C00000"/>
          <w:szCs w:val="20"/>
        </w:rPr>
        <w:t>Jednakże w przypadku wejścia w życia nowej lub zmienionej taryfy Wykonawcy, określającej cenę paliwa gazowego w wysokości niższej niż cena określona w Formularzu cenowym, do rozliczeń za paliwo gazowe zostanie przyjęta nowa, niższa cena taryfowa, od daty wejścia w życie tej taryfy.</w:t>
      </w:r>
    </w:p>
    <w:p w14:paraId="250EE28E" w14:textId="77777777" w:rsidR="00C7155D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</w:p>
    <w:p w14:paraId="4848DF80" w14:textId="2EB3068C" w:rsidR="00C7155D" w:rsidRPr="002B30D3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 11</w:t>
      </w:r>
    </w:p>
    <w:p w14:paraId="112FAB38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KARY UMOWNE I ROZWIĄZANIE UMOWY</w:t>
      </w:r>
    </w:p>
    <w:p w14:paraId="2AE0F47E" w14:textId="4D8B7FC9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1. Wykonawca zapłaci Zamawiającemu karę umowną za odstąpienie od Umowy lub rozwiązanie Umowy przez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 xml:space="preserve">Zamawiającego lub Wykonawcę, z przyczyn leżących po stronie Wykonawcy, w wysokości 5% </w:t>
      </w:r>
      <w:r w:rsidR="007509FE">
        <w:rPr>
          <w:rFonts w:ascii="Arial" w:hAnsi="Arial" w:cs="Arial"/>
          <w:szCs w:val="20"/>
        </w:rPr>
        <w:t xml:space="preserve">maksymalnej </w:t>
      </w:r>
      <w:r w:rsidRPr="00AB4629">
        <w:rPr>
          <w:rFonts w:ascii="Arial" w:hAnsi="Arial" w:cs="Arial"/>
          <w:szCs w:val="20"/>
        </w:rPr>
        <w:t>wartości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wynagrodzenia brutto określonego w § 9 ust. 1. Za okoliczność leżącą po stronie Wykonawcy Strony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przyjmują w szczególności okoliczność, o której mowa w § 11 ust. 5 pkt 1 i pkt 2 Umowy.</w:t>
      </w:r>
    </w:p>
    <w:p w14:paraId="47B44DE7" w14:textId="66B379D9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2. Wykonawca zapłaci Zamawiającemu karę umowną w wysokości 1</w:t>
      </w:r>
      <w:r w:rsidR="002305EC">
        <w:rPr>
          <w:rFonts w:ascii="Arial" w:hAnsi="Arial" w:cs="Arial"/>
          <w:szCs w:val="20"/>
        </w:rPr>
        <w:t>.</w:t>
      </w:r>
      <w:r w:rsidRPr="00AB4629">
        <w:rPr>
          <w:rFonts w:ascii="Arial" w:hAnsi="Arial" w:cs="Arial"/>
          <w:szCs w:val="20"/>
        </w:rPr>
        <w:t>000</w:t>
      </w:r>
      <w:r w:rsidR="002305EC">
        <w:rPr>
          <w:rFonts w:ascii="Arial" w:hAnsi="Arial" w:cs="Arial"/>
          <w:szCs w:val="20"/>
        </w:rPr>
        <w:t>,00</w:t>
      </w:r>
      <w:r w:rsidRPr="00AB4629">
        <w:rPr>
          <w:rFonts w:ascii="Arial" w:hAnsi="Arial" w:cs="Arial"/>
          <w:szCs w:val="20"/>
        </w:rPr>
        <w:t xml:space="preserve"> zł, za każdy rozpoczęty dzień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przerwy w dostawach paliwa gazowego, odcięcia, ograniczenia, wstrzymania lub jakiejkolwiek innej formy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zaprzestania dostaw paliwa gazowego lub zdjęcia (wyłączenia) układu pomiarowego dla jakiegokolwiek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punktu odbioru właściwego dla Zamawiającego:</w:t>
      </w:r>
    </w:p>
    <w:p w14:paraId="62DA9B64" w14:textId="026540A4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1) </w:t>
      </w:r>
      <w:r w:rsidRPr="0091726A">
        <w:rPr>
          <w:rFonts w:ascii="Arial" w:hAnsi="Arial" w:cs="Arial"/>
          <w:szCs w:val="20"/>
        </w:rPr>
        <w:t>zaistniałej wskutek braku terminowej płatności, która miała miejsce w związku z niedostarczeniem lub</w:t>
      </w:r>
      <w:r w:rsidR="002305EC" w:rsidRPr="0091726A">
        <w:rPr>
          <w:rFonts w:ascii="Arial" w:hAnsi="Arial" w:cs="Arial"/>
          <w:szCs w:val="20"/>
        </w:rPr>
        <w:t xml:space="preserve"> </w:t>
      </w:r>
      <w:r w:rsidRPr="0091726A">
        <w:rPr>
          <w:rFonts w:ascii="Arial" w:hAnsi="Arial" w:cs="Arial"/>
          <w:szCs w:val="20"/>
        </w:rPr>
        <w:t>dostarczeniem z opóźnieniem faktury, upomnienia czy wezwania do zapłaty, lub</w:t>
      </w:r>
    </w:p>
    <w:p w14:paraId="3D1233C7" w14:textId="1F0C233A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2) zaniechaniem/zaniedbaniem ze strony Wykonawcy obowiązku powiadomienia OSD o zmianie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sprzedawcy.</w:t>
      </w:r>
    </w:p>
    <w:p w14:paraId="3C878DFE" w14:textId="2B8736B7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W przypadku, o którym mowa w zdaniu poprzedzającym Wykonawca pokryje wszelkie koszty związane ze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wznowieniem dostaw gazu ziemnego w odniesieniu do każdego punktu odbioru.</w:t>
      </w:r>
      <w:r w:rsidR="00EF45EF" w:rsidRPr="00EF45EF">
        <w:t xml:space="preserve"> </w:t>
      </w:r>
      <w:r w:rsidR="00EF45EF">
        <w:rPr>
          <w:rFonts w:ascii="Arial" w:hAnsi="Arial" w:cs="Arial"/>
          <w:szCs w:val="20"/>
        </w:rPr>
        <w:t>Kara umowna z tego tytułu</w:t>
      </w:r>
      <w:r w:rsidR="00EF45EF" w:rsidRPr="00EF45EF">
        <w:rPr>
          <w:rFonts w:ascii="Arial" w:hAnsi="Arial" w:cs="Arial"/>
          <w:szCs w:val="20"/>
        </w:rPr>
        <w:t xml:space="preserve"> nie może przekroczyć </w:t>
      </w:r>
      <w:r w:rsidR="00EF45EF">
        <w:rPr>
          <w:rFonts w:ascii="Arial" w:hAnsi="Arial" w:cs="Arial"/>
          <w:szCs w:val="20"/>
        </w:rPr>
        <w:t>80</w:t>
      </w:r>
      <w:r w:rsidR="00EF45EF" w:rsidRPr="00EF45EF">
        <w:rPr>
          <w:rFonts w:ascii="Arial" w:hAnsi="Arial" w:cs="Arial"/>
          <w:szCs w:val="20"/>
        </w:rPr>
        <w:t xml:space="preserve">% </w:t>
      </w:r>
      <w:r w:rsidR="00EF45EF">
        <w:rPr>
          <w:rFonts w:ascii="Arial" w:hAnsi="Arial" w:cs="Arial"/>
          <w:szCs w:val="20"/>
        </w:rPr>
        <w:t xml:space="preserve">maksymalnej wartości </w:t>
      </w:r>
      <w:r w:rsidR="00EF45EF" w:rsidRPr="00EF45EF">
        <w:rPr>
          <w:rFonts w:ascii="Arial" w:hAnsi="Arial" w:cs="Arial"/>
          <w:szCs w:val="20"/>
        </w:rPr>
        <w:t xml:space="preserve">wynagrodzenia brutto określonego w § </w:t>
      </w:r>
      <w:r w:rsidR="00EF45EF">
        <w:rPr>
          <w:rFonts w:ascii="Arial" w:hAnsi="Arial" w:cs="Arial"/>
          <w:szCs w:val="20"/>
        </w:rPr>
        <w:t>9</w:t>
      </w:r>
      <w:r w:rsidR="00EF45EF" w:rsidRPr="00EF45EF">
        <w:rPr>
          <w:rFonts w:ascii="Arial" w:hAnsi="Arial" w:cs="Arial"/>
          <w:szCs w:val="20"/>
        </w:rPr>
        <w:t xml:space="preserve"> ust. 1 Umowy</w:t>
      </w:r>
      <w:r w:rsidR="00EF45EF">
        <w:rPr>
          <w:rFonts w:ascii="Arial" w:hAnsi="Arial" w:cs="Arial"/>
          <w:szCs w:val="20"/>
        </w:rPr>
        <w:t>.</w:t>
      </w:r>
    </w:p>
    <w:p w14:paraId="58235D96" w14:textId="6BE4136D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3. Każdorazowe obciążenie karą umowną nastąpi na podstawie noty obciążeniowej. Wykonawca wyraża zgodę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na dokonanie potrącenia kar umownych z przysługującego mu wynagrodzenia.</w:t>
      </w:r>
    </w:p>
    <w:p w14:paraId="7BC4C64B" w14:textId="219DF61B" w:rsidR="00060442" w:rsidRPr="002B30D3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FF0000"/>
          <w:szCs w:val="20"/>
        </w:rPr>
      </w:pPr>
      <w:r w:rsidRPr="00AB4629">
        <w:rPr>
          <w:rFonts w:ascii="Arial" w:hAnsi="Arial" w:cs="Arial"/>
          <w:szCs w:val="20"/>
        </w:rPr>
        <w:t>4.</w:t>
      </w:r>
      <w:r w:rsidR="00B20FEA">
        <w:rPr>
          <w:rFonts w:ascii="Arial" w:hAnsi="Arial" w:cs="Arial"/>
          <w:szCs w:val="20"/>
        </w:rPr>
        <w:t xml:space="preserve"> </w:t>
      </w:r>
      <w:r w:rsidR="00060442" w:rsidRPr="00FC539E">
        <w:rPr>
          <w:rFonts w:ascii="Arial" w:hAnsi="Arial" w:cs="Arial"/>
          <w:bCs/>
        </w:rPr>
        <w:t xml:space="preserve">Strony zastrzegają sobie prawo dochodzenia odszkodowania przenoszącego wysokość </w:t>
      </w:r>
      <w:r w:rsidR="00C7155D" w:rsidRPr="00FC539E">
        <w:rPr>
          <w:rFonts w:ascii="Arial" w:hAnsi="Arial" w:cs="Arial"/>
          <w:bCs/>
        </w:rPr>
        <w:t>zastrzeżon</w:t>
      </w:r>
      <w:r w:rsidR="00C7155D">
        <w:rPr>
          <w:rFonts w:ascii="Arial" w:hAnsi="Arial" w:cs="Arial"/>
          <w:bCs/>
        </w:rPr>
        <w:t>ych</w:t>
      </w:r>
      <w:r w:rsidR="00C7155D" w:rsidRPr="00FC539E">
        <w:rPr>
          <w:rFonts w:ascii="Arial" w:hAnsi="Arial" w:cs="Arial"/>
          <w:bCs/>
        </w:rPr>
        <w:t xml:space="preserve"> kar</w:t>
      </w:r>
      <w:r w:rsidR="00C7155D">
        <w:rPr>
          <w:rFonts w:ascii="Arial" w:hAnsi="Arial" w:cs="Arial"/>
          <w:bCs/>
        </w:rPr>
        <w:t xml:space="preserve"> umownych</w:t>
      </w:r>
      <w:r w:rsidR="00C7155D" w:rsidRPr="00FC539E">
        <w:rPr>
          <w:rFonts w:ascii="Arial" w:hAnsi="Arial" w:cs="Arial"/>
          <w:bCs/>
        </w:rPr>
        <w:t xml:space="preserve"> </w:t>
      </w:r>
      <w:r w:rsidR="00060442" w:rsidRPr="00FC539E">
        <w:rPr>
          <w:rFonts w:ascii="Arial" w:hAnsi="Arial" w:cs="Arial"/>
          <w:bCs/>
        </w:rPr>
        <w:t>na zasadach ogólnych</w:t>
      </w:r>
      <w:r w:rsidR="00060442">
        <w:rPr>
          <w:rFonts w:ascii="Arial" w:hAnsi="Arial" w:cs="Arial"/>
          <w:bCs/>
        </w:rPr>
        <w:t>.</w:t>
      </w:r>
    </w:p>
    <w:p w14:paraId="241E143C" w14:textId="47AA9589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 xml:space="preserve">5. Poza przypadkami przewidzianymi w przepisach prawa, </w:t>
      </w:r>
      <w:r w:rsidR="00EF45EF">
        <w:rPr>
          <w:rFonts w:ascii="Arial" w:hAnsi="Arial" w:cs="Arial"/>
          <w:szCs w:val="20"/>
        </w:rPr>
        <w:t xml:space="preserve">w terminie 36 miesięcy od dnia zawarcia Umowy, </w:t>
      </w:r>
      <w:r w:rsidRPr="00AB4629">
        <w:rPr>
          <w:rFonts w:ascii="Arial" w:hAnsi="Arial" w:cs="Arial"/>
          <w:szCs w:val="20"/>
        </w:rPr>
        <w:t>Zamawiający uprawniony jest do odstąpienia od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Umowy ze skutkiem natychmiastowym w przypadku, gdy:</w:t>
      </w:r>
    </w:p>
    <w:p w14:paraId="740DAF8D" w14:textId="54DBC985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1) koncesja Wykonawcy na prowadzenie działalności w zakresie obrotu paliwem gazowym utraci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ważność lub zostanie zmieniona w sposób powodujący jakiekolwiek ograniczenia w możliwości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prawidłowego wykonywania postanowień Umowy – o czym Wykonawca zobowiązany jest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niezwłocznie zawiadomić Zamawiającego;</w:t>
      </w:r>
    </w:p>
    <w:p w14:paraId="1B505733" w14:textId="21782233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2) koncesja Wykonawcy na dystrybucję paliwa gazowego utraci ważność lub zostanie zmieniona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 sposób powodujący jakiekolwiek ograniczenia w możliwości prawidłowego wykonywania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postanowień Umowy, a w przypadku Wykonawcy nie będącego OSD, gdy rozwiązaniu z jakiejkolwiek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przyczyny ulegnie umowa na świadczenie usług dystrybucji umożliwiająca sprzedaż i dystrybucję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paliwa gazowego przez Wykonawcę do punktów odbioru właściwych dla Zamawiającego za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pośrednictwem sieci dystrybucyjnej OSD – o czym Wykonawca zobowiązany jest niezwłocznie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zawiadomić Zamawiającego;</w:t>
      </w:r>
    </w:p>
    <w:p w14:paraId="0B60F524" w14:textId="54F2CEA7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3) Wykonawca narusza w sposób rażący postanowienia Umowy, nie wykonuje zobowiązań wynikających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 Umowy lub wykonuje je nienależycie, pomimo upływu terminu 30 dni wyznaczonego przez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Zamawiającego na piśmie do zaniechania naruszeń,</w:t>
      </w:r>
    </w:p>
    <w:p w14:paraId="6D82E28F" w14:textId="3D698713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4) Wykonawca nie wystawił faktury za dostawę paliwa gazowego w terminie 60 dni od pozyskania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danych rozliczeniowych z układu pomiarowego;</w:t>
      </w:r>
    </w:p>
    <w:p w14:paraId="5CC638B2" w14:textId="651731D0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5) w wyniku wszczętego postępowania egzekucyjnego nastąpiło zajęcie majątku Wykonawcy lub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znacznej jego części, o czym Wykonawca zobowiązuje się powiadomić Zamawiającego następnego</w:t>
      </w:r>
      <w:r w:rsidR="002305EC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dnia po zaistnieniu takiego przypadku;</w:t>
      </w:r>
    </w:p>
    <w:p w14:paraId="3B79DD28" w14:textId="43F72F44" w:rsid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6) Wykonawca przystąpił do likwidacji swojego przedsiębiorstwa</w:t>
      </w:r>
      <w:r w:rsidR="00EF45EF">
        <w:rPr>
          <w:rFonts w:ascii="Arial" w:hAnsi="Arial" w:cs="Arial"/>
          <w:szCs w:val="20"/>
        </w:rPr>
        <w:t>,</w:t>
      </w:r>
    </w:p>
    <w:p w14:paraId="3A523196" w14:textId="02C4E33A" w:rsidR="00EF45EF" w:rsidRPr="00AB4629" w:rsidRDefault="00EF45EF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7) łączna wysokość naliczonych kar umownych przekroczy </w:t>
      </w:r>
      <w:r w:rsidRPr="00AB4629">
        <w:rPr>
          <w:rFonts w:ascii="Arial" w:hAnsi="Arial" w:cs="Arial"/>
          <w:szCs w:val="20"/>
        </w:rPr>
        <w:t xml:space="preserve">5% </w:t>
      </w:r>
      <w:r>
        <w:rPr>
          <w:rFonts w:ascii="Arial" w:hAnsi="Arial" w:cs="Arial"/>
          <w:szCs w:val="20"/>
        </w:rPr>
        <w:t xml:space="preserve">maksymalnej </w:t>
      </w:r>
      <w:r w:rsidRPr="00AB4629">
        <w:rPr>
          <w:rFonts w:ascii="Arial" w:hAnsi="Arial" w:cs="Arial"/>
          <w:szCs w:val="20"/>
        </w:rPr>
        <w:t>wartości</w:t>
      </w:r>
      <w:r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wynagrodzenia brutto określonego w § 9 ust. 1.</w:t>
      </w:r>
    </w:p>
    <w:p w14:paraId="48150B20" w14:textId="4BF3B5F3" w:rsidR="00AB4629" w:rsidRPr="00AB4629" w:rsidRDefault="005A3BA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6. </w:t>
      </w:r>
      <w:r w:rsidR="00AB4629" w:rsidRPr="00AB4629">
        <w:rPr>
          <w:rFonts w:ascii="Arial" w:hAnsi="Arial" w:cs="Arial"/>
          <w:szCs w:val="20"/>
        </w:rPr>
        <w:t>Odstąpienie od Umowy może nastąpić wyłącznie w formie pisemnej pod rygorem nieważności wraz</w:t>
      </w:r>
      <w:r w:rsidR="002305EC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 xml:space="preserve">z podaniem uzasadnienia, w terminie 30 dni od dnia </w:t>
      </w:r>
      <w:r w:rsidR="00C7155D">
        <w:rPr>
          <w:rFonts w:ascii="Arial" w:hAnsi="Arial" w:cs="Arial"/>
          <w:szCs w:val="20"/>
        </w:rPr>
        <w:t>powzięcia wiadomości o</w:t>
      </w:r>
      <w:r w:rsidR="00C7155D" w:rsidRPr="00AB4629">
        <w:rPr>
          <w:rFonts w:ascii="Arial" w:hAnsi="Arial" w:cs="Arial"/>
          <w:szCs w:val="20"/>
        </w:rPr>
        <w:t xml:space="preserve"> przyczyn</w:t>
      </w:r>
      <w:r w:rsidR="00C7155D">
        <w:rPr>
          <w:rFonts w:ascii="Arial" w:hAnsi="Arial" w:cs="Arial"/>
          <w:szCs w:val="20"/>
        </w:rPr>
        <w:t>ie</w:t>
      </w:r>
      <w:r w:rsidR="00C7155D" w:rsidRPr="00AB4629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odstąpienia.</w:t>
      </w:r>
    </w:p>
    <w:p w14:paraId="01D29E96" w14:textId="1FF75A67" w:rsidR="00AB4629" w:rsidRDefault="005A3BA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7</w:t>
      </w:r>
      <w:r w:rsidR="00AB4629" w:rsidRPr="00AB4629">
        <w:rPr>
          <w:rFonts w:ascii="Arial" w:hAnsi="Arial" w:cs="Arial"/>
          <w:szCs w:val="20"/>
        </w:rPr>
        <w:t>. Odstąpienie od Umowy wywiera skutek w postaci rozwiązania Umowy na przyszłość, w dniu wskazanym</w:t>
      </w:r>
      <w:r w:rsidR="002305EC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przez Zamawiającego, jednakże nie wcześniej niż w dniu otrzymania oświadczenia o odstąpieniu od</w:t>
      </w:r>
      <w:r w:rsidR="002305EC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Umowy przez Wykonawcę, nie naruszając stosunku prawnego łączącego strony na podstawie Umowy</w:t>
      </w:r>
      <w:r w:rsidR="002305EC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w zakresie już wykonanego przedmiotu Umowy. Odstąpienie od Umowy nie zwalnia zatem stron Umowy</w:t>
      </w:r>
      <w:r w:rsidR="002305EC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z obowiązku uregulowania wzajemnych należności i wynikających z niej zobowiązań za wykonaną dostawę</w:t>
      </w:r>
      <w:r w:rsidR="002305EC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paliwa gazowego w okresie obowiązywania Umowy, z tym że w przypadku o którym mowa w ust. 5 pkt 1</w:t>
      </w:r>
      <w:r w:rsidR="002305EC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lub pkt 2 powyżej, Wykonawca może żądać wynagrodzenia wyłącznie za okres do chwili utraty uprawnień</w:t>
      </w:r>
      <w:r w:rsidR="002305EC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wynikających z koncesji lub rozwiązania umowy na świadczenie usług dystrybucji.</w:t>
      </w:r>
    </w:p>
    <w:p w14:paraId="5016803F" w14:textId="77777777" w:rsidR="002305EC" w:rsidRPr="00AB4629" w:rsidRDefault="002305EC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081A910D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 12</w:t>
      </w:r>
    </w:p>
    <w:p w14:paraId="7E3B47CF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F84BA7">
        <w:rPr>
          <w:rFonts w:ascii="Arial" w:hAnsi="Arial" w:cs="Arial"/>
          <w:b/>
          <w:szCs w:val="20"/>
        </w:rPr>
        <w:t>ZMIANY UMOWY</w:t>
      </w:r>
    </w:p>
    <w:p w14:paraId="5A85C3E5" w14:textId="145D3E54" w:rsidR="00AB4629" w:rsidRP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1. Wszelkie zmiany Umowy wymagają zastosowania formy pisemnego aneksu, z wyjątkiem zmian określonych</w:t>
      </w:r>
      <w:r w:rsidR="00716E67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 § 14 Umowy wymagających zastosowania formy pisemnego zawiadomienia.</w:t>
      </w:r>
    </w:p>
    <w:p w14:paraId="1979EFFA" w14:textId="6A12104F" w:rsidR="00AB4629" w:rsidRPr="00AB4629" w:rsidRDefault="00AB4629" w:rsidP="00887DD8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2.</w:t>
      </w:r>
      <w:r w:rsidR="00716E67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Dopuszcza się możliwość zmiany umowy, na uzasadniony wniosek</w:t>
      </w:r>
      <w:r w:rsidR="00716E67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Wykonawcy</w:t>
      </w:r>
      <w:r w:rsidR="00716E67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/</w:t>
      </w:r>
      <w:r w:rsidR="00716E67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Zamawiającego</w:t>
      </w:r>
      <w:r w:rsidR="00716E67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 xml:space="preserve">w następującym zakresie zmiany maksymalnej </w:t>
      </w:r>
      <w:r w:rsidR="00C7155D">
        <w:rPr>
          <w:rFonts w:ascii="Arial" w:hAnsi="Arial" w:cs="Arial"/>
          <w:szCs w:val="20"/>
        </w:rPr>
        <w:t>wartości wynagrodzenia</w:t>
      </w:r>
      <w:r w:rsidR="00C7155D" w:rsidRPr="00AB4629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brutto wskazanej w § 9 ust. 1 Umowy w przypadku:</w:t>
      </w:r>
    </w:p>
    <w:p w14:paraId="573B38B9" w14:textId="77777777" w:rsidR="00716E67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1) zmiany ceny netto paliwa gazowego w związku ze zmianą kwalifikacji w zakresie podatku akcyzowego,</w:t>
      </w:r>
      <w:r w:rsidR="00716E67">
        <w:rPr>
          <w:rFonts w:ascii="Arial" w:hAnsi="Arial" w:cs="Arial"/>
          <w:szCs w:val="20"/>
        </w:rPr>
        <w:t xml:space="preserve"> </w:t>
      </w:r>
    </w:p>
    <w:p w14:paraId="22A6B393" w14:textId="251D0C8D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2) zmiany stawek i cen za usługi dystrybucji w przypadku zatwierdzenia przez Prezesa URE zmiany Taryfy</w:t>
      </w:r>
      <w:r w:rsidR="00716E67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OSD, które miałyby obowiązywać w okresie obowiązywania Umowy,</w:t>
      </w:r>
    </w:p>
    <w:p w14:paraId="7043D92E" w14:textId="77777777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3) ustawowej zmiany stawki podatku VAT,</w:t>
      </w:r>
    </w:p>
    <w:p w14:paraId="61C11336" w14:textId="77777777" w:rsidR="00D34208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4) ustawowej zmiany opodatkowania podatkiem akcyzowym, w wyniku czego zmianie ulegnie cena</w:t>
      </w:r>
      <w:r w:rsidR="00716E67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jednostkowa netto paliwa gazowego,</w:t>
      </w:r>
    </w:p>
    <w:p w14:paraId="51231C00" w14:textId="5208852F" w:rsidR="00AB4629" w:rsidRPr="00AB4629" w:rsidRDefault="00D34208" w:rsidP="00DF5DAE">
      <w:pPr>
        <w:pStyle w:val="Akapitzlist"/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- </w:t>
      </w:r>
      <w:r w:rsidR="00AB4629" w:rsidRPr="00AB4629">
        <w:rPr>
          <w:rFonts w:ascii="Arial" w:hAnsi="Arial" w:cs="Arial"/>
          <w:szCs w:val="20"/>
        </w:rPr>
        <w:t>o kwotę wynikającą ze zmiany tych cen/stawek.</w:t>
      </w:r>
    </w:p>
    <w:p w14:paraId="5DDCDA5E" w14:textId="69AE5EF0" w:rsidR="00AB4629" w:rsidRPr="00AB4629" w:rsidRDefault="00B13B41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3</w:t>
      </w:r>
      <w:r w:rsidR="00AB4629" w:rsidRPr="00AB4629">
        <w:rPr>
          <w:rFonts w:ascii="Arial" w:hAnsi="Arial" w:cs="Arial"/>
          <w:szCs w:val="20"/>
        </w:rPr>
        <w:t>. Zamawiający przewiduje możliwość jednokrotnej lub wielokrotnej zmiany miejsca świadczenia dostaw lub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likwidacji miejsca świadczenia dostaw lub utworzenia nowego miejsca świadczenia dostaw wraz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z odpowiednim określeniem wszystkich parametrów miejsca dostawy – punktów odbioru wskazanych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w Załączniku nr 2 do Umowy oraz pod warunkiem wystąpienia obiektywnych potrzeb Zamawiającego w tym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zakresie z uwagi na: zmniejszenie lub zwiększenie zapotrzebowania na paliwo gazowe względem zakresu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przewidywanego w Załączniku nr 2 do Umowy, zmiany w sposobie organizacji, strukturze organizacji lub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zasad prawnych regulujących funkcjonowanie Zamawiającego, powodującej w szczególności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konieczność utworzenia lokalizacji dostaw niewymienionej w Załączniku nr 2 do Umowy, połączenia lub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zniesienia lokalizacji dostaw wymienionej w Załączniku nr 2 do Umowy, w zakresie w jakim po ujawnieniu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się przedmiotowych potrzeb Zamawiającego, zmiany miejsca dostaw lub utworzenie miejsca dostaw lub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likwidacji miejsca dostaw będą niezbędne do prawidłowej i celowej realizacji Umowy, a zmiana ta nie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powoduje zmiany poziomu maksymalnego wynagrodzenia, o którym mowa w § 9 ust. 1 Umowy oraz zmian cen jednostkowych na inne niż wskazane w Załączniku nr 1 do Umowy</w:t>
      </w:r>
      <w:r w:rsidR="00AB4629" w:rsidRPr="0091726A">
        <w:rPr>
          <w:rFonts w:ascii="Arial" w:hAnsi="Arial" w:cs="Arial"/>
          <w:szCs w:val="20"/>
        </w:rPr>
        <w:t>.</w:t>
      </w:r>
    </w:p>
    <w:p w14:paraId="69FD995C" w14:textId="6D4710EF" w:rsidR="00AB4629" w:rsidRPr="005F6B62" w:rsidRDefault="00B13B41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F6B62">
        <w:rPr>
          <w:rFonts w:ascii="Arial" w:hAnsi="Arial" w:cs="Arial"/>
          <w:szCs w:val="20"/>
        </w:rPr>
        <w:t>4</w:t>
      </w:r>
      <w:r w:rsidR="00AB4629" w:rsidRPr="005F6B62">
        <w:rPr>
          <w:rFonts w:ascii="Arial" w:hAnsi="Arial" w:cs="Arial"/>
          <w:szCs w:val="20"/>
        </w:rPr>
        <w:t>. Zamawiający przewiduje możliwość jednokrotnej lub wielokrotnej zmiany danych zawartych w Załączniku nr</w:t>
      </w:r>
      <w:r w:rsidR="00716E67" w:rsidRPr="005F6B62">
        <w:rPr>
          <w:rFonts w:ascii="Arial" w:hAnsi="Arial" w:cs="Arial"/>
          <w:szCs w:val="20"/>
        </w:rPr>
        <w:t xml:space="preserve"> </w:t>
      </w:r>
      <w:r w:rsidR="00AB4629" w:rsidRPr="005F6B62">
        <w:rPr>
          <w:rFonts w:ascii="Arial" w:hAnsi="Arial" w:cs="Arial"/>
          <w:szCs w:val="20"/>
        </w:rPr>
        <w:t>2 do Umowy i w związku z tym parametrów dostaw paliwa gazowego</w:t>
      </w:r>
      <w:r w:rsidR="009C28F6">
        <w:rPr>
          <w:rFonts w:ascii="Arial" w:hAnsi="Arial" w:cs="Arial"/>
          <w:szCs w:val="20"/>
        </w:rPr>
        <w:t>, w szczególności mocy umownej</w:t>
      </w:r>
      <w:r w:rsidR="00AB4629" w:rsidRPr="005F6B62">
        <w:rPr>
          <w:rFonts w:ascii="Arial" w:hAnsi="Arial" w:cs="Arial"/>
          <w:szCs w:val="20"/>
        </w:rPr>
        <w:t>; pod warunkiem wystąpienia</w:t>
      </w:r>
      <w:r w:rsidR="00716E67" w:rsidRPr="005F6B62">
        <w:rPr>
          <w:rFonts w:ascii="Arial" w:hAnsi="Arial" w:cs="Arial"/>
          <w:szCs w:val="20"/>
        </w:rPr>
        <w:t xml:space="preserve"> </w:t>
      </w:r>
      <w:r w:rsidR="00AB4629" w:rsidRPr="005F6B62">
        <w:rPr>
          <w:rFonts w:ascii="Arial" w:hAnsi="Arial" w:cs="Arial"/>
          <w:szCs w:val="20"/>
        </w:rPr>
        <w:t>obiektywnych potrzeb Zamawiającego w tym zakresie z uwagi na: zmniejszenie lub zwiększenie</w:t>
      </w:r>
      <w:r w:rsidR="00716E67" w:rsidRPr="005F6B62">
        <w:rPr>
          <w:rFonts w:ascii="Arial" w:hAnsi="Arial" w:cs="Arial"/>
          <w:szCs w:val="20"/>
        </w:rPr>
        <w:t xml:space="preserve"> </w:t>
      </w:r>
      <w:r w:rsidR="00AB4629" w:rsidRPr="005F6B62">
        <w:rPr>
          <w:rFonts w:ascii="Arial" w:hAnsi="Arial" w:cs="Arial"/>
          <w:szCs w:val="20"/>
        </w:rPr>
        <w:t>zapotrzebowania na paliwo gazowe względem przewidywanego w Załączniku nr 2 do Umowy, zmiany</w:t>
      </w:r>
      <w:r w:rsidR="00716E67" w:rsidRPr="005F6B62">
        <w:rPr>
          <w:rFonts w:ascii="Arial" w:hAnsi="Arial" w:cs="Arial"/>
          <w:szCs w:val="20"/>
        </w:rPr>
        <w:t xml:space="preserve"> </w:t>
      </w:r>
      <w:r w:rsidR="00AB4629" w:rsidRPr="005F6B62">
        <w:rPr>
          <w:rFonts w:ascii="Arial" w:hAnsi="Arial" w:cs="Arial"/>
          <w:szCs w:val="20"/>
        </w:rPr>
        <w:t>w sposobie organizacji, strukturze organizacji lub zasad prawnych regulujących funkcjonowanie</w:t>
      </w:r>
      <w:r w:rsidR="00716E67" w:rsidRPr="005F6B62">
        <w:rPr>
          <w:rFonts w:ascii="Arial" w:hAnsi="Arial" w:cs="Arial"/>
          <w:szCs w:val="20"/>
        </w:rPr>
        <w:t xml:space="preserve"> </w:t>
      </w:r>
      <w:r w:rsidR="00AB4629" w:rsidRPr="005F6B62">
        <w:rPr>
          <w:rFonts w:ascii="Arial" w:hAnsi="Arial" w:cs="Arial"/>
          <w:szCs w:val="20"/>
        </w:rPr>
        <w:t>Zamawiającego, a zmiana ta nie powoduje zmiany poziomu maksymalnego wynagrodzenia, o którym mowa</w:t>
      </w:r>
      <w:r w:rsidR="00716E67" w:rsidRPr="005F6B62">
        <w:rPr>
          <w:rFonts w:ascii="Arial" w:hAnsi="Arial" w:cs="Arial"/>
          <w:szCs w:val="20"/>
        </w:rPr>
        <w:t xml:space="preserve"> </w:t>
      </w:r>
      <w:r w:rsidR="00AB4629" w:rsidRPr="005F6B62">
        <w:rPr>
          <w:rFonts w:ascii="Arial" w:hAnsi="Arial" w:cs="Arial"/>
          <w:szCs w:val="20"/>
        </w:rPr>
        <w:t>w § 9 ust. 1 Umowy oraz zmian cen jednostkowych, o których mowa w Załączniku nr</w:t>
      </w:r>
      <w:r w:rsidR="00716E67" w:rsidRPr="005F6B62">
        <w:rPr>
          <w:rFonts w:ascii="Arial" w:hAnsi="Arial" w:cs="Arial"/>
          <w:szCs w:val="20"/>
        </w:rPr>
        <w:t xml:space="preserve"> </w:t>
      </w:r>
      <w:r w:rsidR="00AB4629" w:rsidRPr="005F6B62">
        <w:rPr>
          <w:rFonts w:ascii="Arial" w:hAnsi="Arial" w:cs="Arial"/>
          <w:szCs w:val="20"/>
        </w:rPr>
        <w:t xml:space="preserve">1 do Umowy na inne niż wskazane w Załączniku nr 1 do Umowy, </w:t>
      </w:r>
    </w:p>
    <w:p w14:paraId="13D0E9E3" w14:textId="52AA787A" w:rsidR="00716E67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</w:t>
      </w:r>
      <w:r w:rsidR="00AB4629" w:rsidRPr="00AB4629">
        <w:rPr>
          <w:rFonts w:ascii="Arial" w:hAnsi="Arial" w:cs="Arial"/>
          <w:szCs w:val="20"/>
        </w:rPr>
        <w:t>. Zamawiający przewiduje możliwość jednokrotnej lub wielokrotnej zmiany terminu realizacji dostaw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w ramach Umowy, o którym mowa w § 8 ust. 2, o okres nie dłuższy niż 3 miesiące, pod warunkiem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wystąpienia obiektywnych potrzeb Zamawiającego w tym zakresie z uwagi na: zmniejszenie lub zwiększenie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zapotrzebowania na paliwo gazowe względem przewidywanego w Załączniku nr 2 do Umowy, zmiany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w sposobie organizacji, strukturze organizacji lub zasad prawnych regulujących funkcjonowanie Zamawiającego bez zmian cen jednostkowych, o których mowa w załączniku nr 1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 xml:space="preserve">do Umowy, pod warunkiem nieprzekroczenia maksymalnej wartości </w:t>
      </w:r>
      <w:r>
        <w:rPr>
          <w:rFonts w:ascii="Arial" w:hAnsi="Arial" w:cs="Arial"/>
          <w:szCs w:val="20"/>
        </w:rPr>
        <w:t>wynagrodzenia, określonego w § 9 ust. 1</w:t>
      </w:r>
      <w:r w:rsidR="00924995">
        <w:rPr>
          <w:rFonts w:ascii="Arial" w:hAnsi="Arial" w:cs="Arial"/>
          <w:szCs w:val="20"/>
        </w:rPr>
        <w:t xml:space="preserve"> Umowy</w:t>
      </w:r>
      <w:r w:rsidR="00AB4629" w:rsidRPr="00AB4629">
        <w:rPr>
          <w:rFonts w:ascii="Arial" w:hAnsi="Arial" w:cs="Arial"/>
          <w:szCs w:val="20"/>
        </w:rPr>
        <w:t>.</w:t>
      </w:r>
      <w:r w:rsidR="00716E67">
        <w:rPr>
          <w:rFonts w:ascii="Arial" w:hAnsi="Arial" w:cs="Arial"/>
          <w:szCs w:val="20"/>
        </w:rPr>
        <w:t xml:space="preserve"> </w:t>
      </w:r>
    </w:p>
    <w:p w14:paraId="4B25DDD5" w14:textId="612F71AF" w:rsidR="00AB4629" w:rsidRPr="00AB4629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6</w:t>
      </w:r>
      <w:r w:rsidR="00AB4629" w:rsidRPr="00AB4629">
        <w:rPr>
          <w:rFonts w:ascii="Arial" w:hAnsi="Arial" w:cs="Arial"/>
          <w:szCs w:val="20"/>
        </w:rPr>
        <w:t>. Zamawiający przewiduje możliwość jednokrotnej lub wielokrotnej zmiany terminu realizacji dostaw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w ramach Umowy, o którym mowa w § 8 ust. 2 bez zmian cen jednostkowych, w</w:t>
      </w:r>
      <w:r w:rsidR="00924995">
        <w:rPr>
          <w:rFonts w:ascii="Arial" w:hAnsi="Arial" w:cs="Arial"/>
          <w:szCs w:val="20"/>
        </w:rPr>
        <w:t> </w:t>
      </w:r>
      <w:r w:rsidR="00AB4629" w:rsidRPr="00AB4629">
        <w:rPr>
          <w:rFonts w:ascii="Arial" w:hAnsi="Arial" w:cs="Arial"/>
          <w:szCs w:val="20"/>
        </w:rPr>
        <w:t>przypadku zaistnienia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przyczyn niezależnych od Wykonawcy w postaci działania siły wyższej rozumianej jako okoliczności, które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pomimo zachowania należytej staranności i</w:t>
      </w:r>
      <w:r w:rsidR="00924995">
        <w:rPr>
          <w:rFonts w:ascii="Arial" w:hAnsi="Arial" w:cs="Arial"/>
          <w:szCs w:val="20"/>
        </w:rPr>
        <w:t> </w:t>
      </w:r>
      <w:r w:rsidR="00AB4629" w:rsidRPr="00AB4629">
        <w:rPr>
          <w:rFonts w:ascii="Arial" w:hAnsi="Arial" w:cs="Arial"/>
          <w:szCs w:val="20"/>
        </w:rPr>
        <w:t>podjęcia wszelkich działań w normalnym zakresie, nie można</w:t>
      </w:r>
      <w:r w:rsidR="00716E67"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było przewidzieć oraz im zapobiec, bądź się im przeciwstawić w sposób skuteczny pod warunkiem iż:</w:t>
      </w:r>
    </w:p>
    <w:p w14:paraId="2624E839" w14:textId="77777777" w:rsidR="005F6B62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1) działanie siły wyższej oraz czas jej trwania zostanie przez Wykonawcę</w:t>
      </w:r>
    </w:p>
    <w:p w14:paraId="7615DC0D" w14:textId="64302003" w:rsidR="00AB4629" w:rsidRPr="00AB4629" w:rsidRDefault="005F6B62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   </w:t>
      </w:r>
      <w:r w:rsidR="00AB4629" w:rsidRPr="00AB4629">
        <w:rPr>
          <w:rFonts w:ascii="Arial" w:hAnsi="Arial" w:cs="Arial"/>
          <w:szCs w:val="20"/>
        </w:rPr>
        <w:t xml:space="preserve"> uprawdopodobnione za pomocą</w:t>
      </w:r>
      <w:r>
        <w:rPr>
          <w:rFonts w:ascii="Arial" w:hAnsi="Arial" w:cs="Arial"/>
          <w:szCs w:val="20"/>
        </w:rPr>
        <w:t xml:space="preserve"> </w:t>
      </w:r>
      <w:r w:rsidR="00AB4629" w:rsidRPr="00AB4629">
        <w:rPr>
          <w:rFonts w:ascii="Arial" w:hAnsi="Arial" w:cs="Arial"/>
          <w:szCs w:val="20"/>
        </w:rPr>
        <w:t>odpowiednich oświadczeń i dokumentów,</w:t>
      </w:r>
    </w:p>
    <w:p w14:paraId="222669A1" w14:textId="7A237337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2) zmiana terminu polegać będzie na jego wydłużeniu o okres wynikający z działania siły wyższej</w:t>
      </w:r>
      <w:r w:rsidR="005F6B62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>uniemożliwiającej prawidłowe wykonywanie Umowy,</w:t>
      </w:r>
    </w:p>
    <w:p w14:paraId="36AF0088" w14:textId="77777777" w:rsidR="00AB4629" w:rsidRP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3) Wykonawca zawiadomi Zamawiającego o wystąpieniu okoliczności siły wyższej niezwłocznie,</w:t>
      </w:r>
    </w:p>
    <w:p w14:paraId="2EC9B50E" w14:textId="74292847" w:rsidR="00AB4629" w:rsidRPr="005A518A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Cs w:val="20"/>
        </w:rPr>
      </w:pPr>
      <w:r w:rsidRPr="00AB4629">
        <w:rPr>
          <w:rFonts w:ascii="Arial" w:hAnsi="Arial" w:cs="Arial"/>
          <w:szCs w:val="20"/>
        </w:rPr>
        <w:t>- a w takim przypadku Wykonawca nie ponosi odpowiedzialności za niewykonanie lub nienależyte</w:t>
      </w:r>
      <w:r w:rsidR="00716E67">
        <w:rPr>
          <w:rFonts w:ascii="Arial" w:hAnsi="Arial" w:cs="Arial"/>
          <w:szCs w:val="20"/>
        </w:rPr>
        <w:t xml:space="preserve"> </w:t>
      </w:r>
      <w:r w:rsidRPr="00AB4629">
        <w:rPr>
          <w:rFonts w:ascii="Arial" w:hAnsi="Arial" w:cs="Arial"/>
          <w:szCs w:val="20"/>
        </w:rPr>
        <w:t xml:space="preserve">wykonanie zobowiązań wynikających z umowy powstałe na skutek siły </w:t>
      </w:r>
      <w:r w:rsidRPr="005A518A">
        <w:rPr>
          <w:rFonts w:ascii="Arial" w:hAnsi="Arial" w:cs="Arial"/>
          <w:szCs w:val="20"/>
        </w:rPr>
        <w:t>wyższej. Zmiana jest możliwa</w:t>
      </w:r>
      <w:r w:rsidR="00716E67" w:rsidRPr="005A518A">
        <w:rPr>
          <w:rFonts w:ascii="Arial" w:hAnsi="Arial" w:cs="Arial"/>
          <w:szCs w:val="20"/>
        </w:rPr>
        <w:t xml:space="preserve"> </w:t>
      </w:r>
      <w:r w:rsidRPr="005A518A">
        <w:rPr>
          <w:rFonts w:ascii="Arial" w:hAnsi="Arial" w:cs="Arial"/>
          <w:szCs w:val="20"/>
        </w:rPr>
        <w:t xml:space="preserve">pod warunkiem nieprzekroczenia maksymalnej wartości </w:t>
      </w:r>
      <w:r w:rsidR="007610A2">
        <w:rPr>
          <w:rFonts w:ascii="Arial" w:hAnsi="Arial" w:cs="Arial"/>
          <w:szCs w:val="20"/>
        </w:rPr>
        <w:t>wynagrodzenia, określonego w § 9 ust. 1</w:t>
      </w:r>
      <w:r w:rsidR="00924995">
        <w:rPr>
          <w:rFonts w:ascii="Arial" w:hAnsi="Arial" w:cs="Arial"/>
          <w:szCs w:val="20"/>
        </w:rPr>
        <w:t xml:space="preserve"> Umowy</w:t>
      </w:r>
      <w:r w:rsidRPr="005A518A">
        <w:rPr>
          <w:rFonts w:ascii="Arial" w:hAnsi="Arial" w:cs="Arial"/>
          <w:szCs w:val="20"/>
        </w:rPr>
        <w:t>.</w:t>
      </w:r>
    </w:p>
    <w:p w14:paraId="4C21997A" w14:textId="5A712ADF" w:rsidR="00AB4629" w:rsidRPr="00887DD8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7</w:t>
      </w:r>
      <w:r w:rsidR="00AB4629" w:rsidRPr="00887DD8">
        <w:rPr>
          <w:rFonts w:ascii="Arial" w:hAnsi="Arial" w:cs="Arial"/>
          <w:szCs w:val="20"/>
        </w:rPr>
        <w:t>. Zamawiający przewiduje możliwość zmiany podwykonawcy oraz części zamówienia wykonywanej przez</w:t>
      </w:r>
      <w:r w:rsidR="00716E67" w:rsidRPr="00887DD8">
        <w:rPr>
          <w:rFonts w:ascii="Arial" w:hAnsi="Arial" w:cs="Arial"/>
          <w:szCs w:val="20"/>
        </w:rPr>
        <w:t xml:space="preserve"> </w:t>
      </w:r>
      <w:r w:rsidR="00AB4629" w:rsidRPr="00887DD8">
        <w:rPr>
          <w:rFonts w:ascii="Arial" w:hAnsi="Arial" w:cs="Arial"/>
          <w:szCs w:val="20"/>
        </w:rPr>
        <w:t>podwykonawcę, wskazanych w § 13 ust. 1 Umowy, każdorazowo w przypadku zmiany podwykonawcy lub</w:t>
      </w:r>
      <w:r w:rsidR="00716E67" w:rsidRPr="00887DD8">
        <w:rPr>
          <w:rFonts w:ascii="Arial" w:hAnsi="Arial" w:cs="Arial"/>
          <w:szCs w:val="20"/>
        </w:rPr>
        <w:t xml:space="preserve"> </w:t>
      </w:r>
      <w:r w:rsidR="00AB4629" w:rsidRPr="00887DD8">
        <w:rPr>
          <w:rFonts w:ascii="Arial" w:hAnsi="Arial" w:cs="Arial"/>
          <w:szCs w:val="20"/>
        </w:rPr>
        <w:t>zakresu zamówienia wykonywanego przez podwykonawcę na podstawie informacji przekazanej przez</w:t>
      </w:r>
      <w:r w:rsidR="00716E67" w:rsidRPr="00887DD8">
        <w:rPr>
          <w:rFonts w:ascii="Arial" w:hAnsi="Arial" w:cs="Arial"/>
          <w:szCs w:val="20"/>
        </w:rPr>
        <w:t xml:space="preserve"> </w:t>
      </w:r>
      <w:r w:rsidR="00AB4629" w:rsidRPr="00887DD8">
        <w:rPr>
          <w:rFonts w:ascii="Arial" w:hAnsi="Arial" w:cs="Arial"/>
          <w:szCs w:val="20"/>
        </w:rPr>
        <w:t xml:space="preserve">Wykonawcę zgodnie z § 13 ust. </w:t>
      </w:r>
      <w:r w:rsidR="00924995">
        <w:rPr>
          <w:rFonts w:ascii="Arial" w:hAnsi="Arial" w:cs="Arial"/>
          <w:szCs w:val="20"/>
        </w:rPr>
        <w:t>3</w:t>
      </w:r>
      <w:r w:rsidR="00924995" w:rsidRPr="00887DD8">
        <w:rPr>
          <w:rFonts w:ascii="Arial" w:hAnsi="Arial" w:cs="Arial"/>
          <w:szCs w:val="20"/>
        </w:rPr>
        <w:t xml:space="preserve"> </w:t>
      </w:r>
      <w:r w:rsidR="00AB4629" w:rsidRPr="00887DD8">
        <w:rPr>
          <w:rFonts w:ascii="Arial" w:hAnsi="Arial" w:cs="Arial"/>
          <w:szCs w:val="20"/>
        </w:rPr>
        <w:t>Umowy, a zmiana w tym zakresie nie spowoduje zmiany poziomu</w:t>
      </w:r>
      <w:r w:rsidR="00716E67" w:rsidRPr="00887DD8">
        <w:rPr>
          <w:rFonts w:ascii="Arial" w:hAnsi="Arial" w:cs="Arial"/>
          <w:szCs w:val="20"/>
        </w:rPr>
        <w:t xml:space="preserve"> </w:t>
      </w:r>
      <w:r w:rsidR="00AB4629" w:rsidRPr="00887DD8">
        <w:rPr>
          <w:rFonts w:ascii="Arial" w:hAnsi="Arial" w:cs="Arial"/>
          <w:szCs w:val="20"/>
        </w:rPr>
        <w:t xml:space="preserve">maksymalnego wynagrodzenia, o którym mowa w § 9 ust. </w:t>
      </w:r>
      <w:r>
        <w:rPr>
          <w:rFonts w:ascii="Arial" w:hAnsi="Arial" w:cs="Arial"/>
          <w:szCs w:val="20"/>
        </w:rPr>
        <w:t>2</w:t>
      </w:r>
      <w:r w:rsidRPr="00887DD8">
        <w:rPr>
          <w:rFonts w:ascii="Arial" w:hAnsi="Arial" w:cs="Arial"/>
          <w:szCs w:val="20"/>
        </w:rPr>
        <w:t xml:space="preserve"> </w:t>
      </w:r>
      <w:r w:rsidR="00924995">
        <w:rPr>
          <w:rFonts w:ascii="Arial" w:hAnsi="Arial" w:cs="Arial"/>
          <w:szCs w:val="20"/>
        </w:rPr>
        <w:t xml:space="preserve">Umowy </w:t>
      </w:r>
      <w:r w:rsidR="00AB4629" w:rsidRPr="00887DD8">
        <w:rPr>
          <w:rFonts w:ascii="Arial" w:hAnsi="Arial" w:cs="Arial"/>
          <w:szCs w:val="20"/>
        </w:rPr>
        <w:t>oraz zmian cen</w:t>
      </w:r>
      <w:r w:rsidR="00716E67" w:rsidRPr="00887DD8">
        <w:rPr>
          <w:rFonts w:ascii="Arial" w:hAnsi="Arial" w:cs="Arial"/>
          <w:szCs w:val="20"/>
        </w:rPr>
        <w:t xml:space="preserve"> </w:t>
      </w:r>
      <w:r w:rsidR="00AB4629" w:rsidRPr="00887DD8">
        <w:rPr>
          <w:rFonts w:ascii="Arial" w:hAnsi="Arial" w:cs="Arial"/>
          <w:szCs w:val="20"/>
        </w:rPr>
        <w:t>jednostkowych, o których mowa w załączniku nr 1 Umowy.</w:t>
      </w:r>
    </w:p>
    <w:p w14:paraId="53778B45" w14:textId="42869084" w:rsidR="00AB4629" w:rsidRPr="00887DD8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8</w:t>
      </w:r>
      <w:r w:rsidR="00AB4629" w:rsidRPr="00887DD8">
        <w:rPr>
          <w:rFonts w:ascii="Arial" w:hAnsi="Arial" w:cs="Arial"/>
          <w:szCs w:val="20"/>
        </w:rPr>
        <w:t>. Zamawiający przewiduje możliwość zmiany podwykonawcy, na którego zasoby Wykonawca powoływał się,</w:t>
      </w:r>
      <w:r w:rsidR="00716E67" w:rsidRPr="00887DD8">
        <w:rPr>
          <w:rFonts w:ascii="Arial" w:hAnsi="Arial" w:cs="Arial"/>
          <w:szCs w:val="20"/>
        </w:rPr>
        <w:t xml:space="preserve"> </w:t>
      </w:r>
      <w:r w:rsidR="00AB4629" w:rsidRPr="00887DD8">
        <w:rPr>
          <w:rFonts w:ascii="Arial" w:hAnsi="Arial" w:cs="Arial"/>
          <w:szCs w:val="20"/>
        </w:rPr>
        <w:t>na zasadach określonych w art. 22a ust. 1 ustawy w celu wykazania spełniania warunków udziału</w:t>
      </w:r>
      <w:r w:rsidR="00716E67" w:rsidRPr="00887DD8">
        <w:rPr>
          <w:rFonts w:ascii="Arial" w:hAnsi="Arial" w:cs="Arial"/>
          <w:szCs w:val="20"/>
        </w:rPr>
        <w:t xml:space="preserve"> </w:t>
      </w:r>
      <w:r w:rsidR="00AB4629" w:rsidRPr="00887DD8">
        <w:rPr>
          <w:rFonts w:ascii="Arial" w:hAnsi="Arial" w:cs="Arial"/>
          <w:szCs w:val="20"/>
        </w:rPr>
        <w:t xml:space="preserve">w postępowaniu, wskazanego w § 13 ust. </w:t>
      </w:r>
      <w:r w:rsidR="005A518A">
        <w:rPr>
          <w:rFonts w:ascii="Arial" w:hAnsi="Arial" w:cs="Arial"/>
          <w:szCs w:val="20"/>
        </w:rPr>
        <w:t>2</w:t>
      </w:r>
      <w:r w:rsidR="00AB4629" w:rsidRPr="00887DD8">
        <w:rPr>
          <w:rFonts w:ascii="Arial" w:hAnsi="Arial" w:cs="Arial"/>
          <w:szCs w:val="20"/>
        </w:rPr>
        <w:t xml:space="preserve"> Umowy, w przypadku zmiany lub rezygnacji przez Wykonawcę</w:t>
      </w:r>
      <w:r w:rsidR="00716E67" w:rsidRPr="00887DD8">
        <w:rPr>
          <w:rFonts w:ascii="Arial" w:hAnsi="Arial" w:cs="Arial"/>
          <w:szCs w:val="20"/>
        </w:rPr>
        <w:t xml:space="preserve"> </w:t>
      </w:r>
      <w:r w:rsidR="00AB4629" w:rsidRPr="00887DD8">
        <w:rPr>
          <w:rFonts w:ascii="Arial" w:hAnsi="Arial" w:cs="Arial"/>
          <w:szCs w:val="20"/>
        </w:rPr>
        <w:t>z podwykonawcy oraz pod warunkiem, że:</w:t>
      </w:r>
    </w:p>
    <w:p w14:paraId="6110E819" w14:textId="2A13698D" w:rsidR="00AB4629" w:rsidRPr="00887DD8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1) Wykonawca wykaże, że proponowany inny podwykonawca lub Wykonawca samodzielnie spełnia</w:t>
      </w:r>
      <w:r w:rsidR="00716E67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warunki, o których mowa w art. 22 ust. 1 ustawy w stopniu nie mniejszym niż wymagany w trakcie</w:t>
      </w:r>
      <w:r w:rsidR="00716E67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postępowania o udzielenie niniejszego zamówienia poprzez przekazanie stosownych dokumentów,</w:t>
      </w:r>
      <w:r w:rsidR="00716E67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o których mowa w SIWZ w zakresie co najmniej dotyczącym warunków udziału, na które Wykonawca</w:t>
      </w:r>
      <w:r w:rsidR="00716E67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powoływał się w postępowaniu o udzielnie zamówienia publicznego prowadzącego do zawarcia</w:t>
      </w:r>
      <w:r w:rsidR="00716E67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niniejszej Umowy oraz aktualnych na dzień wprowadzenia zmiany,</w:t>
      </w:r>
    </w:p>
    <w:p w14:paraId="7A30F957" w14:textId="641AACDE" w:rsidR="00AB4629" w:rsidRPr="00887DD8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2) prawidłowe dokumenty, o których mowa w postanowieniu pkt 1) powyżej zostaną przekazane do oceny</w:t>
      </w:r>
      <w:r w:rsidR="00716E67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przez Zamawiającego w terminie co najmniej na 10 dni roboczych przed terminem zmiany</w:t>
      </w:r>
      <w:r w:rsidR="00716E67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podwykonawcy, chyba że Zamawiający wyrazi zgodę na późniejsze ich przekazanie,</w:t>
      </w:r>
    </w:p>
    <w:p w14:paraId="2B6266DF" w14:textId="3F62FA2F" w:rsidR="00AB4629" w:rsidRPr="00887DD8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3) zmiana w tym zakresie nie powoduje zmiany poziomu maksymalnego wynagrodzenia, o którym mowa</w:t>
      </w:r>
      <w:r w:rsidR="005F6B62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w § 9 ust. 1 Umowy oraz zmian cen jednostkowych, o których mowa w załączniku nr 1</w:t>
      </w:r>
      <w:r w:rsidR="005F6B62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Umowy.</w:t>
      </w:r>
    </w:p>
    <w:p w14:paraId="6E66BE27" w14:textId="77777777" w:rsidR="00716E67" w:rsidRDefault="00716E67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56436768" w14:textId="77777777" w:rsidR="00FF181A" w:rsidRDefault="00FF181A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9C5F09" w14:textId="77777777" w:rsidR="00D11DE8" w:rsidRDefault="00D11DE8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0A6050">
        <w:rPr>
          <w:rFonts w:ascii="Arial" w:hAnsi="Arial" w:cs="Arial"/>
          <w:b/>
          <w:bCs/>
          <w:sz w:val="22"/>
          <w:szCs w:val="22"/>
        </w:rPr>
        <w:t>§ 10</w:t>
      </w:r>
    </w:p>
    <w:p w14:paraId="17D73438" w14:textId="77777777" w:rsidR="00D11DE8" w:rsidRDefault="00D11DE8" w:rsidP="00D11DE8">
      <w:pPr>
        <w:suppressAutoHyphens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D11DE8">
        <w:rPr>
          <w:rFonts w:ascii="Arial" w:hAnsi="Arial" w:cs="Arial"/>
          <w:b/>
          <w:sz w:val="22"/>
          <w:szCs w:val="22"/>
          <w:lang w:val="x-none" w:eastAsia="ar-SA"/>
        </w:rPr>
        <w:t>POSTANOWIENIA</w:t>
      </w:r>
      <w:r w:rsidRPr="00D11DE8">
        <w:rPr>
          <w:rFonts w:ascii="Arial" w:hAnsi="Arial" w:cs="Arial"/>
          <w:b/>
          <w:sz w:val="22"/>
          <w:szCs w:val="22"/>
          <w:lang w:eastAsia="ar-SA"/>
        </w:rPr>
        <w:t xml:space="preserve"> DOTYCZĄCE UMOWY ZAWARTEJ NA OKRES DŁUŻSZY NIŻ </w:t>
      </w:r>
    </w:p>
    <w:p w14:paraId="5D9893F1" w14:textId="35FB179E" w:rsidR="00D11DE8" w:rsidRPr="00887DD8" w:rsidRDefault="00D11DE8" w:rsidP="00D11DE8">
      <w:pPr>
        <w:suppressAutoHyphens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D11DE8">
        <w:rPr>
          <w:rFonts w:ascii="Arial" w:hAnsi="Arial" w:cs="Arial"/>
          <w:b/>
          <w:sz w:val="22"/>
          <w:szCs w:val="22"/>
          <w:lang w:eastAsia="ar-SA"/>
        </w:rPr>
        <w:t>12 MIESIĘCY</w:t>
      </w:r>
    </w:p>
    <w:p w14:paraId="5907D3CB" w14:textId="5324BBEF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1.</w:t>
      </w:r>
      <w:r w:rsidRPr="000A6050">
        <w:rPr>
          <w:rFonts w:ascii="Arial" w:hAnsi="Arial" w:cs="Arial"/>
          <w:bCs/>
          <w:sz w:val="22"/>
          <w:szCs w:val="22"/>
        </w:rPr>
        <w:tab/>
        <w:t xml:space="preserve"> Zamawiający dopuszcza zmiany wynagrodzenia Wykonawcy na zasadach opisanych w niniejszym paragrafie w przypadku zmiany: </w:t>
      </w:r>
    </w:p>
    <w:p w14:paraId="1C54F820" w14:textId="77777777" w:rsidR="00D11DE8" w:rsidRPr="000A6050" w:rsidRDefault="00D11DE8" w:rsidP="00887DD8">
      <w:pPr>
        <w:tabs>
          <w:tab w:val="left" w:pos="851"/>
        </w:tabs>
        <w:ind w:left="851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a)</w:t>
      </w:r>
      <w:r w:rsidRPr="000A6050">
        <w:rPr>
          <w:rFonts w:ascii="Arial" w:hAnsi="Arial" w:cs="Arial"/>
          <w:bCs/>
          <w:sz w:val="22"/>
          <w:szCs w:val="22"/>
        </w:rPr>
        <w:tab/>
        <w:t xml:space="preserve">wysokości minimalnego wynagrodzenia za pracę ustalonego na podstawie art. 2 ust. 3-5 ustawy z dnia 10 października 2002 r. o minimalnym wynagrodzeniu za pracę, </w:t>
      </w:r>
    </w:p>
    <w:p w14:paraId="02BFB440" w14:textId="77777777" w:rsidR="00D11DE8" w:rsidRPr="000A6050" w:rsidRDefault="00D11DE8" w:rsidP="00887DD8">
      <w:pPr>
        <w:tabs>
          <w:tab w:val="left" w:pos="851"/>
        </w:tabs>
        <w:ind w:left="851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b)</w:t>
      </w:r>
      <w:r w:rsidRPr="000A6050">
        <w:rPr>
          <w:rFonts w:ascii="Arial" w:hAnsi="Arial" w:cs="Arial"/>
          <w:bCs/>
          <w:sz w:val="22"/>
          <w:szCs w:val="22"/>
        </w:rPr>
        <w:tab/>
        <w:t>zasad podlegania ubezpieczeniom społecznym lub ubezpieczeniu zdrowotnemu lub wysokości stawki składki na ubezpieczenia społeczne lub zdrowotne,</w:t>
      </w:r>
    </w:p>
    <w:p w14:paraId="0F72BFD0" w14:textId="77777777" w:rsidR="00D11DE8" w:rsidRPr="000A6050" w:rsidRDefault="00D11DE8" w:rsidP="00887DD8">
      <w:pPr>
        <w:tabs>
          <w:tab w:val="left" w:pos="851"/>
        </w:tabs>
        <w:ind w:left="851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c)</w:t>
      </w:r>
      <w:r w:rsidRPr="000A6050">
        <w:rPr>
          <w:rFonts w:ascii="Arial" w:hAnsi="Arial" w:cs="Arial"/>
          <w:bCs/>
          <w:sz w:val="22"/>
          <w:szCs w:val="22"/>
        </w:rPr>
        <w:tab/>
        <w:t>zasad gromadzenia i wysokości wpłat do pracowniczych planów kapitałowych, o których mowa w ustawie z dnia 4 października 2018 r. o pracowniczych planach kapitałowych,</w:t>
      </w:r>
    </w:p>
    <w:p w14:paraId="403549C2" w14:textId="77777777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 xml:space="preserve">    jeżeli zmiany te będą miały wpływ na koszty wykonania przedmiotu Umowy przez Wykonawcę.</w:t>
      </w:r>
    </w:p>
    <w:p w14:paraId="575B74FC" w14:textId="77777777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2.</w:t>
      </w:r>
      <w:r w:rsidRPr="000A6050">
        <w:rPr>
          <w:rFonts w:ascii="Arial" w:hAnsi="Arial" w:cs="Arial"/>
          <w:bCs/>
          <w:sz w:val="22"/>
          <w:szCs w:val="22"/>
        </w:rPr>
        <w:tab/>
        <w:t>W przypadku wystąpienia okoliczności wskazanych w ust. 1 strona, która wnosi o zmianę wysokości wynagrodzenia Wykonawcy jest zobowiązana przedstawić drugiej stronie wniosek zawierający:</w:t>
      </w:r>
    </w:p>
    <w:p w14:paraId="6AA3DBC2" w14:textId="77777777" w:rsidR="00D11DE8" w:rsidRPr="000A6050" w:rsidRDefault="00D11DE8" w:rsidP="00887DD8">
      <w:pPr>
        <w:tabs>
          <w:tab w:val="left" w:pos="851"/>
        </w:tabs>
        <w:ind w:left="284" w:right="-1" w:firstLine="283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a)</w:t>
      </w:r>
      <w:r w:rsidRPr="000A6050">
        <w:rPr>
          <w:rFonts w:ascii="Arial" w:hAnsi="Arial" w:cs="Arial"/>
          <w:bCs/>
          <w:sz w:val="22"/>
          <w:szCs w:val="22"/>
        </w:rPr>
        <w:tab/>
        <w:t xml:space="preserve">wskazanie przepisów podlegających zmianie, </w:t>
      </w:r>
    </w:p>
    <w:p w14:paraId="2B32971E" w14:textId="77777777" w:rsidR="00D11DE8" w:rsidRPr="000A6050" w:rsidRDefault="00D11DE8" w:rsidP="00887DD8">
      <w:pPr>
        <w:tabs>
          <w:tab w:val="left" w:pos="851"/>
        </w:tabs>
        <w:ind w:left="851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b)</w:t>
      </w:r>
      <w:r w:rsidRPr="000A6050">
        <w:rPr>
          <w:rFonts w:ascii="Arial" w:hAnsi="Arial" w:cs="Arial"/>
          <w:bCs/>
          <w:sz w:val="22"/>
          <w:szCs w:val="22"/>
        </w:rPr>
        <w:tab/>
        <w:t>wskazanie skutków zmiany dla wysokości kosztów ponoszonych przez Sprzedawcę przy realizacji zamówienia objętego przedmiotem Umowy,</w:t>
      </w:r>
    </w:p>
    <w:p w14:paraId="4EDC141E" w14:textId="77777777" w:rsidR="00D11DE8" w:rsidRPr="000A6050" w:rsidRDefault="00D11DE8" w:rsidP="00887DD8">
      <w:pPr>
        <w:tabs>
          <w:tab w:val="left" w:pos="851"/>
        </w:tabs>
        <w:ind w:left="851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c)</w:t>
      </w:r>
      <w:r w:rsidRPr="000A6050">
        <w:rPr>
          <w:rFonts w:ascii="Arial" w:hAnsi="Arial" w:cs="Arial"/>
          <w:bCs/>
          <w:sz w:val="22"/>
          <w:szCs w:val="22"/>
        </w:rPr>
        <w:tab/>
        <w:t>wskazanie relacji pomiędzy wysokością kosztów ponoszonych w tym zakresie,                           a wysokością wynagrodzenia, z uwzględnieniem ilości pracowników Wykonawcy bezpośrednio świadczących usługę u Zamawiającego na podstawie niniejszej Umowy,</w:t>
      </w:r>
    </w:p>
    <w:p w14:paraId="6BFCA1E8" w14:textId="77777777" w:rsidR="00D11DE8" w:rsidRPr="000A6050" w:rsidRDefault="00D11DE8" w:rsidP="00887DD8">
      <w:pPr>
        <w:tabs>
          <w:tab w:val="left" w:pos="851"/>
        </w:tabs>
        <w:ind w:left="284" w:right="-1" w:firstLine="283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d)</w:t>
      </w:r>
      <w:r w:rsidRPr="000A6050">
        <w:rPr>
          <w:rFonts w:ascii="Arial" w:hAnsi="Arial" w:cs="Arial"/>
          <w:bCs/>
          <w:sz w:val="22"/>
          <w:szCs w:val="22"/>
        </w:rPr>
        <w:tab/>
        <w:t>propozycję zmiany w wysokości wynagrodzenia z uzasadnieniem.</w:t>
      </w:r>
    </w:p>
    <w:p w14:paraId="55DC2768" w14:textId="77777777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 xml:space="preserve">    Po wykazaniu prawidłowej kwoty zmiany wysokości wynagrodzenia strony podpiszą stosowny aneks.</w:t>
      </w:r>
    </w:p>
    <w:p w14:paraId="79E0B0CC" w14:textId="77777777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3.</w:t>
      </w:r>
      <w:r w:rsidRPr="000A6050">
        <w:rPr>
          <w:rFonts w:ascii="Arial" w:hAnsi="Arial" w:cs="Arial"/>
          <w:bCs/>
          <w:sz w:val="22"/>
          <w:szCs w:val="22"/>
        </w:rPr>
        <w:tab/>
        <w:t>Strony postanawiają, iż zmiany wynagrodzenia w wypadku wystąpienia jednej ze zmian przepisów wskazanych w ust. 1 dokonają, przy spełnieniu przesłanek i zachowaniu procedury określonej w ust. 2 powyżej, w formie pisemnego aneksu, pod rygorem nieważności.</w:t>
      </w:r>
    </w:p>
    <w:p w14:paraId="3BEB7127" w14:textId="77777777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4.</w:t>
      </w:r>
      <w:r w:rsidRPr="000A6050">
        <w:rPr>
          <w:rFonts w:ascii="Arial" w:hAnsi="Arial" w:cs="Arial"/>
          <w:bCs/>
          <w:sz w:val="22"/>
          <w:szCs w:val="22"/>
        </w:rPr>
        <w:tab/>
        <w:t>Zmiana wysokości wynagrodzenia obowiązywać będzie od dnia wejścia w życie zmian, o których mowa w ust. 1. Wykonawca po podpisaniu aneksu wystawi odpowiednie faktury korygujące.</w:t>
      </w:r>
    </w:p>
    <w:p w14:paraId="5260C680" w14:textId="434A9804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5.</w:t>
      </w:r>
      <w:r w:rsidRPr="000A6050">
        <w:rPr>
          <w:rFonts w:ascii="Arial" w:hAnsi="Arial" w:cs="Arial"/>
          <w:bCs/>
          <w:sz w:val="22"/>
          <w:szCs w:val="22"/>
        </w:rPr>
        <w:tab/>
      </w:r>
      <w:r w:rsidR="00D34208">
        <w:rPr>
          <w:rFonts w:ascii="Arial" w:hAnsi="Arial" w:cs="Arial"/>
          <w:bCs/>
          <w:sz w:val="22"/>
          <w:szCs w:val="22"/>
        </w:rPr>
        <w:t>W</w:t>
      </w:r>
      <w:r w:rsidR="00D34208" w:rsidRPr="000A6050">
        <w:rPr>
          <w:rFonts w:ascii="Arial" w:hAnsi="Arial" w:cs="Arial"/>
          <w:bCs/>
          <w:sz w:val="22"/>
          <w:szCs w:val="22"/>
        </w:rPr>
        <w:t xml:space="preserve"> </w:t>
      </w:r>
      <w:r w:rsidRPr="000A6050">
        <w:rPr>
          <w:rFonts w:ascii="Arial" w:hAnsi="Arial" w:cs="Arial"/>
          <w:bCs/>
          <w:sz w:val="22"/>
          <w:szCs w:val="22"/>
        </w:rPr>
        <w:t xml:space="preserve">przypadku zmiany obowiązujących na terenie Rzeczypospolitej Polskiej przepisów dotyczących wysokości stawek podatku od towarów i usług (VAT) w zakresie obejmującym przedmiot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Wykonawcę. </w:t>
      </w:r>
    </w:p>
    <w:p w14:paraId="65ABF477" w14:textId="77777777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6.</w:t>
      </w:r>
      <w:r w:rsidRPr="000A6050">
        <w:rPr>
          <w:rFonts w:ascii="Arial" w:hAnsi="Arial" w:cs="Arial"/>
          <w:bCs/>
          <w:sz w:val="22"/>
          <w:szCs w:val="22"/>
        </w:rPr>
        <w:tab/>
        <w:t>W przypadku zmiany, o której mowa w ust. 1 lit. a) wynagrodzenie Wykonawcy ulegnie zmianie o wartość wzrostu całkowitego kosztu Wykonawcy, wykazanego przez Wykonawcy,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10CE5C83" w14:textId="77777777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7.</w:t>
      </w:r>
      <w:r w:rsidRPr="000A6050">
        <w:rPr>
          <w:rFonts w:ascii="Arial" w:hAnsi="Arial" w:cs="Arial"/>
          <w:bCs/>
          <w:sz w:val="22"/>
          <w:szCs w:val="22"/>
        </w:rPr>
        <w:tab/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57BFDAEA" w14:textId="77777777" w:rsidR="00D11DE8" w:rsidRPr="000A6050" w:rsidRDefault="00D11DE8" w:rsidP="00D11DE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A6050">
        <w:rPr>
          <w:rFonts w:ascii="Arial" w:hAnsi="Arial" w:cs="Arial"/>
          <w:bCs/>
          <w:sz w:val="22"/>
          <w:szCs w:val="22"/>
        </w:rPr>
        <w:t>8.</w:t>
      </w:r>
      <w:r w:rsidRPr="000A6050">
        <w:rPr>
          <w:rFonts w:ascii="Arial" w:hAnsi="Arial" w:cs="Arial"/>
          <w:bCs/>
          <w:sz w:val="22"/>
          <w:szCs w:val="22"/>
        </w:rPr>
        <w:tab/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7EF860C2" w14:textId="77777777" w:rsidR="00D11DE8" w:rsidRDefault="00D11DE8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2A2248A5" w14:textId="77777777" w:rsidR="00AB4629" w:rsidRPr="00887DD8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887DD8">
        <w:rPr>
          <w:rFonts w:ascii="Arial" w:hAnsi="Arial" w:cs="Arial"/>
          <w:b/>
          <w:szCs w:val="20"/>
        </w:rPr>
        <w:t>§ 13</w:t>
      </w:r>
    </w:p>
    <w:p w14:paraId="00499C77" w14:textId="77777777" w:rsidR="00AB46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887DD8">
        <w:rPr>
          <w:rFonts w:ascii="Arial" w:hAnsi="Arial" w:cs="Arial"/>
          <w:b/>
          <w:szCs w:val="20"/>
        </w:rPr>
        <w:t>PODWYKONAWSTWO</w:t>
      </w:r>
    </w:p>
    <w:p w14:paraId="44CD6634" w14:textId="77777777" w:rsidR="001B0DF4" w:rsidRDefault="001B0DF4" w:rsidP="001B0DF4">
      <w:pPr>
        <w:jc w:val="both"/>
        <w:rPr>
          <w:rFonts w:ascii="Arial" w:hAnsi="Arial" w:cs="Arial"/>
          <w:sz w:val="22"/>
          <w:szCs w:val="22"/>
        </w:rPr>
      </w:pPr>
      <w:r w:rsidRPr="001B0DF4">
        <w:rPr>
          <w:rFonts w:ascii="Arial" w:hAnsi="Arial" w:cs="Arial"/>
          <w:sz w:val="22"/>
          <w:szCs w:val="22"/>
        </w:rPr>
        <w:t>Postanowienia dotyczące podwykonawców: (jeżeli dotyczy)</w:t>
      </w:r>
    </w:p>
    <w:p w14:paraId="3053F466" w14:textId="05876CEC" w:rsidR="005A518A" w:rsidRPr="001B0DF4" w:rsidRDefault="005A518A" w:rsidP="00887DD8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Pr="005A518A">
        <w:rPr>
          <w:rFonts w:ascii="Arial" w:hAnsi="Arial" w:cs="Arial"/>
          <w:sz w:val="22"/>
          <w:szCs w:val="22"/>
        </w:rPr>
        <w:t>Wykonawca powierza wykonanie następujących części (zakresu) zamówienia Podwykonawcy:</w:t>
      </w:r>
      <w:r>
        <w:rPr>
          <w:rFonts w:ascii="Arial" w:hAnsi="Arial" w:cs="Arial"/>
          <w:sz w:val="22"/>
          <w:szCs w:val="22"/>
        </w:rPr>
        <w:t xml:space="preserve"> </w:t>
      </w:r>
      <w:r w:rsidRPr="005A518A">
        <w:rPr>
          <w:rFonts w:ascii="Arial" w:hAnsi="Arial" w:cs="Arial"/>
          <w:sz w:val="22"/>
          <w:szCs w:val="22"/>
        </w:rPr>
        <w:t>a) …………………………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5A518A">
        <w:rPr>
          <w:rFonts w:ascii="Arial" w:hAnsi="Arial" w:cs="Arial"/>
          <w:sz w:val="22"/>
          <w:szCs w:val="22"/>
        </w:rPr>
        <w:t xml:space="preserve">(część (zakres) zamówienia objętego podwykonawstwem, nazwa firmy podwykonawcy </w:t>
      </w:r>
      <w:r w:rsidRPr="00887DD8">
        <w:rPr>
          <w:rFonts w:ascii="Arial" w:hAnsi="Arial" w:cs="Arial"/>
          <w:i/>
          <w:sz w:val="22"/>
          <w:szCs w:val="22"/>
        </w:rPr>
        <w:t>– jeżeli dotyczy</w:t>
      </w:r>
      <w:r w:rsidRPr="005A518A">
        <w:rPr>
          <w:rFonts w:ascii="Arial" w:hAnsi="Arial" w:cs="Arial"/>
          <w:sz w:val="22"/>
          <w:szCs w:val="22"/>
        </w:rPr>
        <w:t>)</w:t>
      </w:r>
    </w:p>
    <w:p w14:paraId="16D6AFA9" w14:textId="1FB6A347" w:rsidR="001B0DF4" w:rsidRPr="001B0DF4" w:rsidRDefault="005A518A" w:rsidP="001B0DF4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1B0DF4" w:rsidRPr="001B0DF4">
        <w:rPr>
          <w:rFonts w:ascii="Arial" w:hAnsi="Arial" w:cs="Arial"/>
          <w:sz w:val="22"/>
          <w:szCs w:val="22"/>
        </w:rPr>
        <w:t>.</w:t>
      </w:r>
      <w:r w:rsidR="001B0DF4" w:rsidRPr="001B0DF4">
        <w:rPr>
          <w:rFonts w:ascii="Arial" w:hAnsi="Arial" w:cs="Arial"/>
          <w:sz w:val="22"/>
          <w:szCs w:val="22"/>
        </w:rPr>
        <w:tab/>
        <w:t>Wykonawca w celu spełnienia warunków udziału w postępowaniu, o których mowa w  art. 22</w:t>
      </w:r>
      <w:r w:rsidR="00924995">
        <w:rPr>
          <w:rFonts w:ascii="Arial" w:hAnsi="Arial" w:cs="Arial"/>
          <w:sz w:val="22"/>
          <w:szCs w:val="22"/>
        </w:rPr>
        <w:t xml:space="preserve"> ust.</w:t>
      </w:r>
      <w:r w:rsidR="00924995" w:rsidRPr="001B0DF4">
        <w:rPr>
          <w:rFonts w:ascii="Arial" w:hAnsi="Arial" w:cs="Arial"/>
          <w:sz w:val="22"/>
          <w:szCs w:val="22"/>
        </w:rPr>
        <w:t xml:space="preserve"> </w:t>
      </w:r>
      <w:r w:rsidR="001B0DF4" w:rsidRPr="001B0DF4">
        <w:rPr>
          <w:rFonts w:ascii="Arial" w:hAnsi="Arial" w:cs="Arial"/>
          <w:sz w:val="22"/>
          <w:szCs w:val="22"/>
        </w:rPr>
        <w:t xml:space="preserve">1 </w:t>
      </w:r>
      <w:r w:rsidR="00924995">
        <w:rPr>
          <w:rFonts w:ascii="Arial" w:hAnsi="Arial" w:cs="Arial"/>
          <w:sz w:val="22"/>
          <w:szCs w:val="22"/>
        </w:rPr>
        <w:t xml:space="preserve">pkt 2 </w:t>
      </w:r>
      <w:r w:rsidR="001B0DF4" w:rsidRPr="001B0DF4">
        <w:rPr>
          <w:rFonts w:ascii="Arial" w:hAnsi="Arial" w:cs="Arial"/>
          <w:sz w:val="22"/>
          <w:szCs w:val="22"/>
        </w:rPr>
        <w:t xml:space="preserve">Prawo zamówień publicznych polega na zasobach firmy ……………………… w zakresie ………………………………………. na zasadach określonych w art. 22a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51DA6E8" w14:textId="1C8933E8" w:rsidR="001B0DF4" w:rsidRPr="001B0DF4" w:rsidRDefault="005A518A" w:rsidP="001B0DF4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1B0DF4" w:rsidRPr="001B0DF4">
        <w:rPr>
          <w:rFonts w:ascii="Arial" w:hAnsi="Arial" w:cs="Arial"/>
          <w:sz w:val="22"/>
          <w:szCs w:val="22"/>
        </w:rPr>
        <w:t>.</w:t>
      </w:r>
      <w:r w:rsidR="001B0DF4" w:rsidRPr="001B0DF4">
        <w:rPr>
          <w:rFonts w:ascii="Arial" w:hAnsi="Arial" w:cs="Arial"/>
          <w:sz w:val="22"/>
          <w:szCs w:val="22"/>
        </w:rPr>
        <w:tab/>
        <w:t xml:space="preserve">W przypadku zmiany podwykonawcy, o którym mowa w ust. </w:t>
      </w:r>
      <w:r>
        <w:rPr>
          <w:rFonts w:ascii="Arial" w:hAnsi="Arial" w:cs="Arial"/>
          <w:sz w:val="22"/>
          <w:szCs w:val="22"/>
        </w:rPr>
        <w:t>2</w:t>
      </w:r>
      <w:r w:rsidR="001B0DF4" w:rsidRPr="001B0DF4">
        <w:rPr>
          <w:rFonts w:ascii="Arial" w:hAnsi="Arial" w:cs="Arial"/>
          <w:sz w:val="22"/>
          <w:szCs w:val="22"/>
        </w:rPr>
        <w:t xml:space="preserve"> w trakcie realizacji przedmiotu umowy, wykonawca </w:t>
      </w:r>
      <w:r w:rsidR="001B0DF4" w:rsidRPr="001B0DF4">
        <w:rPr>
          <w:rFonts w:ascii="Arial" w:hAnsi="Arial" w:cs="Arial"/>
          <w:bCs/>
          <w:iCs/>
          <w:sz w:val="22"/>
          <w:szCs w:val="22"/>
        </w:rPr>
        <w:t>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</w:t>
      </w:r>
      <w:r w:rsidR="001B0DF4" w:rsidRPr="001B0DF4">
        <w:rPr>
          <w:rFonts w:ascii="Arial" w:hAnsi="Arial" w:cs="Arial"/>
          <w:sz w:val="22"/>
          <w:szCs w:val="22"/>
        </w:rPr>
        <w:t xml:space="preserve">. </w:t>
      </w:r>
    </w:p>
    <w:p w14:paraId="1D98FB2F" w14:textId="66902495" w:rsidR="001B0DF4" w:rsidRPr="001B0DF4" w:rsidRDefault="005A518A" w:rsidP="001B0DF4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B0DF4" w:rsidRPr="001B0DF4">
        <w:rPr>
          <w:rFonts w:ascii="Arial" w:hAnsi="Arial" w:cs="Arial"/>
          <w:sz w:val="22"/>
          <w:szCs w:val="22"/>
        </w:rPr>
        <w:t>.</w:t>
      </w:r>
      <w:r w:rsidR="001B0DF4" w:rsidRPr="001B0DF4">
        <w:rPr>
          <w:rFonts w:ascii="Arial" w:hAnsi="Arial" w:cs="Arial"/>
          <w:sz w:val="22"/>
          <w:szCs w:val="22"/>
        </w:rPr>
        <w:tab/>
        <w:t>W przypadku rezygnacji z podwykonawcy</w:t>
      </w:r>
      <w:r w:rsidR="00924995">
        <w:rPr>
          <w:rFonts w:ascii="Arial" w:hAnsi="Arial" w:cs="Arial"/>
          <w:sz w:val="22"/>
          <w:szCs w:val="22"/>
        </w:rPr>
        <w:t>,</w:t>
      </w:r>
      <w:r w:rsidR="001B0DF4" w:rsidRPr="001B0DF4">
        <w:rPr>
          <w:rFonts w:ascii="Arial" w:hAnsi="Arial" w:cs="Arial"/>
          <w:sz w:val="22"/>
          <w:szCs w:val="22"/>
        </w:rPr>
        <w:t xml:space="preserve"> o którym mowa w ust. </w:t>
      </w:r>
      <w:r>
        <w:rPr>
          <w:rFonts w:ascii="Arial" w:hAnsi="Arial" w:cs="Arial"/>
          <w:sz w:val="22"/>
          <w:szCs w:val="22"/>
        </w:rPr>
        <w:t>2</w:t>
      </w:r>
      <w:r w:rsidR="001B0DF4" w:rsidRPr="001B0DF4">
        <w:rPr>
          <w:rFonts w:ascii="Arial" w:hAnsi="Arial" w:cs="Arial"/>
          <w:sz w:val="22"/>
          <w:szCs w:val="22"/>
        </w:rPr>
        <w:t xml:space="preserve"> wykonawca udowodni zamawiającemu przez przedłożenie odpowiednich dokumentów potwierdzających, iż Wykonawca samodzielnie spełnia warunki udziału w postępowaniu, o których mowa w art. 22 ust. 1 Pzp w stopniu nie mniejszym niż podwykonawca, z którego usług zrezygnowano.</w:t>
      </w:r>
    </w:p>
    <w:p w14:paraId="4D87C12F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 14</w:t>
      </w:r>
    </w:p>
    <w:p w14:paraId="6C0AF46C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DANE KONTAKTOWE</w:t>
      </w:r>
    </w:p>
    <w:p w14:paraId="40F65B6E" w14:textId="14CCB2CF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 xml:space="preserve">1. Osobą odpowiedzianą za nadzór nad realizacją Umowy ze strony Zamawiającego jest: ………………………., </w:t>
      </w:r>
      <w:proofErr w:type="spellStart"/>
      <w:r w:rsidRPr="00887DD8">
        <w:rPr>
          <w:rFonts w:ascii="Arial" w:hAnsi="Arial" w:cs="Arial"/>
          <w:szCs w:val="20"/>
        </w:rPr>
        <w:t>tel</w:t>
      </w:r>
      <w:proofErr w:type="spellEnd"/>
      <w:r w:rsidRPr="00887DD8">
        <w:rPr>
          <w:rFonts w:ascii="Arial" w:hAnsi="Arial" w:cs="Arial"/>
          <w:szCs w:val="20"/>
        </w:rPr>
        <w:t>: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………………, e-mail: ……………………… .</w:t>
      </w:r>
    </w:p>
    <w:p w14:paraId="18CE49F9" w14:textId="3CFB302C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 xml:space="preserve">2. Osobą odpowiedzialną za nadzór nad realizacją Umowy ze strony Wykonawcy jest: ………………………., </w:t>
      </w:r>
      <w:proofErr w:type="spellStart"/>
      <w:r w:rsidRPr="00887DD8">
        <w:rPr>
          <w:rFonts w:ascii="Arial" w:hAnsi="Arial" w:cs="Arial"/>
          <w:szCs w:val="20"/>
        </w:rPr>
        <w:t>tel</w:t>
      </w:r>
      <w:proofErr w:type="spellEnd"/>
      <w:r w:rsidRPr="00887DD8">
        <w:rPr>
          <w:rFonts w:ascii="Arial" w:hAnsi="Arial" w:cs="Arial"/>
          <w:szCs w:val="20"/>
        </w:rPr>
        <w:t>: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………………, e-mail: ……………………… .</w:t>
      </w:r>
    </w:p>
    <w:p w14:paraId="26FD3B3D" w14:textId="74A3103D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3. Każda ze Stron może dokonać zmiany osób wskazanych w ust. 1 i 2, informując o tym pisemnie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Zamawiającego z co najmniej 3-dniowym wyprzedzeniem. Zmiana taka nie wymaga aneksu do Umowy.</w:t>
      </w:r>
    </w:p>
    <w:p w14:paraId="482C9832" w14:textId="2249E60D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4. Osoby wymienione w ust. 1 oraz ust. 2 powyżej nie są uprawnione do składania w imieniu Stron umowy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oświadczeń woli.</w:t>
      </w:r>
    </w:p>
    <w:p w14:paraId="631629CF" w14:textId="1DBA46D9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5. Zamawiający i Wykonawca zobowiązują się do niezwłocznego, wzajemnego pisemnego powiadomienia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o każdej zmianie swojego adresu, a także adresów wskazanych w załącznikach do Umowy bez konieczności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sporządzania aneksu do Umowy.</w:t>
      </w:r>
    </w:p>
    <w:p w14:paraId="7DF13DB2" w14:textId="49334C12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6. Wykonawca jest zobowiązany do pisemnego powiadamiania Zamawiającego o przewidywanej zmianie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formy prawnej prowadzonej działalności gospodarczej, o wszczęciu postępowania upadłościowego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i ugodowego oraz o zmianie adresu siedziby Wykonawcy, a także adresów zamieszkania osób fizycznych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prowadzących działalność gospodarczą lub wspólników spółek osobowych w okresach: obowiązywania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Umowy oraz niezakończonych rozliczeń umownych.</w:t>
      </w:r>
    </w:p>
    <w:p w14:paraId="0FF6444A" w14:textId="7D6E4B0A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7. Zamawiający i Wykonawca przejmują na siebie odpowiedzialność za wszelkie negatywne skutki wynikłe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z powodu niewskazania aktualnego adresu, pod rygorem uznania za doręczoną korespondencji kierowanej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na ostatni adres podany przez Wykonawcę.</w:t>
      </w:r>
    </w:p>
    <w:p w14:paraId="31393690" w14:textId="77777777" w:rsidR="00F841EA" w:rsidRPr="00887DD8" w:rsidRDefault="00F841EA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72E2D4D9" w14:textId="77777777" w:rsidR="00FF181A" w:rsidRDefault="00FF181A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</w:p>
    <w:p w14:paraId="030C8165" w14:textId="77777777" w:rsidR="00FF181A" w:rsidRDefault="00FF181A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</w:p>
    <w:p w14:paraId="5E7E26D3" w14:textId="77777777" w:rsidR="00AB4629" w:rsidRPr="001A0229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1A0229">
        <w:rPr>
          <w:rFonts w:ascii="Arial" w:hAnsi="Arial" w:cs="Arial"/>
          <w:b/>
          <w:szCs w:val="20"/>
        </w:rPr>
        <w:t>§ 15</w:t>
      </w:r>
    </w:p>
    <w:p w14:paraId="28A45315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POUFNOŚĆ</w:t>
      </w:r>
    </w:p>
    <w:p w14:paraId="2463AE21" w14:textId="054B6AFC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1. Wykonawca zobowiązuje się do nieograniczonego w czasie zachowania w tajemnicy wszelkich informacji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związanych z wykonywaniem Umowy oraz odpowiada w tym zakresie za pracowników, którzy w jego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imieniu wykonują zadania na rzecz Zamawiającego.</w:t>
      </w:r>
    </w:p>
    <w:p w14:paraId="0BF5A7F0" w14:textId="639111B9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2. Powielanie, kopiowanie i udostępnianie dokumentów niezbędnych do realizacji Umowy zawierających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informacje związane z realizacją Umowy, wymaga zgody Zamawiającego.</w:t>
      </w:r>
    </w:p>
    <w:p w14:paraId="0C57C012" w14:textId="142DE354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3. Obowiązek zachowania poufności nie dotyczy informacji poufnych żądanych przez uprawnione organy,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w zakresie, w jakim te organy są uprawnione do ich żądania zgodnie z obowiązującymi przepisami prawa.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W takim przypadku Wykonawca zobowiązuje się poinformować Zamawiającego o żądaniu takiego organu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przed ujawnieniem informacji poufnych.</w:t>
      </w:r>
    </w:p>
    <w:p w14:paraId="70948893" w14:textId="2D116FD9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4. Wszelkie nieujawnione do wiadomość publicznej informacje, w tym stanowiące informacje techniczne,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handlowe, organizacyjne lub prawne, w szczególności dane osobowe, dane dotyczące działalności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Zamawiającego i inne, co do których podjęto niezbędne działania w celu zachowania ich poufności,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o których druga Strona uzyskała wiedzę lub do których uzyskała dostęp w związku z realizacją Umowy,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będą uważane za informacje stanowiące tajemnicę przedsiębiorstwa w rozumieniu art. 11 ustawy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o zwalczaniu nieuczciwej konkurencji tej Strony, do której należą, zwanej dalej informacjami poufnymi.</w:t>
      </w:r>
    </w:p>
    <w:p w14:paraId="7DBA75EE" w14:textId="26427ED4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5. Każda ze Stron zobowiązuje się wykorzystywać informacje poufne drugiej Strony jedynie w celach ściśle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związanych z realizacją Umowy. Każda ze Stron zobowiązuje się zachować w tajemnicy informacje poufne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drugiej Strony oraz chronić je z taką samą starannością, z jaką chroni własne informacje poufne, co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najmniej zaś w stopniu wynikającym z zachowania należytej staranności wynikającej z zawodowego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charakteru prowadzonej działalności.</w:t>
      </w:r>
    </w:p>
    <w:p w14:paraId="304791B0" w14:textId="77777777" w:rsidR="001A0229" w:rsidRDefault="001A0229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bookmarkStart w:id="2" w:name="mip44787966"/>
      <w:bookmarkEnd w:id="2"/>
      <w:r w:rsidRPr="00F24A5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24A5C">
        <w:rPr>
          <w:rFonts w:ascii="Arial" w:hAnsi="Arial" w:cs="Arial"/>
          <w:b/>
          <w:bCs/>
          <w:sz w:val="22"/>
          <w:szCs w:val="22"/>
        </w:rPr>
        <w:t xml:space="preserve"> 1</w:t>
      </w:r>
      <w:r>
        <w:rPr>
          <w:rFonts w:ascii="Arial" w:hAnsi="Arial" w:cs="Arial"/>
          <w:b/>
          <w:bCs/>
          <w:sz w:val="22"/>
          <w:szCs w:val="22"/>
        </w:rPr>
        <w:t>6</w:t>
      </w:r>
    </w:p>
    <w:p w14:paraId="6660AB34" w14:textId="5DCD871A" w:rsidR="001A0229" w:rsidRPr="00F24A5C" w:rsidRDefault="001A0229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</w:t>
      </w:r>
      <w:r w:rsidRPr="00F24A5C">
        <w:rPr>
          <w:rFonts w:ascii="Arial" w:hAnsi="Arial" w:cs="Arial"/>
          <w:b/>
          <w:bCs/>
          <w:sz w:val="22"/>
          <w:szCs w:val="22"/>
        </w:rPr>
        <w:t>ZETWARZANIE DANYCH OSOBOWYCH</w:t>
      </w:r>
    </w:p>
    <w:p w14:paraId="5A19AC97" w14:textId="77777777" w:rsidR="001A0229" w:rsidRPr="00F24A5C" w:rsidRDefault="001A0229" w:rsidP="001A0229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zobowiązują się jako podmiot przetwarzający do przestrzegania obowiązków wynikających z art. 28 i nast. wspomnianego rozporządzenia.</w:t>
      </w:r>
    </w:p>
    <w:p w14:paraId="25FF12F2" w14:textId="77777777" w:rsidR="001A0229" w:rsidRPr="00F24A5C" w:rsidRDefault="001A0229" w:rsidP="001A0229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14:paraId="45868B94" w14:textId="77777777" w:rsidR="001A0229" w:rsidRPr="00F24A5C" w:rsidRDefault="001A0229" w:rsidP="001A0229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14:paraId="55A59969" w14:textId="77777777" w:rsidR="001A0229" w:rsidRPr="00F24A5C" w:rsidRDefault="001A0229" w:rsidP="001A0229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4CFB3985" w14:textId="77777777" w:rsidR="001A0229" w:rsidRPr="00F24A5C" w:rsidRDefault="001A0229" w:rsidP="001A0229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5CDA7E21" w14:textId="77777777" w:rsidR="001A0229" w:rsidRPr="00F24A5C" w:rsidRDefault="001A0229" w:rsidP="001A0229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45259786" w14:textId="77777777" w:rsidR="001A0229" w:rsidRPr="00F24A5C" w:rsidRDefault="001A0229" w:rsidP="001A0229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4E32B9DC" w14:textId="77777777" w:rsidR="001A0229" w:rsidRPr="00F24A5C" w:rsidRDefault="001A0229" w:rsidP="001A0229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0B110005" w14:textId="77777777" w:rsidR="001A0229" w:rsidRPr="00F24A5C" w:rsidRDefault="001A0229" w:rsidP="001A0229">
      <w:pPr>
        <w:pStyle w:val="Akapitzlist"/>
        <w:numPr>
          <w:ilvl w:val="0"/>
          <w:numId w:val="28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F24A5C"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754B2212" w14:textId="68F03C61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§ 1</w:t>
      </w:r>
      <w:r w:rsidR="001A0229">
        <w:rPr>
          <w:rFonts w:ascii="Arial" w:hAnsi="Arial" w:cs="Arial"/>
          <w:b/>
          <w:szCs w:val="20"/>
        </w:rPr>
        <w:t>7</w:t>
      </w:r>
    </w:p>
    <w:p w14:paraId="5E66FB0F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2B30D3">
        <w:rPr>
          <w:rFonts w:ascii="Arial" w:hAnsi="Arial" w:cs="Arial"/>
          <w:b/>
          <w:szCs w:val="20"/>
        </w:rPr>
        <w:t>POSTANOWIENIA KOŃCOWE</w:t>
      </w:r>
    </w:p>
    <w:p w14:paraId="180115BB" w14:textId="606A003D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1. W zakresie nieuregulowanym niniejszą Umową stosuje się Kodeks Cywilny, Prawo energetyczne wraz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z aktami wykonawczymi oraz Prawo zamówień publicznych.</w:t>
      </w:r>
    </w:p>
    <w:p w14:paraId="565BECEF" w14:textId="425F4420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2. Wykonawca nie może bez pisemnej zgody Zamawiającego przenieść swoich wierzytelności wynikających</w:t>
      </w:r>
      <w:r w:rsidR="00F841EA" w:rsidRPr="00887DD8">
        <w:rPr>
          <w:rFonts w:ascii="Arial" w:hAnsi="Arial" w:cs="Arial"/>
          <w:szCs w:val="20"/>
        </w:rPr>
        <w:t xml:space="preserve"> </w:t>
      </w:r>
      <w:r w:rsidRPr="00887DD8">
        <w:rPr>
          <w:rFonts w:ascii="Arial" w:hAnsi="Arial" w:cs="Arial"/>
          <w:szCs w:val="20"/>
        </w:rPr>
        <w:t>z niniejszej umowy, w tym wierzytelności o zapłatę odsetek, na osoby trzecie.</w:t>
      </w:r>
    </w:p>
    <w:p w14:paraId="5FCE9DE5" w14:textId="0F8D33A4" w:rsidR="001A02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B050"/>
          <w:szCs w:val="20"/>
        </w:rPr>
      </w:pPr>
      <w:r w:rsidRPr="00887DD8">
        <w:rPr>
          <w:rFonts w:ascii="Arial" w:hAnsi="Arial" w:cs="Arial"/>
          <w:szCs w:val="20"/>
        </w:rPr>
        <w:t xml:space="preserve">3. </w:t>
      </w:r>
      <w:r w:rsidR="001A0229" w:rsidRPr="00887DD8">
        <w:rPr>
          <w:rFonts w:ascii="Arial" w:hAnsi="Arial" w:cs="Arial"/>
          <w:bCs/>
        </w:rPr>
        <w:t xml:space="preserve">Spory, które nie zostaną rozstrzygnięte polubownie, strony przekażą do rozstrzygnięcia przez  sąd </w:t>
      </w:r>
      <w:r w:rsidR="001A0229" w:rsidRPr="001A0229">
        <w:rPr>
          <w:rFonts w:ascii="Arial" w:hAnsi="Arial" w:cs="Arial"/>
          <w:bCs/>
        </w:rPr>
        <w:t>miejscowo i rzeczowo właściwy według siedziby Zamawiającego.</w:t>
      </w:r>
    </w:p>
    <w:p w14:paraId="7AF4314A" w14:textId="77777777" w:rsidR="00AB4629" w:rsidRPr="00887DD8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87DD8">
        <w:rPr>
          <w:rFonts w:ascii="Arial" w:hAnsi="Arial" w:cs="Arial"/>
          <w:szCs w:val="20"/>
        </w:rPr>
        <w:t>4. Umowę sporządzono w 2 jednobrzmiących egzemplarzach, jeden dla Wykonawcy i dla Zamawiającego.</w:t>
      </w:r>
    </w:p>
    <w:p w14:paraId="4CA2E728" w14:textId="77777777" w:rsidR="00FB3903" w:rsidRDefault="00FB3903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00B050"/>
          <w:szCs w:val="20"/>
        </w:rPr>
      </w:pPr>
    </w:p>
    <w:p w14:paraId="0513ECA2" w14:textId="77777777" w:rsidR="00AB4629" w:rsidRPr="00F841EA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F841EA">
        <w:rPr>
          <w:rFonts w:ascii="Arial" w:hAnsi="Arial" w:cs="Arial"/>
          <w:szCs w:val="20"/>
        </w:rPr>
        <w:t>Załączniki do Umowy stanowią:</w:t>
      </w:r>
    </w:p>
    <w:p w14:paraId="6869A2FE" w14:textId="2E013A1D" w:rsidR="00AB4629" w:rsidRPr="00F841EA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F841EA">
        <w:rPr>
          <w:rFonts w:ascii="Arial" w:hAnsi="Arial" w:cs="Arial"/>
          <w:szCs w:val="20"/>
        </w:rPr>
        <w:t>Załącznik nr 1 do Umowy – Formularz ofertowy</w:t>
      </w:r>
      <w:r w:rsidR="001367A9" w:rsidRPr="00F841EA">
        <w:rPr>
          <w:rFonts w:ascii="Arial" w:hAnsi="Arial" w:cs="Arial"/>
          <w:szCs w:val="20"/>
        </w:rPr>
        <w:t xml:space="preserve"> i Formularz cenowy</w:t>
      </w:r>
    </w:p>
    <w:p w14:paraId="379EE78E" w14:textId="77777777" w:rsidR="00AB4629" w:rsidRPr="00F841EA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F841EA">
        <w:rPr>
          <w:rFonts w:ascii="Arial" w:hAnsi="Arial" w:cs="Arial"/>
          <w:szCs w:val="20"/>
        </w:rPr>
        <w:t>Załącznik nr 2 do Umowy – Opis przedmiotu zamówienia</w:t>
      </w:r>
    </w:p>
    <w:p w14:paraId="0826C1FE" w14:textId="77777777" w:rsidR="00391215" w:rsidRDefault="00391215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00B050"/>
          <w:szCs w:val="20"/>
        </w:rPr>
      </w:pPr>
    </w:p>
    <w:p w14:paraId="24A3851E" w14:textId="77777777" w:rsidR="00391215" w:rsidRDefault="00391215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1FD7E96D" w14:textId="617E7D89" w:rsidR="00AB4629" w:rsidRPr="002B30D3" w:rsidRDefault="00FB3903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           </w:t>
      </w:r>
      <w:r w:rsidRPr="002B30D3">
        <w:rPr>
          <w:rFonts w:ascii="Arial" w:hAnsi="Arial" w:cs="Arial"/>
          <w:szCs w:val="20"/>
        </w:rPr>
        <w:t xml:space="preserve"> </w:t>
      </w:r>
      <w:r w:rsidR="00AB4629" w:rsidRPr="002B30D3">
        <w:rPr>
          <w:rFonts w:ascii="Arial" w:hAnsi="Arial" w:cs="Arial"/>
          <w:szCs w:val="20"/>
        </w:rPr>
        <w:t>WYKONAWC</w:t>
      </w:r>
      <w:r w:rsidRPr="002B30D3">
        <w:rPr>
          <w:rFonts w:ascii="Arial" w:hAnsi="Arial" w:cs="Arial"/>
          <w:szCs w:val="20"/>
        </w:rPr>
        <w:t xml:space="preserve">A                                                        </w:t>
      </w:r>
      <w:r w:rsidR="00AB4629" w:rsidRPr="002B30D3">
        <w:rPr>
          <w:rFonts w:ascii="Arial" w:hAnsi="Arial" w:cs="Arial"/>
          <w:szCs w:val="20"/>
        </w:rPr>
        <w:t xml:space="preserve"> ZAMAWIAJĄCY</w:t>
      </w:r>
    </w:p>
    <w:p w14:paraId="3922ADED" w14:textId="77777777" w:rsidR="00AB4629" w:rsidRPr="002B30D3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5BD73AC0" w14:textId="0766A64D" w:rsidR="001B7B01" w:rsidRPr="002B30D3" w:rsidRDefault="001B7B01" w:rsidP="00887DD8">
      <w:pPr>
        <w:suppressAutoHyphens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B050"/>
          <w:sz w:val="22"/>
          <w:szCs w:val="22"/>
        </w:rPr>
      </w:pPr>
    </w:p>
    <w:sectPr w:rsidR="001B7B01" w:rsidRPr="002B30D3" w:rsidSect="00940EC0">
      <w:headerReference w:type="default" r:id="rId9"/>
      <w:footerReference w:type="even" r:id="rId10"/>
      <w:footerReference w:type="default" r:id="rId11"/>
      <w:pgSz w:w="11906" w:h="16838"/>
      <w:pgMar w:top="1135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F822D6" w14:textId="77777777" w:rsidR="008F7EE6" w:rsidRDefault="008F7EE6">
      <w:r>
        <w:separator/>
      </w:r>
    </w:p>
  </w:endnote>
  <w:endnote w:type="continuationSeparator" w:id="0">
    <w:p w14:paraId="1720E3DE" w14:textId="77777777" w:rsidR="008F7EE6" w:rsidRDefault="008F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11433" w14:textId="77777777" w:rsidR="008F7EE6" w:rsidRDefault="008F7EE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60A464" w14:textId="77777777" w:rsidR="008F7EE6" w:rsidRDefault="008F7E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91A90" w14:textId="77777777" w:rsidR="008F7EE6" w:rsidRDefault="008F7EE6" w:rsidP="0054550B">
    <w:pPr>
      <w:pStyle w:val="Stopka"/>
      <w:framePr w:wrap="around" w:vAnchor="text" w:hAnchor="margin" w:xAlign="center" w:y="1"/>
      <w:rPr>
        <w:rStyle w:val="Numerstrony"/>
      </w:rPr>
    </w:pPr>
  </w:p>
  <w:p w14:paraId="5F2CE612" w14:textId="77777777" w:rsidR="008F7EE6" w:rsidRDefault="008F7E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0E3905" w14:textId="77777777" w:rsidR="008F7EE6" w:rsidRDefault="008F7EE6">
      <w:r>
        <w:separator/>
      </w:r>
    </w:p>
  </w:footnote>
  <w:footnote w:type="continuationSeparator" w:id="0">
    <w:p w14:paraId="1D0C8037" w14:textId="77777777" w:rsidR="008F7EE6" w:rsidRDefault="008F7E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F5B09" w14:textId="78474C9F" w:rsidR="008F7EE6" w:rsidRPr="00940EC0" w:rsidRDefault="008F7EE6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>
      <w:rPr>
        <w:rFonts w:ascii="Arial" w:hAnsi="Arial" w:cs="Arial"/>
        <w:i/>
        <w:sz w:val="20"/>
      </w:rPr>
      <w:t>4046</w:t>
    </w:r>
    <w:r w:rsidRPr="00940EC0">
      <w:rPr>
        <w:rFonts w:ascii="Arial" w:hAnsi="Arial" w:cs="Arial"/>
        <w:i/>
        <w:sz w:val="20"/>
      </w:rPr>
      <w:t>/D/19</w:t>
    </w:r>
  </w:p>
  <w:p w14:paraId="5A241813" w14:textId="77777777" w:rsidR="008F7EE6" w:rsidRDefault="008F7E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1A968FB"/>
    <w:multiLevelType w:val="hybridMultilevel"/>
    <w:tmpl w:val="4A6C66CC"/>
    <w:lvl w:ilvl="0" w:tplc="EF66C6D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3224DF9"/>
    <w:multiLevelType w:val="hybridMultilevel"/>
    <w:tmpl w:val="8CFE7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BC73CB"/>
    <w:multiLevelType w:val="hybridMultilevel"/>
    <w:tmpl w:val="08CE160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E31A2F"/>
    <w:multiLevelType w:val="hybridMultilevel"/>
    <w:tmpl w:val="320A23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8B2474"/>
    <w:multiLevelType w:val="hybridMultilevel"/>
    <w:tmpl w:val="65FE408A"/>
    <w:lvl w:ilvl="0" w:tplc="4632412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8B5063F"/>
    <w:multiLevelType w:val="hybridMultilevel"/>
    <w:tmpl w:val="3E96944E"/>
    <w:lvl w:ilvl="0" w:tplc="083EB59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1EF18FE"/>
    <w:multiLevelType w:val="hybridMultilevel"/>
    <w:tmpl w:val="EF7E5F22"/>
    <w:lvl w:ilvl="0" w:tplc="3C90D548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607142"/>
    <w:multiLevelType w:val="hybridMultilevel"/>
    <w:tmpl w:val="8270A5A6"/>
    <w:lvl w:ilvl="0" w:tplc="4C9432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color w:val="auto"/>
      </w:rPr>
    </w:lvl>
    <w:lvl w:ilvl="1" w:tplc="9294A7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822025"/>
    <w:multiLevelType w:val="multilevel"/>
    <w:tmpl w:val="4A08A5B4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6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255A2"/>
    <w:multiLevelType w:val="hybridMultilevel"/>
    <w:tmpl w:val="E3C2460A"/>
    <w:lvl w:ilvl="0" w:tplc="0E6CBB34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>
    <w:nsid w:val="316F37E9"/>
    <w:multiLevelType w:val="hybridMultilevel"/>
    <w:tmpl w:val="67D869FE"/>
    <w:lvl w:ilvl="0" w:tplc="9490DFD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5B771B3"/>
    <w:multiLevelType w:val="hybridMultilevel"/>
    <w:tmpl w:val="5E68486A"/>
    <w:lvl w:ilvl="0" w:tplc="F7D4132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E60BC6"/>
    <w:multiLevelType w:val="hybridMultilevel"/>
    <w:tmpl w:val="4DF642A2"/>
    <w:lvl w:ilvl="0" w:tplc="8E6675C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B639A5"/>
    <w:multiLevelType w:val="hybridMultilevel"/>
    <w:tmpl w:val="9D60F6F0"/>
    <w:lvl w:ilvl="0" w:tplc="DBC26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414CC"/>
    <w:multiLevelType w:val="hybridMultilevel"/>
    <w:tmpl w:val="25DCC7D0"/>
    <w:lvl w:ilvl="0" w:tplc="20A249A4">
      <w:start w:val="1"/>
      <w:numFmt w:val="decimal"/>
      <w:lvlText w:val="%1)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>
    <w:nsid w:val="4DF75240"/>
    <w:multiLevelType w:val="multilevel"/>
    <w:tmpl w:val="69CA0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>
    <w:nsid w:val="53CF791F"/>
    <w:multiLevelType w:val="hybridMultilevel"/>
    <w:tmpl w:val="54D02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4C2C08"/>
    <w:multiLevelType w:val="hybridMultilevel"/>
    <w:tmpl w:val="28DA7898"/>
    <w:lvl w:ilvl="0" w:tplc="02CA37C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94A28F9"/>
    <w:multiLevelType w:val="hybridMultilevel"/>
    <w:tmpl w:val="87B21FF6"/>
    <w:lvl w:ilvl="0" w:tplc="6762875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6913C1"/>
    <w:multiLevelType w:val="hybridMultilevel"/>
    <w:tmpl w:val="2668DF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F26D3"/>
    <w:multiLevelType w:val="hybridMultilevel"/>
    <w:tmpl w:val="F9827988"/>
    <w:lvl w:ilvl="0" w:tplc="F81037BA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66F80838"/>
    <w:multiLevelType w:val="hybridMultilevel"/>
    <w:tmpl w:val="FF3E75F8"/>
    <w:lvl w:ilvl="0" w:tplc="3DA655DC">
      <w:start w:val="1"/>
      <w:numFmt w:val="decimal"/>
      <w:lvlText w:val="%1)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8D722D"/>
    <w:multiLevelType w:val="hybridMultilevel"/>
    <w:tmpl w:val="83CCCEDE"/>
    <w:lvl w:ilvl="0" w:tplc="96C0D8D2">
      <w:start w:val="1"/>
      <w:numFmt w:val="decimal"/>
      <w:lvlText w:val="%1.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7A66F3"/>
    <w:multiLevelType w:val="hybridMultilevel"/>
    <w:tmpl w:val="C55E6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132E6F"/>
    <w:multiLevelType w:val="hybridMultilevel"/>
    <w:tmpl w:val="428AFBEA"/>
    <w:lvl w:ilvl="0" w:tplc="E0D02D8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strike w:val="0"/>
        <w:color w:val="auto"/>
      </w:rPr>
    </w:lvl>
    <w:lvl w:ilvl="1" w:tplc="A4E69E54">
      <w:start w:val="1"/>
      <w:numFmt w:val="decimal"/>
      <w:lvlText w:val="%2)"/>
      <w:lvlJc w:val="left"/>
      <w:pPr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73F0A97"/>
    <w:multiLevelType w:val="hybridMultilevel"/>
    <w:tmpl w:val="9B6276B2"/>
    <w:lvl w:ilvl="0" w:tplc="FB2C6B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D507AC"/>
    <w:multiLevelType w:val="hybridMultilevel"/>
    <w:tmpl w:val="DF9AA2D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F87279"/>
    <w:multiLevelType w:val="hybridMultilevel"/>
    <w:tmpl w:val="D69CAF2E"/>
    <w:lvl w:ilvl="0" w:tplc="EF960360">
      <w:start w:val="1"/>
      <w:numFmt w:val="decimal"/>
      <w:lvlText w:val="%1)"/>
      <w:lvlJc w:val="left"/>
      <w:pPr>
        <w:ind w:left="1125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21"/>
  </w:num>
  <w:num w:numId="2">
    <w:abstractNumId w:val="12"/>
  </w:num>
  <w:num w:numId="3">
    <w:abstractNumId w:val="22"/>
  </w:num>
  <w:num w:numId="4">
    <w:abstractNumId w:val="31"/>
  </w:num>
  <w:num w:numId="5">
    <w:abstractNumId w:val="30"/>
  </w:num>
  <w:num w:numId="6">
    <w:abstractNumId w:val="11"/>
  </w:num>
  <w:num w:numId="7">
    <w:abstractNumId w:val="33"/>
  </w:num>
  <w:num w:numId="8">
    <w:abstractNumId w:val="15"/>
  </w:num>
  <w:num w:numId="9">
    <w:abstractNumId w:val="6"/>
  </w:num>
  <w:num w:numId="10">
    <w:abstractNumId w:val="35"/>
  </w:num>
  <w:num w:numId="11">
    <w:abstractNumId w:val="2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</w:num>
  <w:num w:numId="15">
    <w:abstractNumId w:val="32"/>
  </w:num>
  <w:num w:numId="16">
    <w:abstractNumId w:val="37"/>
  </w:num>
  <w:num w:numId="17">
    <w:abstractNumId w:val="7"/>
  </w:num>
  <w:num w:numId="18">
    <w:abstractNumId w:val="8"/>
  </w:num>
  <w:num w:numId="19">
    <w:abstractNumId w:val="23"/>
  </w:num>
  <w:num w:numId="20">
    <w:abstractNumId w:val="29"/>
  </w:num>
  <w:num w:numId="21">
    <w:abstractNumId w:val="26"/>
  </w:num>
  <w:num w:numId="22">
    <w:abstractNumId w:val="25"/>
  </w:num>
  <w:num w:numId="23">
    <w:abstractNumId w:val="27"/>
  </w:num>
  <w:num w:numId="24">
    <w:abstractNumId w:val="18"/>
  </w:num>
  <w:num w:numId="25">
    <w:abstractNumId w:val="28"/>
  </w:num>
  <w:num w:numId="26">
    <w:abstractNumId w:val="36"/>
  </w:num>
  <w:num w:numId="27">
    <w:abstractNumId w:val="19"/>
  </w:num>
  <w:num w:numId="28">
    <w:abstractNumId w:val="16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7"/>
  </w:num>
  <w:num w:numId="60">
    <w:abstractNumId w:val="5"/>
  </w:num>
  <w:num w:numId="61">
    <w:abstractNumId w:val="34"/>
  </w:num>
  <w:numIdMacAtCleanup w:val="5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ciej Wruk">
    <w15:presenceInfo w15:providerId="AD" w15:userId="S-1-5-21-3298414999-1820450430-2844026704-52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4C54"/>
    <w:rsid w:val="00005F09"/>
    <w:rsid w:val="000061CD"/>
    <w:rsid w:val="00010BB7"/>
    <w:rsid w:val="00011A30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88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442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ACB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05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6E1D"/>
    <w:rsid w:val="000D139A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443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2729D"/>
    <w:rsid w:val="001302D7"/>
    <w:rsid w:val="00130640"/>
    <w:rsid w:val="00130D74"/>
    <w:rsid w:val="00133618"/>
    <w:rsid w:val="001342FD"/>
    <w:rsid w:val="00134919"/>
    <w:rsid w:val="00135F26"/>
    <w:rsid w:val="001367A9"/>
    <w:rsid w:val="00136A82"/>
    <w:rsid w:val="001431F4"/>
    <w:rsid w:val="0014679B"/>
    <w:rsid w:val="00146C0A"/>
    <w:rsid w:val="00146E5F"/>
    <w:rsid w:val="0014752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07CB"/>
    <w:rsid w:val="0016171D"/>
    <w:rsid w:val="00162B52"/>
    <w:rsid w:val="00163287"/>
    <w:rsid w:val="00163B5A"/>
    <w:rsid w:val="00164721"/>
    <w:rsid w:val="0016588B"/>
    <w:rsid w:val="001665D7"/>
    <w:rsid w:val="001672E8"/>
    <w:rsid w:val="00167A2B"/>
    <w:rsid w:val="001703E7"/>
    <w:rsid w:val="001713DA"/>
    <w:rsid w:val="00171C95"/>
    <w:rsid w:val="00171CA3"/>
    <w:rsid w:val="0017205A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4A0"/>
    <w:rsid w:val="00186EE7"/>
    <w:rsid w:val="001879CB"/>
    <w:rsid w:val="00190764"/>
    <w:rsid w:val="00190A77"/>
    <w:rsid w:val="00190C89"/>
    <w:rsid w:val="00191031"/>
    <w:rsid w:val="00193B93"/>
    <w:rsid w:val="001940E5"/>
    <w:rsid w:val="00195586"/>
    <w:rsid w:val="001A0229"/>
    <w:rsid w:val="001A08C8"/>
    <w:rsid w:val="001A08CD"/>
    <w:rsid w:val="001A3DF6"/>
    <w:rsid w:val="001A4639"/>
    <w:rsid w:val="001A50B7"/>
    <w:rsid w:val="001A5ED9"/>
    <w:rsid w:val="001A6F36"/>
    <w:rsid w:val="001B0DF4"/>
    <w:rsid w:val="001B35EA"/>
    <w:rsid w:val="001B44E9"/>
    <w:rsid w:val="001B5618"/>
    <w:rsid w:val="001B7B01"/>
    <w:rsid w:val="001B7D7B"/>
    <w:rsid w:val="001C01F4"/>
    <w:rsid w:val="001C0214"/>
    <w:rsid w:val="001C0B99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BD8"/>
    <w:rsid w:val="001D6ED6"/>
    <w:rsid w:val="001E1514"/>
    <w:rsid w:val="001E43BE"/>
    <w:rsid w:val="001E4597"/>
    <w:rsid w:val="001E4DCA"/>
    <w:rsid w:val="001E5AC7"/>
    <w:rsid w:val="001E5F56"/>
    <w:rsid w:val="001E6D4B"/>
    <w:rsid w:val="001E796A"/>
    <w:rsid w:val="001F03BC"/>
    <w:rsid w:val="001F04EC"/>
    <w:rsid w:val="001F1359"/>
    <w:rsid w:val="001F13C3"/>
    <w:rsid w:val="001F29FC"/>
    <w:rsid w:val="001F2AAE"/>
    <w:rsid w:val="001F2BA1"/>
    <w:rsid w:val="001F3781"/>
    <w:rsid w:val="001F3A5F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0D75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5EC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59D"/>
    <w:rsid w:val="00260DC6"/>
    <w:rsid w:val="002627D8"/>
    <w:rsid w:val="002630FB"/>
    <w:rsid w:val="00263C11"/>
    <w:rsid w:val="00263F44"/>
    <w:rsid w:val="0026492F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19E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0D3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5D50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0204"/>
    <w:rsid w:val="003223C3"/>
    <w:rsid w:val="003256FF"/>
    <w:rsid w:val="003265E5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6E95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EF6"/>
    <w:rsid w:val="00351ADC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524D"/>
    <w:rsid w:val="00386B67"/>
    <w:rsid w:val="00387BFB"/>
    <w:rsid w:val="00391215"/>
    <w:rsid w:val="00392A17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18B5"/>
    <w:rsid w:val="003B258B"/>
    <w:rsid w:val="003B37AE"/>
    <w:rsid w:val="003C0A0C"/>
    <w:rsid w:val="003C0DB5"/>
    <w:rsid w:val="003C1522"/>
    <w:rsid w:val="003C357C"/>
    <w:rsid w:val="003C6F26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5C2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658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328"/>
    <w:rsid w:val="004476B6"/>
    <w:rsid w:val="00450A5A"/>
    <w:rsid w:val="00450FCC"/>
    <w:rsid w:val="00451C88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38D"/>
    <w:rsid w:val="004A3497"/>
    <w:rsid w:val="004A3B58"/>
    <w:rsid w:val="004A4077"/>
    <w:rsid w:val="004A4278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B762A"/>
    <w:rsid w:val="004C00D2"/>
    <w:rsid w:val="004C0FDF"/>
    <w:rsid w:val="004C21F9"/>
    <w:rsid w:val="004C3F4E"/>
    <w:rsid w:val="004C401B"/>
    <w:rsid w:val="004C4686"/>
    <w:rsid w:val="004C4E50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0153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76E7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08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1E44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33F"/>
    <w:rsid w:val="0057656F"/>
    <w:rsid w:val="005768B8"/>
    <w:rsid w:val="00576AD2"/>
    <w:rsid w:val="00577129"/>
    <w:rsid w:val="00577C6F"/>
    <w:rsid w:val="00580511"/>
    <w:rsid w:val="00581BAF"/>
    <w:rsid w:val="00581F4E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185"/>
    <w:rsid w:val="005A1ECB"/>
    <w:rsid w:val="005A3BA3"/>
    <w:rsid w:val="005A4ED2"/>
    <w:rsid w:val="005A518A"/>
    <w:rsid w:val="005A69E1"/>
    <w:rsid w:val="005A7B29"/>
    <w:rsid w:val="005B04EB"/>
    <w:rsid w:val="005B1651"/>
    <w:rsid w:val="005B1720"/>
    <w:rsid w:val="005B3F8A"/>
    <w:rsid w:val="005B3FBC"/>
    <w:rsid w:val="005B489B"/>
    <w:rsid w:val="005B713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615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5F6B6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CD7"/>
    <w:rsid w:val="006238E0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2B46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8CB"/>
    <w:rsid w:val="00683B89"/>
    <w:rsid w:val="00684207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2F8"/>
    <w:rsid w:val="006A1291"/>
    <w:rsid w:val="006A13EC"/>
    <w:rsid w:val="006A2D6D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B77FA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9D4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33E4"/>
    <w:rsid w:val="00715373"/>
    <w:rsid w:val="00716E62"/>
    <w:rsid w:val="00716E67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75CD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47CEA"/>
    <w:rsid w:val="007509FE"/>
    <w:rsid w:val="00750E95"/>
    <w:rsid w:val="00754EB6"/>
    <w:rsid w:val="0076015F"/>
    <w:rsid w:val="0076056B"/>
    <w:rsid w:val="00761032"/>
    <w:rsid w:val="007610A2"/>
    <w:rsid w:val="007617D5"/>
    <w:rsid w:val="00761F6B"/>
    <w:rsid w:val="007629F4"/>
    <w:rsid w:val="00763D43"/>
    <w:rsid w:val="00764038"/>
    <w:rsid w:val="00764C73"/>
    <w:rsid w:val="00764C81"/>
    <w:rsid w:val="007655F0"/>
    <w:rsid w:val="007656EE"/>
    <w:rsid w:val="00771DBD"/>
    <w:rsid w:val="00773356"/>
    <w:rsid w:val="00775FD0"/>
    <w:rsid w:val="00776B1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2C7"/>
    <w:rsid w:val="00791801"/>
    <w:rsid w:val="00792A36"/>
    <w:rsid w:val="00793DE7"/>
    <w:rsid w:val="00794875"/>
    <w:rsid w:val="00797040"/>
    <w:rsid w:val="00797495"/>
    <w:rsid w:val="007A16D0"/>
    <w:rsid w:val="007A28F0"/>
    <w:rsid w:val="007A4C49"/>
    <w:rsid w:val="007A5330"/>
    <w:rsid w:val="007A5C56"/>
    <w:rsid w:val="007A5D99"/>
    <w:rsid w:val="007A6F2D"/>
    <w:rsid w:val="007B0ADE"/>
    <w:rsid w:val="007B0DD8"/>
    <w:rsid w:val="007B2625"/>
    <w:rsid w:val="007B448E"/>
    <w:rsid w:val="007B5756"/>
    <w:rsid w:val="007B6333"/>
    <w:rsid w:val="007C1927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A0"/>
    <w:rsid w:val="007E4035"/>
    <w:rsid w:val="007E5C82"/>
    <w:rsid w:val="007E7F15"/>
    <w:rsid w:val="007F1436"/>
    <w:rsid w:val="007F1EE6"/>
    <w:rsid w:val="007F3599"/>
    <w:rsid w:val="007F46B5"/>
    <w:rsid w:val="007F58E0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0946"/>
    <w:rsid w:val="00882075"/>
    <w:rsid w:val="008830CA"/>
    <w:rsid w:val="008849D4"/>
    <w:rsid w:val="00885DC2"/>
    <w:rsid w:val="00886CE4"/>
    <w:rsid w:val="00887DD8"/>
    <w:rsid w:val="00891403"/>
    <w:rsid w:val="00891549"/>
    <w:rsid w:val="00891869"/>
    <w:rsid w:val="008921A1"/>
    <w:rsid w:val="00892F0B"/>
    <w:rsid w:val="00894359"/>
    <w:rsid w:val="0089561E"/>
    <w:rsid w:val="008A07B4"/>
    <w:rsid w:val="008A0B1E"/>
    <w:rsid w:val="008A1A31"/>
    <w:rsid w:val="008A335A"/>
    <w:rsid w:val="008A57FC"/>
    <w:rsid w:val="008A5A12"/>
    <w:rsid w:val="008B32D9"/>
    <w:rsid w:val="008B3410"/>
    <w:rsid w:val="008B36AF"/>
    <w:rsid w:val="008B4F87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0CC"/>
    <w:rsid w:val="008C7EDF"/>
    <w:rsid w:val="008D0111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8F7EE6"/>
    <w:rsid w:val="00903510"/>
    <w:rsid w:val="00903519"/>
    <w:rsid w:val="0090485E"/>
    <w:rsid w:val="00904CFC"/>
    <w:rsid w:val="009057E5"/>
    <w:rsid w:val="00912C7F"/>
    <w:rsid w:val="00912D6A"/>
    <w:rsid w:val="00912E8F"/>
    <w:rsid w:val="00913D73"/>
    <w:rsid w:val="009146CD"/>
    <w:rsid w:val="00914806"/>
    <w:rsid w:val="00914D85"/>
    <w:rsid w:val="009156FD"/>
    <w:rsid w:val="0091726A"/>
    <w:rsid w:val="009179A5"/>
    <w:rsid w:val="0092499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5CB1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8F5"/>
    <w:rsid w:val="00974AE1"/>
    <w:rsid w:val="00974FB2"/>
    <w:rsid w:val="00975A80"/>
    <w:rsid w:val="0097628F"/>
    <w:rsid w:val="00977552"/>
    <w:rsid w:val="00980787"/>
    <w:rsid w:val="0098087C"/>
    <w:rsid w:val="0098393A"/>
    <w:rsid w:val="00984D94"/>
    <w:rsid w:val="00985657"/>
    <w:rsid w:val="00985729"/>
    <w:rsid w:val="00985836"/>
    <w:rsid w:val="00986058"/>
    <w:rsid w:val="00987213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1B0"/>
    <w:rsid w:val="009A7B41"/>
    <w:rsid w:val="009B1C95"/>
    <w:rsid w:val="009B210E"/>
    <w:rsid w:val="009B2BE5"/>
    <w:rsid w:val="009B310A"/>
    <w:rsid w:val="009B32DD"/>
    <w:rsid w:val="009B4D2A"/>
    <w:rsid w:val="009B7BBC"/>
    <w:rsid w:val="009C0A7B"/>
    <w:rsid w:val="009C128E"/>
    <w:rsid w:val="009C28F6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59B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6F8C"/>
    <w:rsid w:val="009E7604"/>
    <w:rsid w:val="009E7A60"/>
    <w:rsid w:val="009F0525"/>
    <w:rsid w:val="009F0D32"/>
    <w:rsid w:val="009F2BD9"/>
    <w:rsid w:val="009F65FA"/>
    <w:rsid w:val="009F694D"/>
    <w:rsid w:val="009F6DE1"/>
    <w:rsid w:val="009F7FBC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189D"/>
    <w:rsid w:val="00A32AC9"/>
    <w:rsid w:val="00A32BF0"/>
    <w:rsid w:val="00A32CE9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6AF"/>
    <w:rsid w:val="00A54C24"/>
    <w:rsid w:val="00A5521E"/>
    <w:rsid w:val="00A57140"/>
    <w:rsid w:val="00A5752C"/>
    <w:rsid w:val="00A57C05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2DB9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088A"/>
    <w:rsid w:val="00AA12E3"/>
    <w:rsid w:val="00AA1BB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65"/>
    <w:rsid w:val="00AB175B"/>
    <w:rsid w:val="00AB297F"/>
    <w:rsid w:val="00AB2B8E"/>
    <w:rsid w:val="00AB2F53"/>
    <w:rsid w:val="00AB3458"/>
    <w:rsid w:val="00AB4159"/>
    <w:rsid w:val="00AB462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104A"/>
    <w:rsid w:val="00AD2694"/>
    <w:rsid w:val="00AD3C3A"/>
    <w:rsid w:val="00AD3E85"/>
    <w:rsid w:val="00AD412D"/>
    <w:rsid w:val="00AD44AD"/>
    <w:rsid w:val="00AD571C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044"/>
    <w:rsid w:val="00B03473"/>
    <w:rsid w:val="00B04830"/>
    <w:rsid w:val="00B053F2"/>
    <w:rsid w:val="00B10FB3"/>
    <w:rsid w:val="00B13B41"/>
    <w:rsid w:val="00B175DD"/>
    <w:rsid w:val="00B17D40"/>
    <w:rsid w:val="00B20FEA"/>
    <w:rsid w:val="00B22697"/>
    <w:rsid w:val="00B2274A"/>
    <w:rsid w:val="00B23D52"/>
    <w:rsid w:val="00B24D58"/>
    <w:rsid w:val="00B25314"/>
    <w:rsid w:val="00B31547"/>
    <w:rsid w:val="00B31926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1FE2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A2A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3EC9"/>
    <w:rsid w:val="00BD45D0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0C17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D63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1C2"/>
    <w:rsid w:val="00C554BD"/>
    <w:rsid w:val="00C57531"/>
    <w:rsid w:val="00C57AC2"/>
    <w:rsid w:val="00C61213"/>
    <w:rsid w:val="00C61DA9"/>
    <w:rsid w:val="00C63921"/>
    <w:rsid w:val="00C63D99"/>
    <w:rsid w:val="00C67803"/>
    <w:rsid w:val="00C7155D"/>
    <w:rsid w:val="00C71736"/>
    <w:rsid w:val="00C729A0"/>
    <w:rsid w:val="00C73213"/>
    <w:rsid w:val="00C7371E"/>
    <w:rsid w:val="00C739C4"/>
    <w:rsid w:val="00C73AEA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033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81D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5E0"/>
    <w:rsid w:val="00D03C55"/>
    <w:rsid w:val="00D052A3"/>
    <w:rsid w:val="00D06660"/>
    <w:rsid w:val="00D07ECE"/>
    <w:rsid w:val="00D105AC"/>
    <w:rsid w:val="00D11441"/>
    <w:rsid w:val="00D11DE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0EE"/>
    <w:rsid w:val="00D27605"/>
    <w:rsid w:val="00D27E2D"/>
    <w:rsid w:val="00D30512"/>
    <w:rsid w:val="00D3349B"/>
    <w:rsid w:val="00D34208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18C"/>
    <w:rsid w:val="00D505A1"/>
    <w:rsid w:val="00D51F40"/>
    <w:rsid w:val="00D52BF3"/>
    <w:rsid w:val="00D5312E"/>
    <w:rsid w:val="00D53730"/>
    <w:rsid w:val="00D550C7"/>
    <w:rsid w:val="00D553B8"/>
    <w:rsid w:val="00D55C88"/>
    <w:rsid w:val="00D56729"/>
    <w:rsid w:val="00D5779E"/>
    <w:rsid w:val="00D57E9E"/>
    <w:rsid w:val="00D60DE0"/>
    <w:rsid w:val="00D617D8"/>
    <w:rsid w:val="00D61F6C"/>
    <w:rsid w:val="00D61FB2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6541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4D3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344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C703F"/>
    <w:rsid w:val="00DD0A61"/>
    <w:rsid w:val="00DD11B8"/>
    <w:rsid w:val="00DD2428"/>
    <w:rsid w:val="00DD3135"/>
    <w:rsid w:val="00DD39FB"/>
    <w:rsid w:val="00DD4DF2"/>
    <w:rsid w:val="00DD5A11"/>
    <w:rsid w:val="00DD754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9EB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1CDE"/>
    <w:rsid w:val="00DF3477"/>
    <w:rsid w:val="00DF3B95"/>
    <w:rsid w:val="00DF44AD"/>
    <w:rsid w:val="00DF53F2"/>
    <w:rsid w:val="00DF5669"/>
    <w:rsid w:val="00DF5DAE"/>
    <w:rsid w:val="00DF74B8"/>
    <w:rsid w:val="00E00EEA"/>
    <w:rsid w:val="00E00EF5"/>
    <w:rsid w:val="00E013E1"/>
    <w:rsid w:val="00E019AA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56AC8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16F3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320E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45EF"/>
    <w:rsid w:val="00EF5CC9"/>
    <w:rsid w:val="00EF752A"/>
    <w:rsid w:val="00EF7636"/>
    <w:rsid w:val="00F00D29"/>
    <w:rsid w:val="00F02125"/>
    <w:rsid w:val="00F0268B"/>
    <w:rsid w:val="00F02EB8"/>
    <w:rsid w:val="00F03259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4A5C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38AD"/>
    <w:rsid w:val="00F438B7"/>
    <w:rsid w:val="00F46FE2"/>
    <w:rsid w:val="00F479AE"/>
    <w:rsid w:val="00F508E4"/>
    <w:rsid w:val="00F50E76"/>
    <w:rsid w:val="00F53604"/>
    <w:rsid w:val="00F544FE"/>
    <w:rsid w:val="00F54DBB"/>
    <w:rsid w:val="00F55412"/>
    <w:rsid w:val="00F5557D"/>
    <w:rsid w:val="00F5675D"/>
    <w:rsid w:val="00F56D47"/>
    <w:rsid w:val="00F56D56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26E"/>
    <w:rsid w:val="00F77BF6"/>
    <w:rsid w:val="00F809C3"/>
    <w:rsid w:val="00F83305"/>
    <w:rsid w:val="00F83790"/>
    <w:rsid w:val="00F838DD"/>
    <w:rsid w:val="00F841EA"/>
    <w:rsid w:val="00F847B6"/>
    <w:rsid w:val="00F84BA7"/>
    <w:rsid w:val="00F84E1F"/>
    <w:rsid w:val="00F85626"/>
    <w:rsid w:val="00F86064"/>
    <w:rsid w:val="00F862E4"/>
    <w:rsid w:val="00F86DC8"/>
    <w:rsid w:val="00F86F29"/>
    <w:rsid w:val="00F86F6D"/>
    <w:rsid w:val="00F873E5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3903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2DD8"/>
    <w:rsid w:val="00FD3553"/>
    <w:rsid w:val="00FD49EB"/>
    <w:rsid w:val="00FD4CF9"/>
    <w:rsid w:val="00FD4DBA"/>
    <w:rsid w:val="00FD6E53"/>
    <w:rsid w:val="00FD6E94"/>
    <w:rsid w:val="00FD7BAF"/>
    <w:rsid w:val="00FE1CAD"/>
    <w:rsid w:val="00FE22AD"/>
    <w:rsid w:val="00FE4FEC"/>
    <w:rsid w:val="00FE7664"/>
    <w:rsid w:val="00FF163E"/>
    <w:rsid w:val="00FF181A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2E2975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D6C1D-E488-4BA4-80A4-AF69CF2A8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15</Pages>
  <Words>7122</Words>
  <Characters>46065</Characters>
  <Application>Microsoft Office Word</Application>
  <DocSecurity>0</DocSecurity>
  <Lines>383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53081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81</cp:revision>
  <cp:lastPrinted>2019-01-21T07:30:00Z</cp:lastPrinted>
  <dcterms:created xsi:type="dcterms:W3CDTF">2019-11-27T08:39:00Z</dcterms:created>
  <dcterms:modified xsi:type="dcterms:W3CDTF">2019-11-29T08:48:00Z</dcterms:modified>
</cp:coreProperties>
</file>