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E3A2A" w:rsidP="00007727">
      <w:pPr>
        <w:jc w:val="right"/>
        <w:rPr>
          <w:b/>
          <w:bCs/>
        </w:rPr>
      </w:pPr>
      <w:r w:rsidRPr="005E3A2A">
        <w:t>Kraków</w:t>
      </w:r>
      <w:r w:rsidR="00007727" w:rsidRPr="00122043">
        <w:t xml:space="preserve"> dnia: </w:t>
      </w:r>
      <w:r w:rsidRPr="005E3A2A">
        <w:t>2019-12-05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E3A2A" w:rsidRPr="005E3A2A" w:rsidRDefault="005E3A2A" w:rsidP="00173B20">
      <w:pPr>
        <w:spacing w:after="40"/>
        <w:rPr>
          <w:b/>
          <w:bCs/>
          <w:sz w:val="22"/>
        </w:rPr>
      </w:pPr>
      <w:r w:rsidRPr="005E3A2A">
        <w:rPr>
          <w:b/>
          <w:bCs/>
          <w:sz w:val="22"/>
        </w:rPr>
        <w:t>Akademia Górniczo - Hutnicza</w:t>
      </w:r>
    </w:p>
    <w:p w:rsidR="005E3A2A" w:rsidRPr="005E3A2A" w:rsidRDefault="005E3A2A" w:rsidP="00173B20">
      <w:pPr>
        <w:spacing w:after="40"/>
        <w:rPr>
          <w:b/>
          <w:bCs/>
          <w:sz w:val="22"/>
        </w:rPr>
      </w:pPr>
      <w:r w:rsidRPr="005E3A2A">
        <w:rPr>
          <w:b/>
          <w:bCs/>
          <w:sz w:val="22"/>
        </w:rPr>
        <w:t>im. Stanisława Staszica w Krakowie</w:t>
      </w:r>
    </w:p>
    <w:p w:rsidR="00A80738" w:rsidRPr="00122043" w:rsidRDefault="005E3A2A" w:rsidP="00173B20">
      <w:pPr>
        <w:spacing w:after="40"/>
        <w:rPr>
          <w:b/>
          <w:bCs/>
          <w:sz w:val="22"/>
        </w:rPr>
      </w:pPr>
      <w:r w:rsidRPr="005E3A2A">
        <w:rPr>
          <w:b/>
          <w:bCs/>
          <w:sz w:val="22"/>
        </w:rPr>
        <w:t>Dział Zamówień Publicznych</w:t>
      </w:r>
    </w:p>
    <w:p w:rsidR="00A80738" w:rsidRPr="00122043" w:rsidRDefault="005E3A2A" w:rsidP="00A80738">
      <w:pPr>
        <w:rPr>
          <w:bCs/>
          <w:sz w:val="22"/>
        </w:rPr>
      </w:pPr>
      <w:r w:rsidRPr="005E3A2A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E3A2A">
        <w:rPr>
          <w:bCs/>
          <w:sz w:val="22"/>
        </w:rPr>
        <w:t>30</w:t>
      </w:r>
    </w:p>
    <w:p w:rsidR="00A80738" w:rsidRPr="00122043" w:rsidRDefault="005E3A2A" w:rsidP="00A80738">
      <w:pPr>
        <w:rPr>
          <w:bCs/>
          <w:sz w:val="22"/>
        </w:rPr>
      </w:pPr>
      <w:r w:rsidRPr="005E3A2A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E3A2A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E3A2A" w:rsidRPr="005E3A2A">
        <w:rPr>
          <w:b/>
          <w:sz w:val="22"/>
          <w:szCs w:val="24"/>
        </w:rPr>
        <w:t>KC-zp.272-698/19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37C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C37CF0">
        <w:rPr>
          <w:b/>
          <w:spacing w:val="20"/>
          <w:sz w:val="28"/>
        </w:rPr>
        <w:t>INFORMACJA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C37CF0">
        <w:rPr>
          <w:bCs/>
          <w:sz w:val="24"/>
          <w:szCs w:val="28"/>
        </w:rPr>
        <w:t xml:space="preserve">Dotyczy </w:t>
      </w:r>
      <w:r w:rsidRPr="00C37CF0">
        <w:rPr>
          <w:sz w:val="24"/>
          <w:szCs w:val="28"/>
        </w:rPr>
        <w:t xml:space="preserve">postępowania o udzielenie zamówienia publicznego prowadzonego w trybie </w:t>
      </w:r>
      <w:r w:rsidR="00560D33" w:rsidRPr="00C37CF0">
        <w:rPr>
          <w:sz w:val="24"/>
          <w:szCs w:val="28"/>
        </w:rPr>
        <w:t>opisanym w art. 138 g</w:t>
      </w:r>
      <w:r w:rsidR="00894E7A" w:rsidRPr="00C37CF0">
        <w:rPr>
          <w:sz w:val="24"/>
          <w:szCs w:val="28"/>
        </w:rPr>
        <w:t xml:space="preserve"> </w:t>
      </w:r>
      <w:r w:rsidRPr="00C37CF0">
        <w:rPr>
          <w:sz w:val="24"/>
          <w:szCs w:val="28"/>
        </w:rPr>
        <w:t>na: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E3A2A" w:rsidP="00C659E2">
      <w:pPr>
        <w:pStyle w:val="Tekstpodstawowywcity"/>
        <w:spacing w:before="120" w:after="240"/>
        <w:ind w:firstLine="0"/>
        <w:jc w:val="center"/>
      </w:pPr>
      <w:r w:rsidRPr="005E3A2A">
        <w:rPr>
          <w:b/>
        </w:rPr>
        <w:t>ochrona osób i mienia na terenie Miasteczka Studenckiego AGH w Krakowie  - KC-zp.272-698/19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>Zamawiający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E3A2A" w:rsidRPr="005E3A2A">
        <w:rPr>
          <w:sz w:val="24"/>
          <w:szCs w:val="24"/>
        </w:rPr>
        <w:t>05/12/2019</w:t>
      </w:r>
      <w:r w:rsidR="00FF4AB1" w:rsidRPr="00FF4AB1">
        <w:rPr>
          <w:sz w:val="24"/>
          <w:szCs w:val="24"/>
        </w:rPr>
        <w:t xml:space="preserve"> o godz. </w:t>
      </w:r>
      <w:r w:rsidR="005E3A2A" w:rsidRPr="005E3A2A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5E3A2A" w:rsidP="00A80738">
      <w:pPr>
        <w:spacing w:before="120" w:after="120"/>
        <w:jc w:val="both"/>
        <w:rPr>
          <w:b/>
          <w:sz w:val="24"/>
          <w:szCs w:val="24"/>
        </w:rPr>
      </w:pPr>
      <w:r w:rsidRPr="005E3A2A">
        <w:rPr>
          <w:b/>
          <w:sz w:val="24"/>
          <w:szCs w:val="24"/>
        </w:rPr>
        <w:t>900 000.00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C37CF0" w:rsidP="00C37CF0">
            <w:pPr>
              <w:spacing w:before="40" w:after="40"/>
              <w:jc w:val="center"/>
            </w:pPr>
            <w:r>
              <w:t>Kryterium oceny ofert – liczba osób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E3A2A" w:rsidRPr="00493F8C" w:rsidTr="00427C49">
        <w:tc>
          <w:tcPr>
            <w:tcW w:w="706" w:type="dxa"/>
            <w:shd w:val="clear" w:color="auto" w:fill="auto"/>
            <w:vAlign w:val="center"/>
          </w:tcPr>
          <w:p w:rsidR="005E3A2A" w:rsidRPr="00490DC0" w:rsidRDefault="005E3A2A" w:rsidP="00427C49">
            <w:pPr>
              <w:spacing w:before="120" w:after="120"/>
              <w:jc w:val="center"/>
            </w:pPr>
            <w:r w:rsidRPr="005E3A2A">
              <w:t>1</w:t>
            </w:r>
          </w:p>
        </w:tc>
        <w:tc>
          <w:tcPr>
            <w:tcW w:w="2696" w:type="dxa"/>
            <w:shd w:val="clear" w:color="auto" w:fill="auto"/>
          </w:tcPr>
          <w:p w:rsidR="005E3A2A" w:rsidRPr="00490DC0" w:rsidRDefault="005E3A2A" w:rsidP="00427C49">
            <w:pPr>
              <w:spacing w:before="40"/>
            </w:pPr>
            <w:r w:rsidRPr="005E3A2A">
              <w:t>Agencja Ochrony Hektor Grzegorz Pocięgiel</w:t>
            </w:r>
          </w:p>
          <w:p w:rsidR="005E3A2A" w:rsidRPr="00490DC0" w:rsidRDefault="005E3A2A" w:rsidP="00427C49">
            <w:r w:rsidRPr="005E3A2A">
              <w:t>Płk. Dąbka</w:t>
            </w:r>
            <w:r w:rsidRPr="00490DC0">
              <w:t xml:space="preserve"> </w:t>
            </w:r>
            <w:r w:rsidRPr="005E3A2A">
              <w:t>22B</w:t>
            </w:r>
            <w:r w:rsidRPr="00490DC0">
              <w:t xml:space="preserve"> </w:t>
            </w:r>
          </w:p>
          <w:p w:rsidR="005E3A2A" w:rsidRPr="00490DC0" w:rsidRDefault="005E3A2A" w:rsidP="00427C49">
            <w:pPr>
              <w:spacing w:after="40"/>
              <w:jc w:val="both"/>
            </w:pPr>
            <w:r w:rsidRPr="005E3A2A">
              <w:t>30-732</w:t>
            </w:r>
            <w:r w:rsidRPr="00490DC0">
              <w:t xml:space="preserve"> </w:t>
            </w:r>
            <w:r w:rsidRPr="005E3A2A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3A2A" w:rsidRPr="00490DC0" w:rsidRDefault="005E3A2A" w:rsidP="00427C49">
            <w:pPr>
              <w:spacing w:before="120" w:after="120"/>
              <w:jc w:val="both"/>
            </w:pPr>
            <w:r w:rsidRPr="005E3A2A">
              <w:t>1 062 082.86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A2A" w:rsidRPr="00490DC0" w:rsidRDefault="005E3A2A" w:rsidP="00427C49">
            <w:pPr>
              <w:spacing w:before="120" w:after="120"/>
              <w:jc w:val="both"/>
            </w:pPr>
            <w:r w:rsidRPr="005E3A2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3A2A" w:rsidRPr="00490DC0" w:rsidRDefault="00C37CF0" w:rsidP="00C37CF0">
            <w:pPr>
              <w:spacing w:before="120" w:after="120"/>
              <w:jc w:val="center"/>
            </w:pPr>
            <w: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3A2A" w:rsidRPr="00490DC0" w:rsidRDefault="005E3A2A" w:rsidP="00427C49">
            <w:pPr>
              <w:spacing w:before="120" w:after="120"/>
              <w:jc w:val="both"/>
            </w:pPr>
            <w:r w:rsidRPr="005E3A2A">
              <w:t>21 dni</w:t>
            </w:r>
          </w:p>
        </w:tc>
      </w:tr>
    </w:tbl>
    <w:p w:rsidR="00C37CF0" w:rsidRDefault="00C37CF0" w:rsidP="00A80738">
      <w:pPr>
        <w:pStyle w:val="Tekstpodstawowy"/>
        <w:ind w:left="3117" w:firstLine="423"/>
        <w:jc w:val="right"/>
        <w:rPr>
          <w:i/>
        </w:rPr>
      </w:pPr>
    </w:p>
    <w:p w:rsidR="00C37CF0" w:rsidRDefault="00C37CF0" w:rsidP="00A80738">
      <w:pPr>
        <w:pStyle w:val="Tekstpodstawowy"/>
        <w:ind w:left="3117" w:firstLine="423"/>
        <w:jc w:val="right"/>
        <w:rPr>
          <w:i/>
        </w:rPr>
      </w:pPr>
    </w:p>
    <w:p w:rsidR="00C37CF0" w:rsidRDefault="00C37CF0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E3A2A" w:rsidP="00173B20">
      <w:pPr>
        <w:jc w:val="right"/>
        <w:rPr>
          <w:sz w:val="22"/>
        </w:rPr>
      </w:pPr>
      <w:r w:rsidRPr="005E3A2A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5E3A2A">
        <w:rPr>
          <w:sz w:val="22"/>
        </w:rPr>
        <w:t>Trybus</w:t>
      </w: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7B2" w:rsidRDefault="008657B2">
      <w:r>
        <w:separator/>
      </w:r>
    </w:p>
  </w:endnote>
  <w:endnote w:type="continuationSeparator" w:id="0">
    <w:p w:rsidR="008657B2" w:rsidRDefault="00865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7B2" w:rsidRDefault="008657B2">
      <w:r>
        <w:separator/>
      </w:r>
    </w:p>
  </w:footnote>
  <w:footnote w:type="continuationSeparator" w:id="0">
    <w:p w:rsidR="008657B2" w:rsidRDefault="00865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A2A" w:rsidRDefault="005E3A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A2A" w:rsidRDefault="005E3A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A2A" w:rsidRDefault="005E3A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7B2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E3A2A"/>
    <w:rsid w:val="0069085C"/>
    <w:rsid w:val="00722D76"/>
    <w:rsid w:val="007278C0"/>
    <w:rsid w:val="00843263"/>
    <w:rsid w:val="00861E75"/>
    <w:rsid w:val="008657B2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37CF0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AF272A"/>
  <w15:chartTrackingRefBased/>
  <w15:docId w15:val="{E1B1C93D-1464-4C40-AAE3-0EA74250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2019-12-05T13:35:00Z</cp:lastPrinted>
  <dcterms:created xsi:type="dcterms:W3CDTF">2019-12-05T13:35:00Z</dcterms:created>
  <dcterms:modified xsi:type="dcterms:W3CDTF">2019-12-05T13:35:00Z</dcterms:modified>
</cp:coreProperties>
</file>