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BB1" w:rsidRDefault="00C43BB1" w:rsidP="00C43BB1">
      <w:pPr>
        <w:jc w:val="right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Załącznik nr 2 </w:t>
      </w:r>
    </w:p>
    <w:p w:rsidR="005B0A84" w:rsidRDefault="005B0A84" w:rsidP="005B0A84">
      <w:pPr>
        <w:jc w:val="center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OPIS PRZEDMIOTU ZAMÓWIENIA</w:t>
      </w: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Default="005B0A84" w:rsidP="005B0A84">
      <w:pPr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na odbiór, transport i zagospodarowanie odpadów: z koszy ulicznych, przystankowych, placów zabaw </w:t>
      </w:r>
      <w:r w:rsidR="00B907DD">
        <w:rPr>
          <w:rFonts w:eastAsia="Tahoma" w:cs="Tahoma"/>
          <w:b/>
          <w:bCs/>
        </w:rPr>
        <w:t>oraz pojemników na psie odchody</w:t>
      </w:r>
      <w:r>
        <w:rPr>
          <w:rFonts w:eastAsia="Tahoma" w:cs="Tahoma"/>
          <w:b/>
          <w:bCs/>
        </w:rPr>
        <w:t xml:space="preserve"> z terenu Gminy Niepołomice.</w:t>
      </w:r>
    </w:p>
    <w:p w:rsidR="005B0A84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</w:p>
    <w:p w:rsidR="005B0A84" w:rsidRPr="00C477DE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u w:val="none"/>
          <w:lang w:eastAsia="ar-SA"/>
        </w:rPr>
      </w:pPr>
      <w:r w:rsidRPr="00C477DE">
        <w:rPr>
          <w:rFonts w:eastAsia="Tahoma" w:cs="Tahoma"/>
          <w:b/>
          <w:bCs/>
        </w:rPr>
        <w:t xml:space="preserve"> Przedmiot</w:t>
      </w:r>
      <w:r w:rsidRPr="00C477DE">
        <w:rPr>
          <w:rStyle w:val="Hipercze"/>
          <w:rFonts w:eastAsia="Times New Roman"/>
          <w:b/>
          <w:bCs/>
          <w:color w:val="auto"/>
          <w:u w:val="none"/>
          <w:lang w:eastAsia="ar-SA"/>
        </w:rPr>
        <w:t xml:space="preserve"> zamówienia:</w:t>
      </w:r>
    </w:p>
    <w:p w:rsidR="005B0A84" w:rsidRPr="00537668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</w:t>
      </w:r>
      <w:r w:rsidRPr="005B0A84">
        <w:rPr>
          <w:rFonts w:eastAsia="Tahoma" w:cs="Tahoma"/>
          <w:bCs/>
        </w:rPr>
        <w:t>odbiór</w:t>
      </w:r>
      <w:r w:rsidRPr="00537668">
        <w:rPr>
          <w:rFonts w:eastAsia="Tahoma" w:cs="Tahoma"/>
          <w:bCs/>
        </w:rPr>
        <w:t>, transport i zagospodarowanie odpadów:</w:t>
      </w:r>
      <w:r w:rsidR="00707086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>z koszy ulicznych, przystankowych, placów zabaw oraz pojemników na psie odchody, z terenu Gminy Niepołomice</w:t>
      </w:r>
      <w:r>
        <w:rPr>
          <w:rFonts w:eastAsia="Tahoma" w:cs="Tahoma"/>
          <w:bCs/>
        </w:rPr>
        <w:t xml:space="preserve"> w roku 2020.</w:t>
      </w:r>
    </w:p>
    <w:p w:rsidR="005B0A84" w:rsidRPr="005B0A84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u w:val="none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polegającej na odbiorze</w:t>
      </w:r>
      <w:r>
        <w:rPr>
          <w:rStyle w:val="Hipercze"/>
          <w:rFonts w:eastAsia="Times New Roman"/>
          <w:color w:val="auto"/>
          <w:u w:val="none"/>
          <w:lang w:eastAsia="ar-SA"/>
        </w:rPr>
        <w:t>, transporcie</w:t>
      </w:r>
      <w:r>
        <w:rPr>
          <w:rStyle w:val="Hipercze"/>
          <w:rFonts w:eastAsia="Times New Roman"/>
          <w:color w:val="auto"/>
          <w:u w:val="none"/>
          <w:lang w:eastAsia="ar-SA"/>
        </w:rPr>
        <w:br/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i zagospodarowaniu odpadów z </w:t>
      </w:r>
      <w:r w:rsidRPr="005B0A84">
        <w:rPr>
          <w:rFonts w:eastAsia="Tahoma" w:cs="Tahoma"/>
          <w:bCs/>
        </w:rPr>
        <w:t>koszy ulicznych, przystankowych, placów zabaw oraz pojemników na psie odchody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zlokalizowanych na terenie Gminy Niepołomice wraz </w:t>
      </w:r>
      <w:r>
        <w:rPr>
          <w:rStyle w:val="Hipercze"/>
          <w:rFonts w:eastAsia="Times New Roman"/>
          <w:color w:val="auto"/>
          <w:u w:val="none"/>
          <w:lang w:eastAsia="ar-SA"/>
        </w:rPr>
        <w:t>z wymianą worków oraz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uporządkowaniem i utrzymaniem czystości wokół koszy 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i przekazywaniem odpadów zgodnie z hierarchią</w:t>
      </w:r>
      <w:r w:rsidR="00B907DD">
        <w:rPr>
          <w:rStyle w:val="Hipercze"/>
          <w:rFonts w:eastAsia="Times New Roman"/>
          <w:color w:val="auto"/>
          <w:u w:val="none"/>
          <w:shd w:val="clear" w:color="auto" w:fill="FFFFFF"/>
        </w:rPr>
        <w:t xml:space="preserve"> (powszechnie obowiązującymi przepisami prawa)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.</w:t>
      </w:r>
    </w:p>
    <w:p w:rsidR="00654B81" w:rsidRDefault="00040867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Kosze uliczne w ilości 2</w:t>
      </w:r>
      <w:r w:rsidR="007C63CA">
        <w:rPr>
          <w:rFonts w:eastAsia="Times New Roman"/>
          <w:lang w:eastAsia="ar-SA"/>
        </w:rPr>
        <w:t>24</w:t>
      </w:r>
      <w:r w:rsidR="00497CA3">
        <w:rPr>
          <w:rFonts w:eastAsia="Times New Roman"/>
          <w:lang w:eastAsia="ar-SA"/>
        </w:rPr>
        <w:t xml:space="preserve"> sztuk zlokalizowane są przy drogach publicznych, na przystankach komunikacyjnych, terenach zieleni i placach zab</w:t>
      </w:r>
      <w:r w:rsidR="00275D0C">
        <w:rPr>
          <w:rFonts w:eastAsia="Times New Roman"/>
          <w:lang w:eastAsia="ar-SA"/>
        </w:rPr>
        <w:t xml:space="preserve">aw wg </w:t>
      </w:r>
      <w:r w:rsidR="00275D0C" w:rsidRPr="00275D0C">
        <w:rPr>
          <w:rFonts w:eastAsia="Times New Roman"/>
          <w:b/>
          <w:lang w:eastAsia="ar-SA"/>
        </w:rPr>
        <w:t>Załącznika nr 1</w:t>
      </w:r>
      <w:r w:rsidR="00275D0C">
        <w:rPr>
          <w:rFonts w:eastAsia="Times New Roman"/>
          <w:lang w:eastAsia="ar-SA"/>
        </w:rPr>
        <w:t>.</w:t>
      </w:r>
    </w:p>
    <w:p w:rsidR="00275D0C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Częstotliwość odbioru odpadów</w:t>
      </w:r>
      <w:r w:rsidR="00E57D31">
        <w:rPr>
          <w:rFonts w:eastAsia="Times New Roman"/>
          <w:lang w:eastAsia="ar-SA"/>
        </w:rPr>
        <w:t xml:space="preserve"> odbywać się będzie w dwóch wariantach:</w:t>
      </w:r>
    </w:p>
    <w:p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 i piątek;</w:t>
      </w:r>
    </w:p>
    <w:p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poniedziałek, środę i piątek.</w:t>
      </w:r>
    </w:p>
    <w:p w:rsidR="00E57D31" w:rsidRPr="00DB597C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57D31" w:rsidRPr="008C24FB">
        <w:rPr>
          <w:rFonts w:eastAsia="Times New Roman"/>
          <w:lang w:eastAsia="ar-SA"/>
        </w:rPr>
        <w:t xml:space="preserve">Szczegółowy wykaz częstotliwości odbioru odpadów z poszczególnych koszy </w:t>
      </w:r>
      <w:r w:rsidRPr="008C24FB">
        <w:rPr>
          <w:rFonts w:eastAsia="Times New Roman"/>
          <w:lang w:eastAsia="ar-SA"/>
        </w:rPr>
        <w:t xml:space="preserve">stanowi </w:t>
      </w:r>
      <w:r w:rsidRPr="008C24FB">
        <w:rPr>
          <w:rFonts w:eastAsia="Times New Roman"/>
          <w:b/>
          <w:lang w:eastAsia="ar-SA"/>
        </w:rPr>
        <w:t>Załącznik nr 1.</w:t>
      </w:r>
    </w:p>
    <w:p w:rsidR="00DB597C" w:rsidRDefault="00DB597C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</w:t>
      </w:r>
      <w:r w:rsidRPr="00DB597C">
        <w:rPr>
          <w:rFonts w:eastAsia="Times New Roman"/>
          <w:lang w:eastAsia="ar-SA"/>
        </w:rPr>
        <w:t xml:space="preserve"> przypadku, gdy</w:t>
      </w:r>
      <w:r>
        <w:rPr>
          <w:rFonts w:eastAsia="Times New Roman"/>
          <w:lang w:eastAsia="ar-SA"/>
        </w:rPr>
        <w:t xml:space="preserve"> dzień odbioru odpadów jest dniem ustawowo wolnym od pracy, odbiór powinien nastąpić w dniu roboczym poprzedzającym lub następnym z kolei. </w:t>
      </w:r>
    </w:p>
    <w:p w:rsidR="00CB2B82" w:rsidRPr="00DB597C" w:rsidRDefault="00CB2B82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Opróżnianie koszy powinno nastąpić w godzinach porannych, nie później niż do godz. 8:00.</w:t>
      </w:r>
    </w:p>
    <w:p w:rsidR="00854073" w:rsidRDefault="00E73C87" w:rsidP="00DB597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DB597C">
        <w:rPr>
          <w:rFonts w:eastAsia="Times New Roman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>
        <w:rPr>
          <w:rFonts w:eastAsia="Times New Roman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:rsidR="00E73C87" w:rsidRPr="00FD665D" w:rsidRDefault="007A0D3A" w:rsidP="00FD665D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będzie do wyznaczenia koordynatora przyjmującego zgłoszenia/reklamacje.</w:t>
      </w:r>
    </w:p>
    <w:p w:rsidR="00E73C87" w:rsidRDefault="00E73C87" w:rsidP="00E73C87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ED729D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DA6A5E" w:rsidRDefault="00DA6A5E" w:rsidP="00DA6A5E">
      <w:pPr>
        <w:pStyle w:val="Akapitzlist"/>
        <w:tabs>
          <w:tab w:val="center" w:pos="6336"/>
          <w:tab w:val="right" w:pos="10872"/>
        </w:tabs>
        <w:spacing w:line="200" w:lineRule="atLeast"/>
        <w:ind w:left="792"/>
        <w:jc w:val="both"/>
        <w:rPr>
          <w:rFonts w:eastAsia="Times New Roman"/>
          <w:lang w:eastAsia="ar-SA"/>
        </w:rPr>
      </w:pPr>
    </w:p>
    <w:p w:rsidR="00C90918" w:rsidRPr="00FD665D" w:rsidRDefault="00C90918" w:rsidP="00FD665D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sectPr w:rsidR="00C90918" w:rsidRPr="00FD665D" w:rsidSect="00193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DEA" w:rsidRDefault="00D14DEA" w:rsidP="00D14DEA">
      <w:r>
        <w:separator/>
      </w:r>
    </w:p>
  </w:endnote>
  <w:endnote w:type="continuationSeparator" w:id="0">
    <w:p w:rsidR="00D14DEA" w:rsidRDefault="00D14DEA" w:rsidP="00D14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DEA" w:rsidRDefault="00D14DEA" w:rsidP="00D14DEA">
      <w:r>
        <w:separator/>
      </w:r>
    </w:p>
  </w:footnote>
  <w:footnote w:type="continuationSeparator" w:id="0">
    <w:p w:rsidR="00D14DEA" w:rsidRDefault="00D14DEA" w:rsidP="00D14D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6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A84"/>
    <w:rsid w:val="00040867"/>
    <w:rsid w:val="000F39DE"/>
    <w:rsid w:val="00104626"/>
    <w:rsid w:val="00162551"/>
    <w:rsid w:val="00193C77"/>
    <w:rsid w:val="001C0CBF"/>
    <w:rsid w:val="002027C2"/>
    <w:rsid w:val="00275D0C"/>
    <w:rsid w:val="002D61E7"/>
    <w:rsid w:val="003B6EBA"/>
    <w:rsid w:val="00497CA3"/>
    <w:rsid w:val="005168CF"/>
    <w:rsid w:val="005B0A84"/>
    <w:rsid w:val="00641F28"/>
    <w:rsid w:val="00654B81"/>
    <w:rsid w:val="00707086"/>
    <w:rsid w:val="0073289A"/>
    <w:rsid w:val="00781B52"/>
    <w:rsid w:val="007A0D3A"/>
    <w:rsid w:val="007C63CA"/>
    <w:rsid w:val="00813F72"/>
    <w:rsid w:val="00854073"/>
    <w:rsid w:val="008A05C0"/>
    <w:rsid w:val="008C24FB"/>
    <w:rsid w:val="009D038B"/>
    <w:rsid w:val="009E36F3"/>
    <w:rsid w:val="009F3B5A"/>
    <w:rsid w:val="00A850FB"/>
    <w:rsid w:val="00A94205"/>
    <w:rsid w:val="00B84526"/>
    <w:rsid w:val="00B907DD"/>
    <w:rsid w:val="00C43BB1"/>
    <w:rsid w:val="00C477DE"/>
    <w:rsid w:val="00C84668"/>
    <w:rsid w:val="00C90918"/>
    <w:rsid w:val="00CB2B82"/>
    <w:rsid w:val="00D14DEA"/>
    <w:rsid w:val="00D51C23"/>
    <w:rsid w:val="00D6108F"/>
    <w:rsid w:val="00DA6A5E"/>
    <w:rsid w:val="00DB597C"/>
    <w:rsid w:val="00DF2EC9"/>
    <w:rsid w:val="00E57D31"/>
    <w:rsid w:val="00E73C87"/>
    <w:rsid w:val="00EB7395"/>
    <w:rsid w:val="00ED729D"/>
    <w:rsid w:val="00FD6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2</cp:revision>
  <dcterms:created xsi:type="dcterms:W3CDTF">2020-02-07T08:44:00Z</dcterms:created>
  <dcterms:modified xsi:type="dcterms:W3CDTF">2020-02-07T08:44:00Z</dcterms:modified>
</cp:coreProperties>
</file>