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707B0" w:rsidRPr="00E707B0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07B0" w:rsidRPr="00E707B0">
        <w:rPr>
          <w:rFonts w:ascii="Times New Roman" w:hAnsi="Times New Roman"/>
          <w:b/>
        </w:rPr>
        <w:t>NA/P/40/2020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707B0" w:rsidRPr="00E707B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707B0" w:rsidRPr="00E707B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707B0" w:rsidRPr="00E707B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707B0" w:rsidRPr="00E707B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707B0" w:rsidRPr="00E707B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25050F" w:rsidRDefault="007936D6" w:rsidP="0025050F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25050F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707B0" w:rsidRPr="00E707B0">
        <w:rPr>
          <w:rFonts w:ascii="Times New Roman" w:hAnsi="Times New Roman"/>
        </w:rPr>
        <w:t>(</w:t>
      </w:r>
      <w:proofErr w:type="spellStart"/>
      <w:r w:rsidR="00E707B0" w:rsidRPr="00E707B0">
        <w:rPr>
          <w:rFonts w:ascii="Times New Roman" w:hAnsi="Times New Roman"/>
        </w:rPr>
        <w:t>t.j</w:t>
      </w:r>
      <w:proofErr w:type="spellEnd"/>
      <w:r w:rsidR="00E707B0" w:rsidRPr="00E707B0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707B0" w:rsidRPr="00E707B0">
        <w:rPr>
          <w:rFonts w:ascii="Times New Roman" w:hAnsi="Times New Roman"/>
          <w:b/>
        </w:rPr>
        <w:t>Dobudowa zewnętrznej platformy (podnośnika) dla osób niepełnosprawnych ruchowo w Domu Studenckim DS. Ikar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707B0" w:rsidRPr="00E707B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E707B0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E707B0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25050F" w:rsidRDefault="0025050F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25050F" w:rsidRDefault="0025050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5050F" w:rsidRPr="006676AE" w:rsidRDefault="0025050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016" w:rsidRDefault="00B67016" w:rsidP="0038231F">
      <w:pPr>
        <w:spacing w:after="0" w:line="240" w:lineRule="auto"/>
      </w:pPr>
      <w:r>
        <w:separator/>
      </w:r>
    </w:p>
  </w:endnote>
  <w:endnote w:type="continuationSeparator" w:id="0">
    <w:p w:rsidR="00B67016" w:rsidRDefault="00B670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7B0" w:rsidRDefault="00E707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5050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5050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7B0" w:rsidRDefault="00E707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016" w:rsidRDefault="00B67016" w:rsidP="0038231F">
      <w:pPr>
        <w:spacing w:after="0" w:line="240" w:lineRule="auto"/>
      </w:pPr>
      <w:r>
        <w:separator/>
      </w:r>
    </w:p>
  </w:footnote>
  <w:footnote w:type="continuationSeparator" w:id="0">
    <w:p w:rsidR="00B67016" w:rsidRDefault="00B6701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7B0" w:rsidRDefault="00E707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7B0" w:rsidRDefault="00E707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7B0" w:rsidRDefault="00E707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701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050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7016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07B0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A9FFEF"/>
  <w15:docId w15:val="{BAD2F880-A251-4741-BE17-E58FC0D97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1DCB3-4FAF-4E8E-9265-189594FA6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533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2020-02-10T12:45:00Z</dcterms:created>
  <dcterms:modified xsi:type="dcterms:W3CDTF">2020-02-10T12:45:00Z</dcterms:modified>
</cp:coreProperties>
</file>