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AB3" w:rsidRDefault="00254FBC">
      <w:pPr>
        <w:rPr>
          <w:b/>
          <w:bCs/>
          <w:sz w:val="24"/>
        </w:rPr>
      </w:pPr>
      <w:r w:rsidRPr="00254FBC">
        <w:rPr>
          <w:b/>
          <w:bCs/>
          <w:sz w:val="24"/>
        </w:rPr>
        <w:t>Politechnika Częstochowska</w:t>
      </w:r>
    </w:p>
    <w:p w:rsidR="006D4AB3" w:rsidRDefault="00254FBC">
      <w:pPr>
        <w:rPr>
          <w:b/>
          <w:bCs/>
          <w:sz w:val="24"/>
        </w:rPr>
      </w:pPr>
      <w:r w:rsidRPr="00254FBC">
        <w:rPr>
          <w:b/>
          <w:bCs/>
          <w:sz w:val="24"/>
        </w:rPr>
        <w:t>Dąbrowskiego</w:t>
      </w:r>
      <w:r w:rsidR="006D4AB3">
        <w:rPr>
          <w:b/>
          <w:bCs/>
          <w:sz w:val="24"/>
        </w:rPr>
        <w:t xml:space="preserve"> </w:t>
      </w:r>
      <w:r w:rsidRPr="00254FBC">
        <w:rPr>
          <w:b/>
          <w:bCs/>
          <w:sz w:val="24"/>
        </w:rPr>
        <w:t>69</w:t>
      </w:r>
    </w:p>
    <w:p w:rsidR="006D4AB3" w:rsidRDefault="00254FBC">
      <w:pPr>
        <w:rPr>
          <w:b/>
          <w:bCs/>
          <w:sz w:val="24"/>
        </w:rPr>
      </w:pPr>
      <w:r w:rsidRPr="00254FBC">
        <w:rPr>
          <w:b/>
          <w:bCs/>
          <w:sz w:val="24"/>
        </w:rPr>
        <w:t>42-201</w:t>
      </w:r>
      <w:r w:rsidR="006D4AB3">
        <w:rPr>
          <w:b/>
          <w:bCs/>
          <w:sz w:val="24"/>
        </w:rPr>
        <w:t xml:space="preserve"> </w:t>
      </w:r>
      <w:r w:rsidRPr="00254FBC">
        <w:rPr>
          <w:b/>
          <w:bCs/>
          <w:sz w:val="24"/>
        </w:rPr>
        <w:t>Częstochowa</w:t>
      </w:r>
    </w:p>
    <w:p w:rsidR="006D4AB3" w:rsidRDefault="006D4AB3">
      <w:pPr>
        <w:pStyle w:val="Nagwek"/>
        <w:tabs>
          <w:tab w:val="clear" w:pos="4536"/>
          <w:tab w:val="clear" w:pos="9072"/>
        </w:tabs>
        <w:rPr>
          <w:b/>
          <w:bCs/>
          <w:sz w:val="24"/>
        </w:rPr>
      </w:pPr>
    </w:p>
    <w:p w:rsidR="006D4AB3" w:rsidRDefault="006D4AB3">
      <w:pPr>
        <w:pStyle w:val="Nagwek"/>
        <w:tabs>
          <w:tab w:val="clear" w:pos="4536"/>
          <w:tab w:val="left" w:pos="3686"/>
          <w:tab w:val="left" w:pos="7371"/>
        </w:tabs>
        <w:rPr>
          <w:sz w:val="24"/>
        </w:rPr>
      </w:pPr>
    </w:p>
    <w:p w:rsidR="006D4AB3" w:rsidRDefault="006D4AB3">
      <w:pPr>
        <w:pStyle w:val="Nagwek"/>
        <w:tabs>
          <w:tab w:val="clear" w:pos="4536"/>
        </w:tabs>
        <w:rPr>
          <w:sz w:val="24"/>
        </w:rPr>
      </w:pPr>
      <w:r>
        <w:rPr>
          <w:b/>
          <w:bCs/>
          <w:sz w:val="24"/>
        </w:rPr>
        <w:t xml:space="preserve">Pismo: </w:t>
      </w:r>
      <w:r w:rsidR="003F3F06">
        <w:rPr>
          <w:b/>
          <w:bCs/>
          <w:sz w:val="24"/>
        </w:rPr>
        <w:t>ZP/D-02/A/20</w:t>
      </w:r>
      <w:r>
        <w:rPr>
          <w:sz w:val="24"/>
        </w:rPr>
        <w:tab/>
        <w:t xml:space="preserve"> </w:t>
      </w:r>
      <w:r w:rsidR="00254FBC" w:rsidRPr="00254FBC">
        <w:rPr>
          <w:sz w:val="24"/>
        </w:rPr>
        <w:t>Częstochowa</w:t>
      </w:r>
      <w:r>
        <w:rPr>
          <w:sz w:val="24"/>
        </w:rPr>
        <w:t xml:space="preserve"> dnia: </w:t>
      </w:r>
      <w:r w:rsidR="00254FBC" w:rsidRPr="00254FBC">
        <w:rPr>
          <w:sz w:val="24"/>
        </w:rPr>
        <w:t>2020-02-13</w:t>
      </w:r>
    </w:p>
    <w:p w:rsidR="006D4AB3" w:rsidRDefault="003F3F06">
      <w:pPr>
        <w:pStyle w:val="Nagwek"/>
        <w:tabs>
          <w:tab w:val="clear" w:pos="4536"/>
          <w:tab w:val="clear" w:pos="9072"/>
        </w:tabs>
        <w:rPr>
          <w:sz w:val="24"/>
        </w:rPr>
      </w:pPr>
      <w:r>
        <w:rPr>
          <w:sz w:val="24"/>
        </w:rPr>
        <w:t>RK-</w:t>
      </w:r>
      <w:r w:rsidR="00F1557B">
        <w:rPr>
          <w:sz w:val="24"/>
        </w:rPr>
        <w:t>152</w:t>
      </w:r>
      <w:r>
        <w:rPr>
          <w:sz w:val="24"/>
        </w:rPr>
        <w:t>/20</w:t>
      </w: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p>
    <w:p w:rsidR="006D4AB3" w:rsidRDefault="006D4AB3">
      <w:pPr>
        <w:spacing w:before="120" w:after="120" w:line="360" w:lineRule="auto"/>
        <w:ind w:left="284"/>
        <w:jc w:val="both"/>
        <w:rPr>
          <w:i/>
          <w:sz w:val="24"/>
        </w:rPr>
      </w:pPr>
      <w:r>
        <w:rPr>
          <w:i/>
          <w:sz w:val="24"/>
        </w:rPr>
        <w:t>Szanowni Państwo,</w:t>
      </w:r>
    </w:p>
    <w:p w:rsidR="003F3F06" w:rsidRPr="003F3F06" w:rsidRDefault="003F3F06" w:rsidP="003F3F06">
      <w:pPr>
        <w:spacing w:before="120" w:after="120" w:line="360" w:lineRule="auto"/>
        <w:ind w:left="284"/>
        <w:jc w:val="both"/>
        <w:rPr>
          <w:sz w:val="24"/>
        </w:rPr>
      </w:pPr>
      <w:r w:rsidRPr="003F3F06">
        <w:rPr>
          <w:sz w:val="24"/>
        </w:rPr>
        <w:t>Uprzejmie informujemy, iż do Zamawiającego wpłynęła prośba o wyjaśnienie zapisu specyfikacji istotnych war</w:t>
      </w:r>
      <w:bookmarkStart w:id="0" w:name="_GoBack"/>
      <w:bookmarkEnd w:id="0"/>
      <w:r w:rsidRPr="003F3F06">
        <w:rPr>
          <w:sz w:val="24"/>
        </w:rPr>
        <w:t>unków zamówienia, w postępowaniu prowadzonym na podstawie przepisów ustawy z dnia 29 stycznia 2004 roku Prawo Zamówień Publicznych (</w:t>
      </w:r>
      <w:proofErr w:type="spellStart"/>
      <w:r w:rsidRPr="003F3F06">
        <w:rPr>
          <w:sz w:val="24"/>
        </w:rPr>
        <w:t>t.j</w:t>
      </w:r>
      <w:proofErr w:type="spellEnd"/>
      <w:r w:rsidRPr="003F3F06">
        <w:rPr>
          <w:sz w:val="24"/>
        </w:rPr>
        <w:t xml:space="preserve">. Dz.U. z 2019 r. poz. 1843) w trybie przetarg nieograniczony, na: </w:t>
      </w:r>
      <w:r w:rsidRPr="00F1557B">
        <w:rPr>
          <w:b/>
          <w:sz w:val="24"/>
        </w:rPr>
        <w:t>Sukcesywna dostawa gazów technicznych i specjalnych wraz z dzierżawą butli dla jednostek organizacyjnych Politechniki Częstochowskiej przez okres 24 miesięcy od daty podpisania umowy</w:t>
      </w:r>
      <w:r w:rsidRPr="003F3F06">
        <w:rPr>
          <w:sz w:val="24"/>
        </w:rPr>
        <w:t>,</w:t>
      </w:r>
    </w:p>
    <w:p w:rsidR="003F3F06" w:rsidRPr="003F3F06" w:rsidRDefault="003F3F06" w:rsidP="003F3F06">
      <w:pPr>
        <w:spacing w:before="120" w:after="120" w:line="360" w:lineRule="auto"/>
        <w:ind w:left="284"/>
        <w:jc w:val="both"/>
        <w:rPr>
          <w:b/>
          <w:sz w:val="24"/>
          <w:u w:val="single"/>
        </w:rPr>
      </w:pPr>
      <w:r w:rsidRPr="003F3F06">
        <w:rPr>
          <w:b/>
          <w:sz w:val="24"/>
          <w:u w:val="single"/>
        </w:rPr>
        <w:t>Treść pytań wraz z odpowiedziami Zamawiającego:</w:t>
      </w:r>
    </w:p>
    <w:p w:rsidR="003F3F06" w:rsidRPr="003F3F06" w:rsidRDefault="003F3F06" w:rsidP="003F3F06">
      <w:pPr>
        <w:spacing w:before="120" w:after="120" w:line="360" w:lineRule="auto"/>
        <w:ind w:left="284"/>
        <w:jc w:val="both"/>
        <w:rPr>
          <w:i/>
          <w:sz w:val="24"/>
        </w:rPr>
      </w:pPr>
      <w:r w:rsidRPr="003F3F06">
        <w:rPr>
          <w:sz w:val="24"/>
        </w:rPr>
        <w:t>"</w:t>
      </w:r>
      <w:r w:rsidRPr="003F3F06">
        <w:rPr>
          <w:i/>
          <w:sz w:val="24"/>
        </w:rPr>
        <w:t>w nawiązaniu do toczącego się postępowania proszę o informację i wyjaśnienie następujących kwestii dot. formularza ofertowego:</w:t>
      </w:r>
    </w:p>
    <w:p w:rsidR="00EF370E" w:rsidRDefault="003F3F06" w:rsidP="003F3F06">
      <w:pPr>
        <w:spacing w:before="120" w:after="120" w:line="360" w:lineRule="auto"/>
        <w:ind w:left="284"/>
        <w:jc w:val="both"/>
        <w:rPr>
          <w:i/>
          <w:sz w:val="24"/>
        </w:rPr>
      </w:pPr>
      <w:r w:rsidRPr="003F3F06">
        <w:rPr>
          <w:i/>
          <w:sz w:val="24"/>
        </w:rPr>
        <w:t xml:space="preserve">    poz. 18 proszę o wskazanie dopuszczalnych wartości zanieczyszczeń (krytycznych) poszczególnych związków, operowanie jedynie czystością gazu jest niesłuszne gdyż dostępne na rynku gazy w danej klasie czystości w zależności od producenta zawierają różną ilość zanieczyszczeń zależną od rodzaju użytych butli, techniki czyszczenia butli oraz stosowanej technologii produkcji i pełnienia gazu</w:t>
      </w:r>
    </w:p>
    <w:p w:rsidR="00933FC6" w:rsidRPr="00933FC6" w:rsidRDefault="00933FC6" w:rsidP="003F3F06">
      <w:pPr>
        <w:spacing w:before="120" w:after="120" w:line="360" w:lineRule="auto"/>
        <w:ind w:left="284"/>
        <w:jc w:val="both"/>
        <w:rPr>
          <w:b/>
          <w:i/>
          <w:sz w:val="24"/>
        </w:rPr>
      </w:pPr>
      <w:r w:rsidRPr="00933FC6">
        <w:rPr>
          <w:b/>
          <w:i/>
          <w:sz w:val="24"/>
        </w:rPr>
        <w:t xml:space="preserve">tlen ≤ 30 </w:t>
      </w:r>
      <w:proofErr w:type="spellStart"/>
      <w:r w:rsidRPr="00933FC6">
        <w:rPr>
          <w:b/>
          <w:i/>
          <w:sz w:val="24"/>
        </w:rPr>
        <w:t>ppb</w:t>
      </w:r>
      <w:proofErr w:type="spellEnd"/>
      <w:r w:rsidRPr="00933FC6">
        <w:rPr>
          <w:b/>
          <w:i/>
          <w:sz w:val="24"/>
        </w:rPr>
        <w:t xml:space="preserve">, azot  ≤30 </w:t>
      </w:r>
      <w:proofErr w:type="spellStart"/>
      <w:r w:rsidRPr="00933FC6">
        <w:rPr>
          <w:b/>
          <w:i/>
          <w:sz w:val="24"/>
        </w:rPr>
        <w:t>ppb</w:t>
      </w:r>
      <w:proofErr w:type="spellEnd"/>
      <w:r w:rsidRPr="00933FC6">
        <w:rPr>
          <w:b/>
          <w:i/>
          <w:sz w:val="24"/>
        </w:rPr>
        <w:t xml:space="preserve">. woda ≤ 50ppb, tlenek węgla i dwutlenek </w:t>
      </w:r>
      <w:proofErr w:type="spellStart"/>
      <w:r w:rsidRPr="00933FC6">
        <w:rPr>
          <w:b/>
          <w:i/>
          <w:sz w:val="24"/>
        </w:rPr>
        <w:t>wegla</w:t>
      </w:r>
      <w:proofErr w:type="spellEnd"/>
      <w:r w:rsidRPr="00933FC6">
        <w:rPr>
          <w:b/>
          <w:i/>
          <w:sz w:val="24"/>
        </w:rPr>
        <w:t xml:space="preserve"> ≤30 </w:t>
      </w:r>
      <w:proofErr w:type="spellStart"/>
      <w:r w:rsidRPr="00933FC6">
        <w:rPr>
          <w:b/>
          <w:i/>
          <w:sz w:val="24"/>
        </w:rPr>
        <w:t>ppb</w:t>
      </w:r>
      <w:proofErr w:type="spellEnd"/>
      <w:r w:rsidRPr="00933FC6">
        <w:rPr>
          <w:b/>
          <w:i/>
          <w:sz w:val="24"/>
        </w:rPr>
        <w:t xml:space="preserve">, chlorowcowane węglowodory ≤ 1 </w:t>
      </w:r>
      <w:proofErr w:type="spellStart"/>
      <w:r w:rsidRPr="00933FC6">
        <w:rPr>
          <w:b/>
          <w:i/>
          <w:sz w:val="24"/>
        </w:rPr>
        <w:t>ppb</w:t>
      </w:r>
      <w:proofErr w:type="spellEnd"/>
    </w:p>
    <w:p w:rsidR="003F3F06" w:rsidRDefault="003F3F06" w:rsidP="003F3F06">
      <w:pPr>
        <w:spacing w:before="120" w:after="120" w:line="360" w:lineRule="auto"/>
        <w:ind w:left="284"/>
        <w:jc w:val="both"/>
        <w:rPr>
          <w:i/>
          <w:sz w:val="24"/>
        </w:rPr>
      </w:pPr>
      <w:r w:rsidRPr="003F3F06">
        <w:rPr>
          <w:i/>
          <w:sz w:val="24"/>
        </w:rPr>
        <w:t xml:space="preserve">    poz. 30 proszę o wydzielenie produktu do osobnej części lub dopuszczenie butli o poj. 50 l, wskazana obecnie pojemność wskazuje preferowanego dostawcę</w:t>
      </w:r>
      <w:r>
        <w:rPr>
          <w:i/>
          <w:sz w:val="24"/>
        </w:rPr>
        <w:t xml:space="preserve"> </w:t>
      </w:r>
    </w:p>
    <w:p w:rsidR="00EF370E" w:rsidRPr="00EF370E" w:rsidRDefault="00EF370E" w:rsidP="003F3F06">
      <w:pPr>
        <w:spacing w:before="120" w:after="120" w:line="360" w:lineRule="auto"/>
        <w:ind w:left="284"/>
        <w:jc w:val="both"/>
        <w:rPr>
          <w:b/>
          <w:sz w:val="24"/>
        </w:rPr>
      </w:pPr>
      <w:r>
        <w:rPr>
          <w:b/>
          <w:sz w:val="24"/>
        </w:rPr>
        <w:t>Zamawiający nie wyraża zgody na podział formularza oferty na części</w:t>
      </w:r>
    </w:p>
    <w:p w:rsidR="003F3F06" w:rsidRPr="003F3F06" w:rsidRDefault="003F3F06" w:rsidP="003F3F06">
      <w:pPr>
        <w:spacing w:before="120" w:after="120" w:line="360" w:lineRule="auto"/>
        <w:ind w:left="284"/>
        <w:jc w:val="both"/>
        <w:rPr>
          <w:i/>
          <w:sz w:val="24"/>
        </w:rPr>
      </w:pPr>
      <w:r w:rsidRPr="003F3F06">
        <w:rPr>
          <w:i/>
          <w:sz w:val="24"/>
        </w:rPr>
        <w:lastRenderedPageBreak/>
        <w:t xml:space="preserve">    poz. 8, 23 i 24 proszę o dopuszczenie butli o poj. 50 l, bądź wskazanie technicznych powodów i wykluczenia</w:t>
      </w:r>
      <w:r>
        <w:rPr>
          <w:i/>
          <w:sz w:val="24"/>
        </w:rPr>
        <w:t xml:space="preserve"> </w:t>
      </w:r>
    </w:p>
    <w:p w:rsidR="003F3F06" w:rsidRDefault="003F3F06" w:rsidP="003F3F06">
      <w:pPr>
        <w:spacing w:before="120" w:after="120" w:line="360" w:lineRule="auto"/>
        <w:ind w:left="284"/>
        <w:jc w:val="both"/>
        <w:rPr>
          <w:i/>
          <w:sz w:val="24"/>
        </w:rPr>
      </w:pPr>
      <w:r w:rsidRPr="003F3F06">
        <w:rPr>
          <w:i/>
          <w:sz w:val="24"/>
        </w:rPr>
        <w:t xml:space="preserve">    proszę o wydzielenie do osobnej części poz. 1-3, 33-34, które to działanie umożliwi udział w postępowaniu większej liczbie Wykonawców, zgodnie z dobrą praktyką stosowaną w ZP wymagana przez Ustawodawcę </w:t>
      </w:r>
    </w:p>
    <w:p w:rsidR="00EF370E" w:rsidRPr="00EF370E" w:rsidRDefault="00EF370E" w:rsidP="00EF370E">
      <w:pPr>
        <w:spacing w:before="120" w:after="120" w:line="360" w:lineRule="auto"/>
        <w:ind w:left="284"/>
        <w:jc w:val="both"/>
        <w:rPr>
          <w:b/>
          <w:sz w:val="24"/>
        </w:rPr>
      </w:pPr>
      <w:r>
        <w:rPr>
          <w:b/>
          <w:sz w:val="24"/>
        </w:rPr>
        <w:t>Zamawiający nie wyraża zgody na podział formularza oferty na części</w:t>
      </w:r>
    </w:p>
    <w:p w:rsidR="003F3F06" w:rsidRPr="003F3F06" w:rsidRDefault="003F3F06" w:rsidP="003F3F06">
      <w:pPr>
        <w:spacing w:before="120" w:after="120" w:line="360" w:lineRule="auto"/>
        <w:ind w:left="284"/>
        <w:jc w:val="both"/>
        <w:rPr>
          <w:i/>
          <w:sz w:val="24"/>
        </w:rPr>
      </w:pPr>
      <w:r w:rsidRPr="003F3F06">
        <w:rPr>
          <w:i/>
          <w:sz w:val="24"/>
        </w:rPr>
        <w:t xml:space="preserve"> w nawiązaniu do toczącego się postępowania proszę o informację i wyjaśnienie następujących kwestii dot. wzoru umowy:</w:t>
      </w:r>
    </w:p>
    <w:p w:rsidR="003F3F06" w:rsidRDefault="003F3F06" w:rsidP="003F3F06">
      <w:pPr>
        <w:spacing w:before="120" w:after="120" w:line="360" w:lineRule="auto"/>
        <w:ind w:left="284"/>
        <w:jc w:val="both"/>
        <w:rPr>
          <w:i/>
          <w:sz w:val="24"/>
        </w:rPr>
      </w:pPr>
      <w:r w:rsidRPr="003F3F06">
        <w:rPr>
          <w:i/>
          <w:sz w:val="24"/>
        </w:rPr>
        <w:t xml:space="preserve">    poz. 2 proszę o wydzielenie produktu do osobnej części</w:t>
      </w:r>
      <w:r>
        <w:rPr>
          <w:i/>
          <w:sz w:val="24"/>
        </w:rPr>
        <w:t xml:space="preserve"> </w:t>
      </w:r>
    </w:p>
    <w:p w:rsidR="00EF370E" w:rsidRPr="00EF370E" w:rsidRDefault="00EF370E" w:rsidP="00EF370E">
      <w:pPr>
        <w:spacing w:before="120" w:after="120" w:line="360" w:lineRule="auto"/>
        <w:ind w:left="284"/>
        <w:jc w:val="both"/>
        <w:rPr>
          <w:b/>
          <w:sz w:val="24"/>
        </w:rPr>
      </w:pPr>
      <w:r>
        <w:rPr>
          <w:b/>
          <w:sz w:val="24"/>
        </w:rPr>
        <w:t>Zamawiający nie wyraża zgody na podział formularza oferty na części</w:t>
      </w:r>
    </w:p>
    <w:p w:rsidR="003F3F06" w:rsidRDefault="003F3F06" w:rsidP="003F3F06">
      <w:pPr>
        <w:spacing w:before="120" w:after="120" w:line="360" w:lineRule="auto"/>
        <w:ind w:left="284"/>
        <w:jc w:val="both"/>
        <w:rPr>
          <w:i/>
          <w:sz w:val="24"/>
        </w:rPr>
      </w:pPr>
      <w:r w:rsidRPr="003F3F06">
        <w:rPr>
          <w:i/>
          <w:sz w:val="24"/>
        </w:rPr>
        <w:t xml:space="preserve">    poz. 3 jw. proszę o wydzielenie produktu do osobnej części, wskazany produkt dostępny jest w ofercie tylko jednego producenta gazów</w:t>
      </w:r>
    </w:p>
    <w:p w:rsidR="00EF370E" w:rsidRPr="00EF370E" w:rsidRDefault="00EF370E" w:rsidP="00EF370E">
      <w:pPr>
        <w:spacing w:before="120" w:after="120" w:line="360" w:lineRule="auto"/>
        <w:ind w:left="284"/>
        <w:jc w:val="both"/>
        <w:rPr>
          <w:b/>
          <w:sz w:val="24"/>
        </w:rPr>
      </w:pPr>
      <w:r>
        <w:rPr>
          <w:b/>
          <w:sz w:val="24"/>
        </w:rPr>
        <w:t>Zamawiający nie wyraża zgody na podział formularza oferty na części</w:t>
      </w:r>
    </w:p>
    <w:p w:rsidR="003F3F06" w:rsidRDefault="003F3F06" w:rsidP="003F3F06">
      <w:pPr>
        <w:spacing w:before="120" w:after="120" w:line="360" w:lineRule="auto"/>
        <w:ind w:left="284"/>
        <w:jc w:val="both"/>
        <w:rPr>
          <w:i/>
          <w:sz w:val="24"/>
        </w:rPr>
      </w:pPr>
      <w:r w:rsidRPr="003F3F06">
        <w:rPr>
          <w:i/>
          <w:sz w:val="24"/>
        </w:rPr>
        <w:t xml:space="preserve">    poz. 4 proszę o dopuszczenie butli o poj. 30 l, w ocenie Wykonawcy zmiana pojemności nie jest techniczne ograniczona przez proces, do jakiego będzie gaz wykorzystywany</w:t>
      </w:r>
    </w:p>
    <w:p w:rsidR="00EF370E" w:rsidRDefault="00EF370E" w:rsidP="00EF370E">
      <w:pPr>
        <w:shd w:val="clear" w:color="auto" w:fill="FDFDFD"/>
        <w:jc w:val="both"/>
        <w:rPr>
          <w:b/>
          <w:color w:val="000000"/>
          <w:sz w:val="24"/>
          <w:szCs w:val="24"/>
        </w:rPr>
      </w:pPr>
      <w:r>
        <w:rPr>
          <w:b/>
          <w:sz w:val="24"/>
        </w:rPr>
        <w:t xml:space="preserve">Zamawiający nie wyraża zgody, </w:t>
      </w:r>
      <w:r>
        <w:rPr>
          <w:b/>
          <w:color w:val="000000"/>
          <w:sz w:val="24"/>
          <w:szCs w:val="24"/>
        </w:rPr>
        <w:t xml:space="preserve">ponieważ butle o pojemności 30 l są mniejsze, a Zamawiający posiada urządzenia dostosowane do wielkości butli 40 l i 50 l </w:t>
      </w:r>
    </w:p>
    <w:p w:rsidR="00EF370E" w:rsidRDefault="00EF370E" w:rsidP="003F3F06">
      <w:pPr>
        <w:spacing w:before="120" w:after="120" w:line="360" w:lineRule="auto"/>
        <w:ind w:left="284"/>
        <w:jc w:val="both"/>
        <w:rPr>
          <w:i/>
          <w:sz w:val="24"/>
        </w:rPr>
      </w:pPr>
    </w:p>
    <w:p w:rsidR="003F3F06" w:rsidRPr="003F3F06" w:rsidRDefault="003F3F06" w:rsidP="003F3F06">
      <w:pPr>
        <w:spacing w:before="120" w:after="120" w:line="360" w:lineRule="auto"/>
        <w:ind w:left="284"/>
        <w:jc w:val="both"/>
        <w:rPr>
          <w:i/>
          <w:sz w:val="24"/>
        </w:rPr>
      </w:pPr>
      <w:r w:rsidRPr="003F3F06">
        <w:rPr>
          <w:i/>
          <w:sz w:val="24"/>
        </w:rPr>
        <w:t xml:space="preserve">    proszę o wydzielenie produktów z zestawienia do co najmniej dwóch części (np. cz. gazów czystych, cz. gazów technicznych, gazy inne amoniak, propan-butan) zwłaszcza, że obecnie i tak wydzielili Państwo dwie opłaty za dzierżawę, zgodnie z europejskimi wytycznymi Zamawiający jeśli to tylko możliwe powinien dokonać podziału o ile to tylko jest możliwe, w celu zwiększenia konkurencyjności w postępowaniu</w:t>
      </w:r>
      <w:r w:rsidR="00EF370E">
        <w:rPr>
          <w:i/>
          <w:sz w:val="24"/>
        </w:rPr>
        <w:t xml:space="preserve"> </w:t>
      </w:r>
      <w:r w:rsidRPr="003F3F06">
        <w:rPr>
          <w:i/>
          <w:sz w:val="24"/>
        </w:rPr>
        <w:t>wiele przedsiębiorstw dzieli zatem postępowanie na części umożliwiając udział większej liczbie Wykonawców w wybranych częściach</w:t>
      </w:r>
      <w:r w:rsidR="00EF370E">
        <w:rPr>
          <w:i/>
          <w:sz w:val="24"/>
        </w:rPr>
        <w:t xml:space="preserve"> </w:t>
      </w:r>
      <w:r w:rsidRPr="003F3F06">
        <w:rPr>
          <w:i/>
          <w:sz w:val="24"/>
        </w:rPr>
        <w:t>obecnie brak w ofercie Wykonawcy choćby jednego z produktów uniemożliwia mu udział w całym postępowaniu, w przypadku działania na rynku w wymaganym zakresie tylko kilku producentów ww. ograniczenie znacząco redukuje ilość możliwych do otrzymania ofert</w:t>
      </w:r>
    </w:p>
    <w:p w:rsidR="00EF370E" w:rsidRPr="00EF370E" w:rsidRDefault="00EF370E" w:rsidP="00EF370E">
      <w:pPr>
        <w:spacing w:before="120" w:after="120" w:line="360" w:lineRule="auto"/>
        <w:ind w:left="284"/>
        <w:jc w:val="both"/>
        <w:rPr>
          <w:b/>
          <w:sz w:val="24"/>
        </w:rPr>
      </w:pPr>
      <w:r>
        <w:rPr>
          <w:b/>
          <w:sz w:val="24"/>
        </w:rPr>
        <w:lastRenderedPageBreak/>
        <w:t>Zamawiający nie wyraża zgody na podział formularza oferty na części</w:t>
      </w:r>
    </w:p>
    <w:p w:rsidR="003F3F06" w:rsidRPr="003F3F06" w:rsidRDefault="003F3F06" w:rsidP="003F3F06">
      <w:pPr>
        <w:spacing w:before="120" w:after="120" w:line="360" w:lineRule="auto"/>
        <w:ind w:left="284"/>
        <w:jc w:val="both"/>
        <w:rPr>
          <w:i/>
          <w:sz w:val="24"/>
        </w:rPr>
      </w:pPr>
    </w:p>
    <w:p w:rsidR="003F3F06" w:rsidRPr="003F3F06" w:rsidRDefault="003F3F06" w:rsidP="003F3F06">
      <w:pPr>
        <w:spacing w:before="120" w:after="120" w:line="360" w:lineRule="auto"/>
        <w:ind w:left="284"/>
        <w:jc w:val="both"/>
        <w:rPr>
          <w:i/>
          <w:sz w:val="24"/>
        </w:rPr>
      </w:pPr>
      <w:r w:rsidRPr="003F3F06">
        <w:rPr>
          <w:i/>
          <w:sz w:val="24"/>
        </w:rPr>
        <w:t>w nawiązaniu do toczącego się postępowania proszę o informację i wyjaśnienie następujących kwestii dot. wzoru umowy:</w:t>
      </w:r>
    </w:p>
    <w:p w:rsidR="003F3F06" w:rsidRDefault="003F3F06" w:rsidP="003F3F06">
      <w:pPr>
        <w:spacing w:before="120" w:after="120" w:line="360" w:lineRule="auto"/>
        <w:ind w:left="284"/>
        <w:jc w:val="both"/>
        <w:rPr>
          <w:i/>
          <w:sz w:val="24"/>
        </w:rPr>
      </w:pPr>
      <w:r w:rsidRPr="003F3F06">
        <w:rPr>
          <w:i/>
          <w:sz w:val="24"/>
        </w:rPr>
        <w:t xml:space="preserve">    § 4 pkt. 7a proszę o wykreślenie zapisu, ponieważ zmiana stawki może nastąpić częściej, w dodatku jej zmiana w ocenie Wykonawcy powinna bez dodatkowe informowania stawać się obowiązując w zakresie omawianej umowy   </w:t>
      </w:r>
    </w:p>
    <w:p w:rsidR="00EF370E" w:rsidRPr="00EF370E" w:rsidRDefault="00EF370E" w:rsidP="00EF370E">
      <w:pPr>
        <w:spacing w:before="120" w:after="120" w:line="360" w:lineRule="auto"/>
        <w:ind w:left="284"/>
        <w:jc w:val="both"/>
        <w:rPr>
          <w:b/>
          <w:sz w:val="24"/>
        </w:rPr>
      </w:pPr>
      <w:r>
        <w:rPr>
          <w:b/>
          <w:sz w:val="24"/>
        </w:rPr>
        <w:t>Zamawiający nie wyraża zgody</w:t>
      </w:r>
      <w:r w:rsidR="002E19DF">
        <w:rPr>
          <w:b/>
          <w:sz w:val="24"/>
        </w:rPr>
        <w:t xml:space="preserve"> na proponowane zmiany</w:t>
      </w:r>
      <w:r>
        <w:rPr>
          <w:b/>
          <w:sz w:val="24"/>
        </w:rPr>
        <w:t>.</w:t>
      </w:r>
    </w:p>
    <w:p w:rsidR="003F3F06" w:rsidRDefault="003F3F06" w:rsidP="003F3F06">
      <w:pPr>
        <w:spacing w:before="120" w:after="120" w:line="360" w:lineRule="auto"/>
        <w:ind w:left="284"/>
        <w:jc w:val="both"/>
        <w:rPr>
          <w:i/>
          <w:sz w:val="24"/>
        </w:rPr>
      </w:pPr>
      <w:r w:rsidRPr="003F3F06">
        <w:rPr>
          <w:i/>
          <w:sz w:val="24"/>
        </w:rPr>
        <w:t xml:space="preserve">    § 5 pkt. 2a proszę o wykreślenie ponieważ Wykonawcy są zobowiązani do świadczenia niepieniężnego</w:t>
      </w:r>
    </w:p>
    <w:p w:rsidR="00EF370E" w:rsidRPr="00EF370E" w:rsidRDefault="00EF370E" w:rsidP="00EF370E">
      <w:pPr>
        <w:spacing w:before="120" w:after="120" w:line="360" w:lineRule="auto"/>
        <w:ind w:left="284"/>
        <w:jc w:val="both"/>
        <w:rPr>
          <w:b/>
          <w:sz w:val="24"/>
        </w:rPr>
      </w:pPr>
      <w:r>
        <w:rPr>
          <w:b/>
          <w:sz w:val="24"/>
        </w:rPr>
        <w:t>Zamawiający nie wyraża zgody</w:t>
      </w:r>
      <w:r w:rsidR="002E19DF" w:rsidRPr="002E19DF">
        <w:rPr>
          <w:b/>
          <w:sz w:val="24"/>
        </w:rPr>
        <w:t xml:space="preserve"> </w:t>
      </w:r>
      <w:r w:rsidR="002E19DF">
        <w:rPr>
          <w:b/>
          <w:sz w:val="24"/>
        </w:rPr>
        <w:t>na proponowane zmiany</w:t>
      </w:r>
      <w:r>
        <w:rPr>
          <w:b/>
          <w:sz w:val="24"/>
        </w:rPr>
        <w:t>.</w:t>
      </w:r>
    </w:p>
    <w:p w:rsidR="003F3F06" w:rsidRPr="003F3F06" w:rsidRDefault="003F3F06" w:rsidP="003F3F06">
      <w:pPr>
        <w:spacing w:before="120" w:after="120" w:line="360" w:lineRule="auto"/>
        <w:ind w:left="284"/>
        <w:jc w:val="both"/>
        <w:rPr>
          <w:i/>
          <w:sz w:val="24"/>
        </w:rPr>
      </w:pPr>
      <w:r w:rsidRPr="003F3F06">
        <w:rPr>
          <w:i/>
          <w:sz w:val="24"/>
        </w:rPr>
        <w:t xml:space="preserve">    § 6 pkt. 1 proszę o zmniejszenie wysokości 15% wartości do mniejszej wartość np. 10%, które z przeprowadzonych wyliczeń także zrekompensują powstałem z odstąpienia trudności</w:t>
      </w:r>
    </w:p>
    <w:p w:rsidR="00EF370E" w:rsidRPr="00EF370E" w:rsidRDefault="00EF370E" w:rsidP="00EF370E">
      <w:pPr>
        <w:spacing w:before="120" w:after="120" w:line="360" w:lineRule="auto"/>
        <w:ind w:left="284"/>
        <w:jc w:val="both"/>
        <w:rPr>
          <w:b/>
          <w:sz w:val="24"/>
        </w:rPr>
      </w:pPr>
      <w:r>
        <w:rPr>
          <w:b/>
          <w:sz w:val="24"/>
        </w:rPr>
        <w:t>Zamawiający nie wyraża zgody</w:t>
      </w:r>
      <w:r w:rsidR="002E19DF" w:rsidRPr="002E19DF">
        <w:rPr>
          <w:b/>
          <w:sz w:val="24"/>
        </w:rPr>
        <w:t xml:space="preserve"> </w:t>
      </w:r>
      <w:r w:rsidR="002E19DF">
        <w:rPr>
          <w:b/>
          <w:sz w:val="24"/>
        </w:rPr>
        <w:t>na proponowane zmiany</w:t>
      </w:r>
      <w:r>
        <w:rPr>
          <w:b/>
          <w:sz w:val="24"/>
        </w:rPr>
        <w:t>.</w:t>
      </w:r>
    </w:p>
    <w:p w:rsidR="003F3F06" w:rsidRPr="003F3F06" w:rsidRDefault="003F3F06" w:rsidP="003F3F06">
      <w:pPr>
        <w:spacing w:before="120" w:after="120" w:line="360" w:lineRule="auto"/>
        <w:ind w:left="284"/>
        <w:jc w:val="both"/>
        <w:rPr>
          <w:i/>
          <w:sz w:val="24"/>
        </w:rPr>
      </w:pPr>
      <w:r w:rsidRPr="003F3F06">
        <w:rPr>
          <w:i/>
          <w:sz w:val="24"/>
        </w:rPr>
        <w:t xml:space="preserve"> w nawiązaniu do toczącego się postępowania proszę o informację i wyjaśnienie następujących kwestii dot. wzoru umowy:</w:t>
      </w:r>
    </w:p>
    <w:p w:rsidR="003F3F06" w:rsidRDefault="003F3F06" w:rsidP="003F3F06">
      <w:pPr>
        <w:spacing w:before="120" w:after="120" w:line="360" w:lineRule="auto"/>
        <w:ind w:left="284"/>
        <w:jc w:val="both"/>
        <w:rPr>
          <w:i/>
          <w:sz w:val="24"/>
        </w:rPr>
      </w:pPr>
      <w:r w:rsidRPr="003F3F06">
        <w:rPr>
          <w:i/>
          <w:sz w:val="24"/>
        </w:rPr>
        <w:t xml:space="preserve">    § 3 pkt. 8 możliwe godziny dostaw dla danej jednostki są ustalane i wpisywane do systemu informatycznego Wykonawcy (SAP) na etapie nadawania nr klienta (o którym mowa § 3 pkt. 4), dlatego  ustalanie każdorazowo z jednostką przy składaniu zamówienia cząstkowego możliwej godziny dostawy jest niemożliwe, proszę o zmianę zapisu na możliwy do zrealizowania przez Wykonawcę</w:t>
      </w:r>
      <w:r w:rsidR="00EF370E">
        <w:rPr>
          <w:i/>
          <w:sz w:val="24"/>
        </w:rPr>
        <w:t xml:space="preserve"> </w:t>
      </w:r>
      <w:r w:rsidRPr="003F3F06">
        <w:rPr>
          <w:i/>
          <w:sz w:val="24"/>
        </w:rPr>
        <w:t>inną bowiem sprawą jest kontakt telefoniczny kierowcy z osobą odbierającą zamówienie, w celu powiadomieniu o planowanej porze przyjazdu w wyznaczone miejsce</w:t>
      </w:r>
    </w:p>
    <w:p w:rsidR="00EF370E" w:rsidRDefault="00EF370E" w:rsidP="00EF370E">
      <w:pPr>
        <w:spacing w:before="120" w:after="120" w:line="360" w:lineRule="auto"/>
        <w:ind w:left="284"/>
        <w:jc w:val="both"/>
        <w:rPr>
          <w:b/>
          <w:sz w:val="24"/>
        </w:rPr>
      </w:pPr>
      <w:r>
        <w:rPr>
          <w:b/>
          <w:sz w:val="24"/>
        </w:rPr>
        <w:t>Zamawiający nie wyraża zgody</w:t>
      </w:r>
      <w:r w:rsidR="002E19DF" w:rsidRPr="002E19DF">
        <w:rPr>
          <w:b/>
          <w:sz w:val="24"/>
        </w:rPr>
        <w:t xml:space="preserve"> </w:t>
      </w:r>
      <w:r w:rsidR="002E19DF">
        <w:rPr>
          <w:b/>
          <w:sz w:val="24"/>
        </w:rPr>
        <w:t>na proponowane zmiany</w:t>
      </w:r>
      <w:r>
        <w:rPr>
          <w:b/>
          <w:sz w:val="24"/>
        </w:rPr>
        <w:t>.</w:t>
      </w:r>
    </w:p>
    <w:p w:rsidR="003F3F06" w:rsidRDefault="003F3F06" w:rsidP="003F3F06">
      <w:pPr>
        <w:spacing w:before="120" w:after="120" w:line="360" w:lineRule="auto"/>
        <w:ind w:left="284"/>
        <w:jc w:val="both"/>
        <w:rPr>
          <w:i/>
          <w:sz w:val="24"/>
        </w:rPr>
      </w:pPr>
      <w:r w:rsidRPr="003F3F06">
        <w:rPr>
          <w:i/>
          <w:sz w:val="24"/>
        </w:rPr>
        <w:t xml:space="preserve">    § 3 pkt. 15 proszę o zmianę zapisu, ponieważ to Zamawiający (np. w osobie opiekuna niniejszej umowy) winien kontrolować poziom ponoszonych przez siebie wydatków </w:t>
      </w:r>
      <w:r w:rsidRPr="003F3F06">
        <w:rPr>
          <w:i/>
          <w:sz w:val="24"/>
        </w:rPr>
        <w:lastRenderedPageBreak/>
        <w:t>(realizacji niniejszej umowy) mając dostęp do złożonych przez siebie zamówień, otrzymanych faktur, dokumentów dostaw czy też części systemu informatycznego Wykonawcy udostępnianego bezpłatnie Zamawiającemu; Wykonawca jedynie na otrzymane zapytanie może przekazać informacja o ilościach złożonych zamówień (systemy używane przez producentów gazów takiej informacji automatycznie nie wysyłają)</w:t>
      </w:r>
    </w:p>
    <w:p w:rsidR="00EF370E" w:rsidRPr="00EF370E" w:rsidRDefault="00EF370E" w:rsidP="00EF370E">
      <w:pPr>
        <w:spacing w:before="120" w:after="120" w:line="360" w:lineRule="auto"/>
        <w:ind w:left="284"/>
        <w:jc w:val="both"/>
        <w:rPr>
          <w:b/>
          <w:sz w:val="24"/>
        </w:rPr>
      </w:pPr>
      <w:r>
        <w:rPr>
          <w:b/>
          <w:sz w:val="24"/>
        </w:rPr>
        <w:t>Zamawiający nie wyraża zgody</w:t>
      </w:r>
      <w:r w:rsidR="002E19DF" w:rsidRPr="002E19DF">
        <w:rPr>
          <w:b/>
          <w:sz w:val="24"/>
        </w:rPr>
        <w:t xml:space="preserve"> </w:t>
      </w:r>
      <w:r w:rsidR="002E19DF">
        <w:rPr>
          <w:b/>
          <w:sz w:val="24"/>
        </w:rPr>
        <w:t>na proponowane zmiany</w:t>
      </w:r>
      <w:r>
        <w:rPr>
          <w:b/>
          <w:sz w:val="24"/>
        </w:rPr>
        <w:t>.</w:t>
      </w:r>
    </w:p>
    <w:p w:rsidR="003F3F06" w:rsidRDefault="003F3F06" w:rsidP="003F3F06">
      <w:pPr>
        <w:spacing w:before="120" w:after="120" w:line="360" w:lineRule="auto"/>
        <w:ind w:left="284"/>
        <w:jc w:val="both"/>
        <w:rPr>
          <w:i/>
          <w:sz w:val="24"/>
        </w:rPr>
      </w:pPr>
      <w:r w:rsidRPr="003F3F06">
        <w:rPr>
          <w:i/>
          <w:sz w:val="24"/>
        </w:rPr>
        <w:t xml:space="preserve">    § 3 pkt. 16 proszę o zmianę zapisu, ponieważ to Zamawiający (np. w osobie opiekuna niniejszej umowy) winien kontrolować poziom ponoszonych przez siebie wydatków (realizacji niniejszej umowy), bowiem składający zamówienie w zamówieniu zobowiązuje się do odbiór i pokrycie kosztów zamówienia</w:t>
      </w:r>
    </w:p>
    <w:p w:rsidR="00EF370E" w:rsidRPr="00EF370E" w:rsidRDefault="002E19DF" w:rsidP="00EF370E">
      <w:pPr>
        <w:spacing w:before="120" w:after="120" w:line="360" w:lineRule="auto"/>
        <w:ind w:left="284"/>
        <w:jc w:val="both"/>
        <w:rPr>
          <w:b/>
          <w:sz w:val="24"/>
        </w:rPr>
      </w:pPr>
      <w:r>
        <w:rPr>
          <w:b/>
          <w:sz w:val="24"/>
        </w:rPr>
        <w:t>Zamawiający nie wyraża zgody</w:t>
      </w:r>
      <w:r w:rsidRPr="002E19DF">
        <w:rPr>
          <w:b/>
          <w:sz w:val="24"/>
        </w:rPr>
        <w:t xml:space="preserve"> </w:t>
      </w:r>
      <w:r>
        <w:rPr>
          <w:b/>
          <w:sz w:val="24"/>
        </w:rPr>
        <w:t>na proponowane zmiany.</w:t>
      </w:r>
    </w:p>
    <w:p w:rsidR="003F3F06" w:rsidRPr="003F3F06" w:rsidRDefault="003F3F06" w:rsidP="003F3F06">
      <w:pPr>
        <w:spacing w:before="120" w:after="120" w:line="360" w:lineRule="auto"/>
        <w:ind w:left="284"/>
        <w:jc w:val="both"/>
        <w:rPr>
          <w:i/>
          <w:sz w:val="24"/>
        </w:rPr>
      </w:pPr>
      <w:r w:rsidRPr="003F3F06">
        <w:rPr>
          <w:i/>
          <w:sz w:val="24"/>
        </w:rPr>
        <w:t xml:space="preserve">    § 3 pkt. 17 proszę o zmianę zapisu, ponieważ to Zamawiający (np. w osobie opiekuna niniejszej umowy) winien kontrolować poziom ponoszonych przez siebie wydatków (realizacji niniejszej umowy) mając dostęp do złożonych przez siebie zamówień, otrzymanych faktur, dokumentów dostaw czy też części systemu informatycznego Wykonawcy udostępnianego bezpłatnie Zamawiającemu jest w stanie samodzielnie generować raporty kwartalne bez potrzeby udziału Wykonawcy"</w:t>
      </w:r>
    </w:p>
    <w:p w:rsidR="00EF370E" w:rsidRPr="00EF370E" w:rsidRDefault="00EF370E" w:rsidP="00EF370E">
      <w:pPr>
        <w:spacing w:before="120" w:after="120" w:line="360" w:lineRule="auto"/>
        <w:ind w:left="284"/>
        <w:jc w:val="both"/>
        <w:rPr>
          <w:b/>
          <w:sz w:val="24"/>
        </w:rPr>
      </w:pPr>
      <w:r>
        <w:rPr>
          <w:b/>
          <w:sz w:val="24"/>
        </w:rPr>
        <w:t>Zamawiający nie wyraża zgody</w:t>
      </w:r>
      <w:r w:rsidR="002E19DF" w:rsidRPr="002E19DF">
        <w:rPr>
          <w:b/>
          <w:sz w:val="24"/>
        </w:rPr>
        <w:t xml:space="preserve"> </w:t>
      </w:r>
      <w:r w:rsidR="002E19DF">
        <w:rPr>
          <w:b/>
          <w:sz w:val="24"/>
        </w:rPr>
        <w:t>na proponowane zmiany</w:t>
      </w:r>
      <w:r>
        <w:rPr>
          <w:b/>
          <w:sz w:val="24"/>
        </w:rPr>
        <w:t>.</w:t>
      </w:r>
    </w:p>
    <w:p w:rsidR="003F3F06" w:rsidRDefault="003F3F06" w:rsidP="003F3F06">
      <w:pPr>
        <w:spacing w:before="120" w:after="120" w:line="360" w:lineRule="auto"/>
        <w:ind w:left="284"/>
        <w:jc w:val="both"/>
        <w:rPr>
          <w:sz w:val="24"/>
        </w:rPr>
      </w:pPr>
    </w:p>
    <w:p w:rsidR="003F3F06" w:rsidRDefault="003F3F06" w:rsidP="003F3F06">
      <w:pPr>
        <w:spacing w:before="120" w:after="120" w:line="360" w:lineRule="auto"/>
        <w:ind w:left="284"/>
        <w:jc w:val="both"/>
        <w:rPr>
          <w:sz w:val="24"/>
        </w:rPr>
      </w:pPr>
      <w:r w:rsidRPr="003F3F06">
        <w:rPr>
          <w:sz w:val="24"/>
        </w:rPr>
        <w:t>Informujemy, że zgodnie z wymogiem art. 38 ust. 2 ustawy z dnia 29 stycznia 2004 roku Prawo Zamówień Publicznych (</w:t>
      </w:r>
      <w:proofErr w:type="spellStart"/>
      <w:r w:rsidRPr="003F3F06">
        <w:rPr>
          <w:sz w:val="24"/>
        </w:rPr>
        <w:t>t.j</w:t>
      </w:r>
      <w:proofErr w:type="spellEnd"/>
      <w:r w:rsidRPr="003F3F06">
        <w:rPr>
          <w:sz w:val="24"/>
        </w:rPr>
        <w:t>. Dz.U. z 2019 r. poz. 1843), stanowisko Zamawiającego zostało rozesłane do wszystkich wykonawców, którym przekazano SIWZ.</w:t>
      </w:r>
    </w:p>
    <w:p w:rsidR="00CE7436" w:rsidRDefault="00CE7436" w:rsidP="003F3F06">
      <w:pPr>
        <w:spacing w:before="120" w:after="120" w:line="360" w:lineRule="auto"/>
        <w:ind w:left="284"/>
        <w:jc w:val="both"/>
        <w:rPr>
          <w:sz w:val="24"/>
        </w:rPr>
      </w:pPr>
    </w:p>
    <w:p w:rsidR="00CE7436" w:rsidRPr="00CE7436" w:rsidRDefault="00CE7436" w:rsidP="003F3F06">
      <w:pPr>
        <w:spacing w:before="120" w:after="120" w:line="360" w:lineRule="auto"/>
        <w:ind w:left="284"/>
        <w:jc w:val="both"/>
        <w:rPr>
          <w:sz w:val="24"/>
          <w:szCs w:val="24"/>
        </w:rPr>
      </w:pPr>
    </w:p>
    <w:p w:rsidR="00CE7436" w:rsidRPr="00CE7436" w:rsidRDefault="00CE7436" w:rsidP="00CE7436">
      <w:pPr>
        <w:spacing w:line="360" w:lineRule="auto"/>
        <w:jc w:val="center"/>
        <w:rPr>
          <w:sz w:val="24"/>
          <w:szCs w:val="24"/>
        </w:rPr>
      </w:pPr>
      <w:r w:rsidRPr="00CE7436">
        <w:rPr>
          <w:sz w:val="24"/>
          <w:szCs w:val="24"/>
        </w:rPr>
        <w:t>Kanclerz</w:t>
      </w:r>
    </w:p>
    <w:p w:rsidR="00CE7436" w:rsidRPr="00CE7436" w:rsidRDefault="00CE7436" w:rsidP="00CE7436">
      <w:pPr>
        <w:spacing w:line="360" w:lineRule="auto"/>
        <w:jc w:val="center"/>
        <w:rPr>
          <w:sz w:val="24"/>
          <w:szCs w:val="24"/>
        </w:rPr>
      </w:pPr>
      <w:r w:rsidRPr="00CE7436">
        <w:rPr>
          <w:sz w:val="24"/>
          <w:szCs w:val="24"/>
        </w:rPr>
        <w:t>Politechniki Częstochowskiej</w:t>
      </w:r>
    </w:p>
    <w:p w:rsidR="00CE7436" w:rsidRPr="00CE7436" w:rsidRDefault="00CE7436" w:rsidP="00933FC6">
      <w:pPr>
        <w:spacing w:line="360" w:lineRule="auto"/>
        <w:ind w:firstLine="284"/>
        <w:jc w:val="center"/>
        <w:rPr>
          <w:sz w:val="24"/>
          <w:szCs w:val="24"/>
        </w:rPr>
      </w:pPr>
      <w:r w:rsidRPr="00CE7436">
        <w:rPr>
          <w:sz w:val="24"/>
          <w:szCs w:val="24"/>
        </w:rPr>
        <w:t>Arkadiusz Kociszewski</w:t>
      </w:r>
    </w:p>
    <w:p w:rsidR="00CE7436" w:rsidRPr="00CE7436" w:rsidRDefault="00CE7436" w:rsidP="003F3F06">
      <w:pPr>
        <w:spacing w:before="120" w:after="120" w:line="360" w:lineRule="auto"/>
        <w:ind w:left="284"/>
        <w:jc w:val="both"/>
        <w:rPr>
          <w:sz w:val="24"/>
          <w:szCs w:val="24"/>
        </w:rPr>
      </w:pPr>
    </w:p>
    <w:sectPr w:rsidR="00CE7436" w:rsidRPr="00CE7436">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49B" w:rsidRDefault="00B8549B">
      <w:r>
        <w:separator/>
      </w:r>
    </w:p>
  </w:endnote>
  <w:endnote w:type="continuationSeparator" w:id="0">
    <w:p w:rsidR="00B8549B" w:rsidRDefault="00B85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F1557B">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933FC6">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49B" w:rsidRDefault="00B8549B">
      <w:r>
        <w:separator/>
      </w:r>
    </w:p>
  </w:footnote>
  <w:footnote w:type="continuationSeparator" w:id="0">
    <w:p w:rsidR="00B8549B" w:rsidRDefault="00B85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FBC" w:rsidRDefault="00254FB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FBC" w:rsidRDefault="00254FB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FBC" w:rsidRDefault="00254FB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549B"/>
    <w:rsid w:val="00031374"/>
    <w:rsid w:val="000A1097"/>
    <w:rsid w:val="000C5DC6"/>
    <w:rsid w:val="00180C6E"/>
    <w:rsid w:val="00254FBC"/>
    <w:rsid w:val="002E19DF"/>
    <w:rsid w:val="003F3F06"/>
    <w:rsid w:val="004A75F2"/>
    <w:rsid w:val="005144A9"/>
    <w:rsid w:val="005B1B08"/>
    <w:rsid w:val="00662BDB"/>
    <w:rsid w:val="006B7198"/>
    <w:rsid w:val="006D4AB3"/>
    <w:rsid w:val="006F3B81"/>
    <w:rsid w:val="00897AB0"/>
    <w:rsid w:val="00933FC6"/>
    <w:rsid w:val="00A905AC"/>
    <w:rsid w:val="00B8549B"/>
    <w:rsid w:val="00BA6584"/>
    <w:rsid w:val="00C370F2"/>
    <w:rsid w:val="00C44EEC"/>
    <w:rsid w:val="00CE7436"/>
    <w:rsid w:val="00DF32E8"/>
    <w:rsid w:val="00E2789F"/>
    <w:rsid w:val="00EA14B3"/>
    <w:rsid w:val="00EA416E"/>
    <w:rsid w:val="00EF370E"/>
    <w:rsid w:val="00F1557B"/>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41C4F7D"/>
  <w15:chartTrackingRefBased/>
  <w15:docId w15:val="{F7BB3071-F65C-4844-8D5D-A38B1E060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paragraph" w:styleId="Tekstdymka">
    <w:name w:val="Balloon Text"/>
    <w:basedOn w:val="Normalny"/>
    <w:link w:val="TekstdymkaZnak"/>
    <w:rsid w:val="002E19DF"/>
    <w:rPr>
      <w:rFonts w:ascii="Segoe UI" w:hAnsi="Segoe UI" w:cs="Segoe UI"/>
      <w:sz w:val="18"/>
      <w:szCs w:val="18"/>
    </w:rPr>
  </w:style>
  <w:style w:type="character" w:customStyle="1" w:styleId="TekstdymkaZnak">
    <w:name w:val="Tekst dymka Znak"/>
    <w:basedOn w:val="Domylnaczcionkaakapitu"/>
    <w:link w:val="Tekstdymka"/>
    <w:rsid w:val="002E19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675945">
      <w:bodyDiv w:val="1"/>
      <w:marLeft w:val="0"/>
      <w:marRight w:val="0"/>
      <w:marTop w:val="0"/>
      <w:marBottom w:val="0"/>
      <w:divBdr>
        <w:top w:val="none" w:sz="0" w:space="0" w:color="auto"/>
        <w:left w:val="none" w:sz="0" w:space="0" w:color="auto"/>
        <w:bottom w:val="none" w:sz="0" w:space="0" w:color="auto"/>
        <w:right w:val="none" w:sz="0" w:space="0" w:color="auto"/>
      </w:divBdr>
    </w:div>
    <w:div w:id="204236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R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4</Pages>
  <Words>945</Words>
  <Characters>5909</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Agnieszka Bera-Rakoczy</dc:creator>
  <cp:keywords/>
  <cp:lastModifiedBy>Agnieszka Bera-Rakoczy</cp:lastModifiedBy>
  <cp:revision>2</cp:revision>
  <cp:lastPrinted>2020-02-13T09:39:00Z</cp:lastPrinted>
  <dcterms:created xsi:type="dcterms:W3CDTF">2020-02-13T12:18:00Z</dcterms:created>
  <dcterms:modified xsi:type="dcterms:W3CDTF">2020-02-13T12:18:00Z</dcterms:modified>
</cp:coreProperties>
</file>