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540026905-N-2020 z dnia 13-02-2020 r. </w:t>
      </w:r>
    </w:p>
    <w:p w:rsidR="0023682C" w:rsidRPr="0023682C" w:rsidRDefault="0023682C" w:rsidP="0023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509858-N-2020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06/02/2020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 Szpital Kliniczny MSWiA w Warszawie, Krajowy numer identyfikacyjny 64726510000000, ul. ul. Wołoska  137, 02-507  Warszawa, woj. mazowieckie, państwo Polska, tel. 22 508 18 09, e-mail zamowieniapubliczne@cskmswia.pl, faks 22 845 64 57.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http://www.cskmswia.pl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82C" w:rsidRPr="0023682C" w:rsidRDefault="0023682C" w:rsidP="0023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(jeżeli zamawiający podaje informacje o wartości zamówienia): Wartość bez VAT: 246097,57 Waluta: PLN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(jeżeli zamawiający podaje informacje o wartości zamówienia): Wartość bez VAT: 246097,57 Waluta: 168048,79 PLN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2020-02-14, godzina: 10:45,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2020-02-18, godzina: 10:45,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I - INFORMACJE DOTYCZĄCE OFERT CZĘSCIOWYCH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2:1)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budowlane:zgodnie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załacznikiem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xls i opisem przedmiotu zamówienia zawartym w SIWZ OPIS PRZEDMIOTU ZAMÓWIENIA: Zamawiający aktualnie korzysta z poniższych licencji w ramach usługi Office 365: Office 365 Business w ilości 150 szt. Dostawa subskrypcji pakietu “Office 365 Business” dla Centralnego Szpitala Klinicznego MSWiA w Warszawie na okres 24 miesięcy począwszy od dnia aktywacji. Termin aktywacji max. 2 dni kalendarzowe od dnia podpisania Umowy. Wykonawca zapewni funkcjonalną zgodność i ciągłość udzielonych subskrypcji licencji w ramach posiadanej przez CSK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MSWiA subskrypcji Office 365 Business. Wykonawca dokona przedłużenia Zamawiającemu następujących subskrypcji licencji w ilości: Office 365 Business w ilości 150 szt. Wykonawca dokona przedłużenia subskrypcji licencji na okres 24 miesięcy począwszy od dnia aktywacji max. 2 dni kalendarzowe od dnia podpisania Umowy Wykonawca dokona dostawy dodatkowych licencji wraz z subskrypcją licencji na rzecz zamawiającego w ilości: Office 365 Business w ilości 50 szt. Aktywacja nowych subskrypcji licencji na okres 24 miesięcy począwszy od dnia aktywacji nastąpi w ciągu max 2 dni od dnia podpisania Umowy. Przedłużenie posiadanych subskrypcji oraz dostarczenie nowych licencji i ich aktywacja zostanie jednorazowo wykonana przez Wykonawcę Pakiet 2: Przedłużenie subskrypcji pakietu Office 365 Business w ilości 150 szt. oraz dostarczenie nowych licencji wraz z subskrypcją licencji pakietu Office 365 Business w ilości 50 szt., zgodnie z załącznikiem xls i opisem przedmiotu zamówienia zawartym w SIWZ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budowlane:zgodnie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załacznikiem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xls i opisem przedmiotu zamówienia zawartym w SIWZ OPIS PRZEDMIOTU ZAMÓWIENIA: Zamawiający aktualnie korzysta z poniższych licencji w ramach usługi Office 365: Office 365 Business w ilości 150 szt. Dostawa subskrypcji pakietu “Office 365 Business” dla Centralnego Szpitala Klinicznego MSWiA w Warszawie na okres 12 miesięcy począwszy od dnia aktywacji. Termin aktywacji max. 2 dni kalendarzowe od dnia podpisania Umowy. Wykonawca zapewni funkcjonalną zgodność i ciągłość udzielonych subskrypcji licencji w ramach posiadanej przez CSK MSWiA subskrypcji Office 365 Business. Wykonawca dokona przedłużenia Zamawiającemu następujących subskrypcji licencji w ilości: Office 365 Business w ilości 150 szt. Wykonawca dokona przedłużenia subskrypcji licencji na okres 24 miesięcy począwszy od dnia aktywacji max. 2 dni kalendarzowe od dnia podpisania Umowy Wykonawca dokona dostawy dodatkowych licencji wraz z subskrypcją licencji na rzecz zamawiającego w ilości: Office 365 Business w ilości 50 szt. Aktywacja nowych subskrypcji licencji na okres 12 miesięcy począwszy od dnia aktywacji nastąpi w ciągu max 2 dni od dnia podpisania Umowy. Przedłużenie posiadanych subskrypcji oraz dostarczenie nowych licencji i ich aktywacja zostanie jednorazowo wykonana przez Wykonawcę Pakiet 2: Przedłużenie subskrypcji pakietu Office 365 Business w ilości 150 szt. oraz dostarczenie nowych licencji wraz z subskrypcją licencji pakietu Office 365 Business w ilości 50 szt., zgodnie z załącznikiem xls i opisem przedmiotu zamówienia zawartym w SIWZ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 INFORMACJE DOTYCZĄCE OFERT CZEŚCIOWYCH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2:3)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części zamówienia(jeżeli zamawiający podaje informacje o wartości zamówienia): Wartość bez VAT: 156097,57 Waluta: PLN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części zamówienia(jeżeli zamawiający podaje informacje o wartości zamówienia): Wartość bez VAT: 78048,78 Waluta: PLN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proofErr w:type="spellStart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</w:t>
      </w:r>
      <w:proofErr w:type="spellEnd"/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 INFORMACJE DOTYCZĄCE OFERT CZEŚĆIOWYCH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2:4)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24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682C">
        <w:rPr>
          <w:rFonts w:ascii="Times New Roman" w:eastAsia="Times New Roman" w:hAnsi="Times New Roman" w:cs="Times New Roman"/>
          <w:sz w:val="24"/>
          <w:szCs w:val="24"/>
          <w:lang w:eastAsia="pl-PL"/>
        </w:rPr>
        <w:t>4) Czas trwania lub termin wykonania: okres w miesiącach: 12</w:t>
      </w:r>
    </w:p>
    <w:p w:rsidR="005F47DA" w:rsidRDefault="005F47DA">
      <w:bookmarkStart w:id="0" w:name="_GoBack"/>
      <w:bookmarkEnd w:id="0"/>
    </w:p>
    <w:sectPr w:rsidR="005F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2C"/>
    <w:rsid w:val="0023682C"/>
    <w:rsid w:val="005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C71D"/>
  <w15:chartTrackingRefBased/>
  <w15:docId w15:val="{F135E4F8-E7E7-47D2-B46B-5393CB4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dc:description/>
  <cp:lastModifiedBy>Piotr Winnicki</cp:lastModifiedBy>
  <cp:revision>1</cp:revision>
  <dcterms:created xsi:type="dcterms:W3CDTF">2020-02-13T12:28:00Z</dcterms:created>
  <dcterms:modified xsi:type="dcterms:W3CDTF">2020-02-13T12:32:00Z</dcterms:modified>
</cp:coreProperties>
</file>