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DD0E68" w:rsidRPr="00DD0E68" w:rsidRDefault="00DD0E68" w:rsidP="00CE3270">
      <w:pPr>
        <w:spacing w:line="360" w:lineRule="auto"/>
        <w:rPr>
          <w:b/>
          <w:bCs/>
          <w:color w:val="000000"/>
          <w:sz w:val="24"/>
        </w:rPr>
      </w:pPr>
      <w:r w:rsidRPr="00DD0E68">
        <w:rPr>
          <w:b/>
          <w:bCs/>
          <w:color w:val="000000"/>
          <w:sz w:val="24"/>
        </w:rPr>
        <w:t>Politechnika Rzeszowska</w:t>
      </w:r>
    </w:p>
    <w:p w:rsidR="00CE3270" w:rsidRDefault="00DD0E68" w:rsidP="00CE3270">
      <w:pPr>
        <w:spacing w:line="360" w:lineRule="auto"/>
        <w:rPr>
          <w:b/>
          <w:bCs/>
          <w:color w:val="000000"/>
          <w:sz w:val="24"/>
        </w:rPr>
      </w:pPr>
      <w:r w:rsidRPr="00DD0E68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DD0E68" w:rsidP="00CE3270">
      <w:pPr>
        <w:spacing w:line="360" w:lineRule="auto"/>
        <w:rPr>
          <w:color w:val="000000"/>
          <w:sz w:val="24"/>
        </w:rPr>
      </w:pPr>
      <w:r w:rsidRPr="00DD0E68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DD0E68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DD0E68" w:rsidP="00CE3270">
      <w:pPr>
        <w:spacing w:line="360" w:lineRule="auto"/>
        <w:rPr>
          <w:color w:val="000000"/>
          <w:sz w:val="24"/>
        </w:rPr>
      </w:pPr>
      <w:r w:rsidRPr="00DD0E68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DD0E68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DD0E68">
        <w:rPr>
          <w:color w:val="000000"/>
          <w:sz w:val="24"/>
        </w:rPr>
        <w:t>????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D0E68" w:rsidRPr="00DD0E6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DD0E68" w:rsidRPr="00DD0E6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D0E68" w:rsidRPr="00DD0E68">
        <w:rPr>
          <w:b/>
          <w:color w:val="000000"/>
          <w:sz w:val="24"/>
        </w:rPr>
        <w:t>Badanie osadów ściekowych oraz nawozu organiczno-mineralnego wytworzonego na bazie osadów ściekowych.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D0E68" w:rsidTr="00690358">
        <w:trPr>
          <w:cantSplit/>
        </w:trPr>
        <w:tc>
          <w:tcPr>
            <w:tcW w:w="9640" w:type="dxa"/>
          </w:tcPr>
          <w:p w:rsidR="00DD0E68" w:rsidRDefault="00DD0E68" w:rsidP="006903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D0E68">
              <w:rPr>
                <w:sz w:val="24"/>
              </w:rPr>
              <w:t>Badanie osadów ściekowych oraz nawozu organiczno-mineralnego wytworzonego na bazie osadów ściekowych.</w:t>
            </w:r>
          </w:p>
          <w:p w:rsidR="00DD0E68" w:rsidRDefault="00DD0E68" w:rsidP="006903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D0E68">
              <w:rPr>
                <w:b/>
                <w:sz w:val="24"/>
              </w:rPr>
              <w:t>Centrum Badań i Dozoru Górnictwa Podziemnego Sp. z o.o.</w:t>
            </w:r>
          </w:p>
          <w:p w:rsidR="00DD0E68" w:rsidRDefault="00DD0E68" w:rsidP="006903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D0E68">
              <w:rPr>
                <w:b/>
                <w:sz w:val="24"/>
              </w:rPr>
              <w:t>43-143</w:t>
            </w:r>
            <w:r>
              <w:rPr>
                <w:b/>
                <w:sz w:val="24"/>
              </w:rPr>
              <w:t xml:space="preserve"> </w:t>
            </w:r>
            <w:r w:rsidRPr="00DD0E68">
              <w:rPr>
                <w:b/>
                <w:sz w:val="24"/>
              </w:rPr>
              <w:t>Lędziny</w:t>
            </w:r>
          </w:p>
          <w:p w:rsidR="00DD0E68" w:rsidRDefault="00DD0E68" w:rsidP="006903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D0E68">
              <w:rPr>
                <w:b/>
                <w:sz w:val="24"/>
              </w:rPr>
              <w:t>ul. Lędzińska</w:t>
            </w:r>
            <w:r>
              <w:rPr>
                <w:b/>
                <w:sz w:val="24"/>
              </w:rPr>
              <w:t xml:space="preserve"> </w:t>
            </w:r>
            <w:r w:rsidRPr="00DD0E68">
              <w:rPr>
                <w:b/>
                <w:sz w:val="24"/>
              </w:rPr>
              <w:t>8</w:t>
            </w:r>
          </w:p>
          <w:p w:rsidR="00DD0E68" w:rsidRDefault="00DD0E68" w:rsidP="0069035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D0E68">
              <w:rPr>
                <w:b/>
                <w:sz w:val="24"/>
              </w:rPr>
              <w:t>26 826.30 zł</w:t>
            </w:r>
          </w:p>
          <w:p w:rsidR="00DD0E68" w:rsidRPr="00253031" w:rsidRDefault="00DD0E68" w:rsidP="0069035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D0E68" w:rsidRDefault="00DD0E68" w:rsidP="0069035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D0E68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3260"/>
        <w:gridCol w:w="1417"/>
        <w:gridCol w:w="1560"/>
        <w:gridCol w:w="3118"/>
      </w:tblGrid>
      <w:tr w:rsidR="0084459C" w:rsidTr="0084459C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Nr oferty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Firma (nazwa) lub nazwisko oraz</w:t>
            </w:r>
            <w:r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oferty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59C" w:rsidRDefault="0084459C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oferty brutto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Uwagi</w:t>
            </w:r>
          </w:p>
        </w:tc>
      </w:tr>
      <w:tr w:rsidR="0084459C" w:rsidTr="0084459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JARS S.A.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Kościelna 2a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05-119 Legionowo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18 540,00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22 804.20 zł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Oferta odrzucona Wykonawca nie wykonuje wszystkich wymaganych przez Zamawiającego badań.</w:t>
            </w:r>
          </w:p>
        </w:tc>
      </w:tr>
      <w:tr w:rsidR="0084459C" w:rsidTr="0084459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J.S. HAMILTON Poland Sp. z o.o.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ul. </w:t>
            </w:r>
            <w:proofErr w:type="spellStart"/>
            <w:r>
              <w:rPr>
                <w:rFonts w:ascii="Tahoma" w:hAnsi="Tahoma" w:cs="Tahoma"/>
              </w:rPr>
              <w:t>Chwaszczyńska</w:t>
            </w:r>
            <w:proofErr w:type="spellEnd"/>
            <w:r>
              <w:rPr>
                <w:rFonts w:ascii="Tahoma" w:hAnsi="Tahoma" w:cs="Tahoma"/>
              </w:rPr>
              <w:t xml:space="preserve"> 180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81-571  Gdynia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16 338,00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20 095.74 zł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Oferta odrzucona – Wykonawca pomimo wezwania do uzupełnienia nie złożył wymaganych dokumentów.</w:t>
            </w:r>
          </w:p>
        </w:tc>
      </w:tr>
      <w:tr w:rsidR="0084459C" w:rsidTr="0084459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Centrum Badań i Dozoru Górnictwa Podziemnego Sp. z o.o.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Lędzińska 8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43-143 Lędziny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21 810,00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26 826.30 zł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9C" w:rsidRDefault="0084459C">
            <w:pPr>
              <w:rPr>
                <w:rFonts w:ascii="Tahoma" w:hAnsi="Tahoma" w:cs="Tahoma"/>
              </w:rPr>
            </w:pPr>
          </w:p>
        </w:tc>
      </w:tr>
      <w:tr w:rsidR="0084459C" w:rsidTr="0084459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Aquanet</w:t>
            </w:r>
            <w:proofErr w:type="spellEnd"/>
            <w:r>
              <w:rPr>
                <w:rFonts w:ascii="Tahoma" w:hAnsi="Tahoma" w:cs="Tahoma"/>
              </w:rPr>
              <w:t xml:space="preserve"> Laboratorium Sp. z o.o.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Dolna Wilda 126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61-492 </w:t>
            </w:r>
            <w:bookmarkStart w:id="0" w:name="_GoBack"/>
            <w:bookmarkEnd w:id="0"/>
            <w:r>
              <w:rPr>
                <w:rFonts w:ascii="Tahoma" w:hAnsi="Tahoma" w:cs="Tahoma"/>
              </w:rPr>
              <w:t>Poznań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22 404,00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27 556.92 zł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9C" w:rsidRDefault="0084459C">
            <w:pPr>
              <w:rPr>
                <w:rFonts w:ascii="Tahoma" w:hAnsi="Tahoma" w:cs="Tahoma"/>
              </w:rPr>
            </w:pPr>
          </w:p>
        </w:tc>
      </w:tr>
      <w:tr w:rsidR="0084459C" w:rsidTr="0084459C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PETROGEO Przedsiębiorstwo Usług Laboratoryjnych i Geologicznych Sp. z o.o.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Przemysłowa 11</w:t>
            </w:r>
          </w:p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38-200 Jasło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25 659,00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459C" w:rsidRDefault="0084459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31 560.57 zł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9C" w:rsidRDefault="0084459C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DD0E68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DD0E6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DD0E68">
        <w:rPr>
          <w:sz w:val="24"/>
        </w:rPr>
        <w:t>2020-02-19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8445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307" w:rsidRDefault="007C6307">
      <w:r>
        <w:separator/>
      </w:r>
    </w:p>
  </w:endnote>
  <w:endnote w:type="continuationSeparator" w:id="0">
    <w:p w:rsidR="007C6307" w:rsidRDefault="007C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E68" w:rsidRDefault="00DD0E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84459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459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4459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E68" w:rsidRDefault="00DD0E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307" w:rsidRDefault="007C6307">
      <w:r>
        <w:separator/>
      </w:r>
    </w:p>
  </w:footnote>
  <w:footnote w:type="continuationSeparator" w:id="0">
    <w:p w:rsidR="007C6307" w:rsidRDefault="007C6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E68" w:rsidRDefault="00DD0E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E68" w:rsidRDefault="00DD0E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E68" w:rsidRDefault="00997D83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 w:rsidR="0084459C">
      <w:fldChar w:fldCharType="begin"/>
    </w:r>
    <w:r w:rsidR="0084459C">
      <w:instrText xml:space="preserve"> </w:instrText>
    </w:r>
    <w:r w:rsidR="0084459C">
      <w:instrText>INCLUDEPICTURE  "cid:image001.jpg@01</w:instrText>
    </w:r>
    <w:r w:rsidR="0084459C">
      <w:instrText>D5C6CB.5242D4F0" \* MERGEFORMATINET</w:instrText>
    </w:r>
    <w:r w:rsidR="0084459C">
      <w:instrText xml:space="preserve"> </w:instrText>
    </w:r>
    <w:r w:rsidR="0084459C">
      <w:fldChar w:fldCharType="separate"/>
    </w:r>
    <w:r w:rsidR="0084459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alt="Pasek logotypów: Fundusze Europejskie Program Regionalny, Rzeczpospolita Polska, Podkarpackie,  Unia Europejska EFRR" style="width:508.5pt;height:39pt">
          <v:imagedata r:id="rId1" r:href="rId2"/>
        </v:shape>
      </w:pict>
    </w:r>
    <w:r w:rsidR="0084459C">
      <w:fldChar w:fldCharType="end"/>
    </w:r>
    <w:r>
      <w:fldChar w:fldCharType="end"/>
    </w:r>
    <w:r>
      <w:fldChar w:fldCharType="end"/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307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C6307"/>
    <w:rsid w:val="0084459C"/>
    <w:rsid w:val="008F7AA7"/>
    <w:rsid w:val="00987E41"/>
    <w:rsid w:val="00997D83"/>
    <w:rsid w:val="00AE783C"/>
    <w:rsid w:val="00C85A89"/>
    <w:rsid w:val="00CE3270"/>
    <w:rsid w:val="00D5444F"/>
    <w:rsid w:val="00DD0E68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FE433D5-937C-48C0-92DC-6C8E227BF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8445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4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5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4</cp:revision>
  <cp:lastPrinted>2020-02-19T13:30:00Z</cp:lastPrinted>
  <dcterms:created xsi:type="dcterms:W3CDTF">2020-02-19T13:28:00Z</dcterms:created>
  <dcterms:modified xsi:type="dcterms:W3CDTF">2020-02-19T13:30:00Z</dcterms:modified>
</cp:coreProperties>
</file>