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B15BB" w:rsidRPr="000B15BB">
        <w:rPr>
          <w:rFonts w:ascii="Verdana" w:hAnsi="Verdana"/>
          <w:sz w:val="16"/>
          <w:szCs w:val="16"/>
        </w:rPr>
        <w:t>KC-zp.272-1/20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0B15BB" w:rsidRPr="000B15B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B15BB" w:rsidRPr="000B15BB">
        <w:rPr>
          <w:rFonts w:ascii="Verdana" w:hAnsi="Verdana"/>
          <w:sz w:val="16"/>
          <w:szCs w:val="16"/>
        </w:rPr>
        <w:t>2020-02-</w:t>
      </w:r>
      <w:r w:rsidR="005C3E9F">
        <w:rPr>
          <w:rFonts w:ascii="Verdana" w:hAnsi="Verdana"/>
          <w:sz w:val="16"/>
          <w:szCs w:val="16"/>
        </w:rPr>
        <w:t>20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C3E9F">
        <w:rPr>
          <w:rFonts w:ascii="Verdana" w:hAnsi="Verdana"/>
          <w:sz w:val="20"/>
        </w:rPr>
        <w:t xml:space="preserve"> (2)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0B15BB" w:rsidRPr="000B15BB">
        <w:rPr>
          <w:rFonts w:ascii="Verdana" w:hAnsi="Verdana"/>
          <w:b/>
          <w:sz w:val="20"/>
        </w:rPr>
        <w:t>2020-02-1</w:t>
      </w:r>
      <w:r w:rsidR="006F798C">
        <w:rPr>
          <w:rFonts w:ascii="Verdana" w:hAnsi="Verdana"/>
          <w:b/>
          <w:sz w:val="20"/>
        </w:rPr>
        <w:t>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0B15BB" w:rsidRPr="000B15BB">
        <w:rPr>
          <w:rFonts w:ascii="Verdana" w:hAnsi="Verdana"/>
          <w:b/>
          <w:sz w:val="20"/>
        </w:rPr>
        <w:t xml:space="preserve">przetarg </w:t>
      </w:r>
      <w:r w:rsidR="000B15BB" w:rsidRPr="006F798C">
        <w:rPr>
          <w:rFonts w:ascii="Verdana" w:hAnsi="Verdana"/>
          <w:b/>
          <w:sz w:val="20"/>
        </w:rPr>
        <w:t>nieograniczony</w:t>
      </w:r>
      <w:r w:rsidR="00A27DDB" w:rsidRPr="006F798C">
        <w:rPr>
          <w:rFonts w:ascii="Verdana" w:hAnsi="Verdana"/>
          <w:sz w:val="20"/>
        </w:rPr>
        <w:t>,</w:t>
      </w:r>
      <w:r w:rsidRPr="006F798C">
        <w:rPr>
          <w:rFonts w:ascii="Verdana" w:hAnsi="Verdana"/>
          <w:sz w:val="20"/>
        </w:rPr>
        <w:t xml:space="preserve"> </w:t>
      </w:r>
      <w:r w:rsidR="00476899" w:rsidRPr="006F798C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0B15BB" w:rsidRPr="000B15BB">
        <w:rPr>
          <w:rFonts w:ascii="Verdana" w:hAnsi="Verdana"/>
          <w:b/>
          <w:sz w:val="20"/>
        </w:rPr>
        <w:t>Opracowanie dokumentacji projektowej i wykonanie robót budowlanych w formule "zaprojektuj i wybuduj" dla przedsięwzięcia pn.: Centrum Zrównoważonego Rozwoju i Poszanowania Energii "MIĘKINIA” Akademii Górniczo – Hutniczej im. St. Staszica w Krakowie  - KC-zp.272-</w:t>
      </w:r>
      <w:r w:rsidR="00F15D7B">
        <w:rPr>
          <w:rFonts w:ascii="Verdana" w:hAnsi="Verdana"/>
          <w:b/>
          <w:sz w:val="20"/>
        </w:rPr>
        <w:t>1</w:t>
      </w:r>
      <w:bookmarkStart w:id="0" w:name="_GoBack"/>
      <w:bookmarkEnd w:id="0"/>
      <w:r w:rsidR="000B15BB" w:rsidRPr="000B15BB">
        <w:rPr>
          <w:rFonts w:ascii="Verdana" w:hAnsi="Verdana"/>
          <w:b/>
          <w:sz w:val="20"/>
        </w:rPr>
        <w:t>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6F798C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C3E9F" w:rsidRPr="005C3E9F" w:rsidRDefault="005C3E9F" w:rsidP="005C3E9F">
      <w:pPr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Pytanie 1.</w:t>
      </w:r>
    </w:p>
    <w:p w:rsidR="005C3E9F" w:rsidRPr="005C3E9F" w:rsidRDefault="005C3E9F" w:rsidP="005C3E9F">
      <w:pPr>
        <w:spacing w:line="256" w:lineRule="auto"/>
        <w:jc w:val="both"/>
        <w:rPr>
          <w:rFonts w:ascii="Verdana" w:eastAsia="Calibri" w:hAnsi="Verdana"/>
          <w:lang w:eastAsia="en-US"/>
        </w:rPr>
      </w:pPr>
      <w:r w:rsidRPr="005C3E9F">
        <w:rPr>
          <w:rFonts w:ascii="Verdana" w:eastAsia="Calibri" w:hAnsi="Verdana"/>
          <w:lang w:eastAsia="en-US"/>
        </w:rPr>
        <w:t>Proszę o wyjaśnienie jaką wysokość będzie miała wiata magazynowa (Strefa 4) oraz o doprecyzowanie do jakiej wysokości będzie ściana zewnętrzna wiaty wykonana z blachy? W PFU wysokość ściany z blachy wynosi 2.5m natomiast w karcie pomieszczeń 3m.</w:t>
      </w:r>
    </w:p>
    <w:p w:rsidR="005C3E9F" w:rsidRDefault="005C3E9F" w:rsidP="005C3E9F">
      <w:pPr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 xml:space="preserve">Odpowiedź: Wysokość robocza pod wiatą winna wynosić min </w:t>
      </w:r>
      <w:r>
        <w:rPr>
          <w:rFonts w:ascii="Verdana" w:eastAsia="Calibri" w:hAnsi="Verdana"/>
          <w:b/>
          <w:lang w:eastAsia="en-US"/>
        </w:rPr>
        <w:br/>
      </w:r>
      <w:r w:rsidRPr="005C3E9F">
        <w:rPr>
          <w:rFonts w:ascii="Verdana" w:eastAsia="Calibri" w:hAnsi="Verdana"/>
          <w:b/>
          <w:lang w:eastAsia="en-US"/>
        </w:rPr>
        <w:t>4,5 m, boki wiaty do wysokości 3 m należy wykończyć blachą.</w:t>
      </w:r>
    </w:p>
    <w:p w:rsidR="005C3E9F" w:rsidRPr="005C3E9F" w:rsidRDefault="005C3E9F" w:rsidP="005C3E9F">
      <w:pPr>
        <w:spacing w:line="256" w:lineRule="auto"/>
        <w:jc w:val="both"/>
        <w:rPr>
          <w:rFonts w:ascii="Verdana" w:eastAsia="Calibri" w:hAnsi="Verdana"/>
          <w:b/>
          <w:lang w:eastAsia="en-US"/>
        </w:rPr>
      </w:pPr>
    </w:p>
    <w:p w:rsidR="005C3E9F" w:rsidRPr="005C3E9F" w:rsidRDefault="005C3E9F" w:rsidP="005C3E9F">
      <w:pPr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Pytanie 2.</w:t>
      </w:r>
    </w:p>
    <w:p w:rsidR="005C3E9F" w:rsidRPr="005C3E9F" w:rsidRDefault="005C3E9F" w:rsidP="005C3E9F">
      <w:pPr>
        <w:spacing w:line="256" w:lineRule="auto"/>
        <w:jc w:val="both"/>
        <w:rPr>
          <w:rFonts w:ascii="Verdana" w:eastAsia="Calibri" w:hAnsi="Verdana"/>
          <w:lang w:eastAsia="en-US"/>
        </w:rPr>
      </w:pPr>
      <w:r w:rsidRPr="005C3E9F">
        <w:rPr>
          <w:rFonts w:ascii="Verdana" w:eastAsia="Calibri" w:hAnsi="Verdana"/>
          <w:lang w:eastAsia="en-US"/>
        </w:rPr>
        <w:t>Proszę o podanie szczegółowych informacji na temat platformy roboczej tzn. zastosowania, wymiarów, materiału z jakiego ma być wykonana oraz sposobu zamocowania.</w:t>
      </w:r>
    </w:p>
    <w:p w:rsid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 xml:space="preserve">Odpowiedź: Dokumentacja przetargowa zawiera ramy funkcjonalno-użytkowe, to do Wykonawcy należy zaprojektowanie pomostu spełniającego wymogi postawione w </w:t>
      </w:r>
      <w:r w:rsidRPr="005C3E9F">
        <w:rPr>
          <w:rFonts w:ascii="Verdana" w:eastAsia="Calibri" w:hAnsi="Verdana"/>
          <w:b/>
          <w:lang w:eastAsia="en-US"/>
        </w:rPr>
        <w:lastRenderedPageBreak/>
        <w:t>Programie Funkcjonalno-Użytkowym, Prawie Budowlanym oraz odpowiednich normach.</w:t>
      </w: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</w:p>
    <w:p w:rsidR="005C3E9F" w:rsidRPr="005C3E9F" w:rsidRDefault="005C3E9F" w:rsidP="005C3E9F">
      <w:pPr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Pytanie 3.</w:t>
      </w:r>
    </w:p>
    <w:p w:rsidR="005C3E9F" w:rsidRPr="005C3E9F" w:rsidRDefault="005C3E9F" w:rsidP="005C3E9F">
      <w:pPr>
        <w:spacing w:line="256" w:lineRule="auto"/>
        <w:jc w:val="both"/>
        <w:rPr>
          <w:rFonts w:ascii="Verdana" w:eastAsia="Calibri" w:hAnsi="Verdana"/>
          <w:lang w:eastAsia="en-US"/>
        </w:rPr>
      </w:pPr>
      <w:r w:rsidRPr="005C3E9F">
        <w:rPr>
          <w:rFonts w:ascii="Verdana" w:eastAsia="Calibri" w:hAnsi="Verdana"/>
          <w:lang w:eastAsia="en-US"/>
        </w:rPr>
        <w:t>Proszę podać zastosowanie i wysokości otworów w ścianach pomiędzy pomieszczeniami 0.23-0.26, 0.29 a korytarzem 0.27.</w:t>
      </w:r>
    </w:p>
    <w:p w:rsidR="005C3E9F" w:rsidRPr="005C3E9F" w:rsidRDefault="005C3E9F" w:rsidP="005C3E9F">
      <w:pPr>
        <w:spacing w:line="252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Odpowiedź: Otwory w ścianie pomiędzy pomieszczeniami S0.23, S0.24, S0.25, S0.26, S0.29 a komunikacją S0.27 służą do transportu.</w:t>
      </w:r>
      <w:r w:rsidRPr="005C3E9F">
        <w:rPr>
          <w:rFonts w:ascii="Verdana" w:eastAsia="Calibri" w:hAnsi="Verdana"/>
          <w:lang w:eastAsia="en-US"/>
        </w:rPr>
        <w:t xml:space="preserve"> </w:t>
      </w:r>
      <w:r w:rsidRPr="005C3E9F">
        <w:rPr>
          <w:rFonts w:ascii="Verdana" w:eastAsia="Calibri" w:hAnsi="Verdana"/>
          <w:b/>
          <w:lang w:eastAsia="en-US"/>
        </w:rPr>
        <w:t xml:space="preserve">We wskazanych otworach powinny być zamontowane bramy </w:t>
      </w:r>
      <w:proofErr w:type="spellStart"/>
      <w:r w:rsidRPr="005C3E9F">
        <w:rPr>
          <w:rFonts w:ascii="Verdana" w:eastAsia="Calibri" w:hAnsi="Verdana"/>
          <w:b/>
          <w:lang w:eastAsia="en-US"/>
        </w:rPr>
        <w:t>roletowe</w:t>
      </w:r>
      <w:proofErr w:type="spellEnd"/>
      <w:r w:rsidRPr="005C3E9F">
        <w:rPr>
          <w:rFonts w:ascii="Verdana" w:eastAsia="Calibri" w:hAnsi="Verdana"/>
          <w:b/>
          <w:lang w:eastAsia="en-US"/>
        </w:rPr>
        <w:t xml:space="preserve"> z napędem elektrycznym. (Część opisowa PFU str. 87).  Wymiary bram do pomieszczeń S0.23, S0.24, S0.25, S0.26: szerokość: 2,5m, wysokość: 3m, do pomieszczenia S0.29: szer.: 2,5m, wysokość: 2,5m.</w:t>
      </w:r>
    </w:p>
    <w:p w:rsidR="005C3E9F" w:rsidRPr="005C3E9F" w:rsidRDefault="005C3E9F" w:rsidP="005C3E9F">
      <w:pPr>
        <w:spacing w:line="256" w:lineRule="auto"/>
        <w:jc w:val="both"/>
        <w:rPr>
          <w:rFonts w:ascii="Verdana" w:eastAsia="Calibri" w:hAnsi="Verdana"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Pytanie 4.</w:t>
      </w: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lang w:eastAsia="en-US"/>
        </w:rPr>
      </w:pPr>
      <w:r w:rsidRPr="005C3E9F">
        <w:rPr>
          <w:rFonts w:ascii="Verdana" w:eastAsia="Calibri" w:hAnsi="Verdana"/>
          <w:lang w:eastAsia="en-US"/>
        </w:rPr>
        <w:t>Proszę o wyjaśnienie czy w pomieszczeniach sterowni (0.23S-0.26S) oprócz ścian z przeszkleniami od strony laboratoryjnej przewidziany jest jakikolwiek element przegrody sufitowej?</w:t>
      </w:r>
    </w:p>
    <w:p w:rsidR="005C3E9F" w:rsidRDefault="005C3E9F" w:rsidP="005C3E9F">
      <w:pPr>
        <w:spacing w:line="252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Odpowiedź: Nie przewidziano sufitu nad pomieszczeniami sterowni.</w:t>
      </w:r>
    </w:p>
    <w:p w:rsidR="005C3E9F" w:rsidRPr="005C3E9F" w:rsidRDefault="005C3E9F" w:rsidP="005C3E9F">
      <w:pPr>
        <w:spacing w:line="252" w:lineRule="auto"/>
        <w:jc w:val="both"/>
        <w:rPr>
          <w:rFonts w:ascii="Verdana" w:eastAsia="Calibri" w:hAnsi="Verdana"/>
          <w:b/>
          <w:lang w:eastAsia="en-US"/>
        </w:rPr>
      </w:pP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Pytanie 5.</w:t>
      </w: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lang w:eastAsia="en-US"/>
        </w:rPr>
      </w:pPr>
      <w:r w:rsidRPr="005C3E9F">
        <w:rPr>
          <w:rFonts w:ascii="Verdana" w:eastAsia="Calibri" w:hAnsi="Verdana"/>
          <w:lang w:eastAsia="en-US"/>
        </w:rPr>
        <w:t xml:space="preserve">Proszę o podanie głębokości posadowienia fundamentów we wszystkich strefach budynku, oraz fundamentów pod gabiony. </w:t>
      </w:r>
    </w:p>
    <w:p w:rsid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 xml:space="preserve">Odpowiedź: Dokumentacja przetargowa zawiera ramy funkcjonalno-użytkowe, to do Wykonawcy należy zaprojektowanie posadowienia budynku oraz gabionów </w:t>
      </w:r>
      <w:r>
        <w:rPr>
          <w:rFonts w:ascii="Verdana" w:eastAsia="Calibri" w:hAnsi="Verdana"/>
          <w:b/>
          <w:lang w:eastAsia="en-US"/>
        </w:rPr>
        <w:br/>
      </w:r>
      <w:r w:rsidRPr="005C3E9F">
        <w:rPr>
          <w:rFonts w:ascii="Verdana" w:eastAsia="Calibri" w:hAnsi="Verdana"/>
          <w:b/>
          <w:lang w:eastAsia="en-US"/>
        </w:rPr>
        <w:t>z zachowaniem odpowiednich głębokości.</w:t>
      </w: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Pytanie 6.</w:t>
      </w: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lang w:eastAsia="en-US"/>
        </w:rPr>
      </w:pPr>
      <w:r w:rsidRPr="005C3E9F">
        <w:rPr>
          <w:rFonts w:ascii="Verdana" w:eastAsia="Calibri" w:hAnsi="Verdana"/>
          <w:lang w:eastAsia="en-US"/>
        </w:rPr>
        <w:t>Proszę o podanie informacji, czy gabiony mają być bezpośrednio połączone z budynkiem. Jeśli tak, to proszę o podanie sposobu przymocowania.</w:t>
      </w:r>
    </w:p>
    <w:p w:rsid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Odpowiedź: Dokumentacja przetargowa zawiera ramy funkcjonalno-użytkowe, to do Wykonawcy należy zaprojektowanie wykończenia ściany w postaci gabionów wraz ze szczegółami technicznymi</w:t>
      </w: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Pytanie 7.</w:t>
      </w: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lang w:eastAsia="en-US"/>
        </w:rPr>
      </w:pPr>
      <w:r w:rsidRPr="005C3E9F">
        <w:rPr>
          <w:rFonts w:ascii="Verdana" w:eastAsia="Calibri" w:hAnsi="Verdana"/>
          <w:lang w:eastAsia="en-US"/>
        </w:rPr>
        <w:t xml:space="preserve">Proszę o podanie sposobu zamocowania dachu szklanego nad wejściem oraz informacji na temat </w:t>
      </w:r>
      <w:proofErr w:type="spellStart"/>
      <w:r w:rsidRPr="005C3E9F">
        <w:rPr>
          <w:rFonts w:ascii="Verdana" w:eastAsia="Calibri" w:hAnsi="Verdana"/>
          <w:lang w:eastAsia="en-US"/>
        </w:rPr>
        <w:t>przekrycia</w:t>
      </w:r>
      <w:proofErr w:type="spellEnd"/>
      <w:r w:rsidRPr="005C3E9F">
        <w:rPr>
          <w:rFonts w:ascii="Verdana" w:eastAsia="Calibri" w:hAnsi="Verdana"/>
          <w:lang w:eastAsia="en-US"/>
        </w:rPr>
        <w:t xml:space="preserve"> wiatrołapu.</w:t>
      </w:r>
    </w:p>
    <w:p w:rsidR="005C3E9F" w:rsidRPr="005C3E9F" w:rsidRDefault="005C3E9F" w:rsidP="005C3E9F">
      <w:pPr>
        <w:tabs>
          <w:tab w:val="left" w:pos="5892"/>
        </w:tabs>
        <w:spacing w:line="256" w:lineRule="auto"/>
        <w:jc w:val="both"/>
        <w:rPr>
          <w:rFonts w:ascii="Verdana" w:eastAsia="Calibri" w:hAnsi="Verdana"/>
          <w:b/>
          <w:lang w:eastAsia="en-US"/>
        </w:rPr>
      </w:pPr>
      <w:r w:rsidRPr="005C3E9F">
        <w:rPr>
          <w:rFonts w:ascii="Verdana" w:eastAsia="Calibri" w:hAnsi="Verdana"/>
          <w:b/>
          <w:lang w:eastAsia="en-US"/>
        </w:rPr>
        <w:t>Odpowiedź: Dokumentacja przetargowa zawiera ramy funkcjonalno-użytkowe, to do Wykonawcy należy zaprojektowanie przykrycia wiatrołapu oraz prawidłowego zamocowania dachu.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C27" w:rsidRDefault="004E5C27">
      <w:r>
        <w:separator/>
      </w:r>
    </w:p>
  </w:endnote>
  <w:endnote w:type="continuationSeparator" w:id="0">
    <w:p w:rsidR="004E5C27" w:rsidRDefault="004E5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15D7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C27" w:rsidRDefault="004E5C27">
      <w:r>
        <w:separator/>
      </w:r>
    </w:p>
  </w:footnote>
  <w:footnote w:type="continuationSeparator" w:id="0">
    <w:p w:rsidR="004E5C27" w:rsidRDefault="004E5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5BB" w:rsidRDefault="000B15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15D7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15D7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F798C" w:rsidRDefault="00F15D7B" w:rsidP="006F798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pict>
        <v:shape id="Obraz 3" o:spid="_x0000_i1027" type="#_x0000_t75" style="width:371.25pt;height:35.25pt;visibility:visible;mso-wrap-style:square">
          <v:imagedata r:id="rId2" o:title="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5C27"/>
    <w:rsid w:val="000607BF"/>
    <w:rsid w:val="000A2D5C"/>
    <w:rsid w:val="000B15BB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E5C27"/>
    <w:rsid w:val="00542F2E"/>
    <w:rsid w:val="005A7BE4"/>
    <w:rsid w:val="005C3E9F"/>
    <w:rsid w:val="0061472E"/>
    <w:rsid w:val="006F798C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15D7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1570CBC"/>
  <w15:chartTrackingRefBased/>
  <w15:docId w15:val="{7954DF4B-095E-4839-BFD8-C09F9EEC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6F7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414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2020-02-20T07:13:00Z</cp:lastPrinted>
  <dcterms:created xsi:type="dcterms:W3CDTF">2020-02-25T07:58:00Z</dcterms:created>
  <dcterms:modified xsi:type="dcterms:W3CDTF">2020-02-25T07:58:00Z</dcterms:modified>
</cp:coreProperties>
</file>