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3D5B3E" w:rsidP="001A443E">
      <w:pPr>
        <w:jc w:val="right"/>
        <w:rPr>
          <w:b/>
          <w:bCs/>
          <w:sz w:val="24"/>
        </w:rPr>
      </w:pPr>
      <w:r w:rsidRPr="003D5B3E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D5B3E">
        <w:rPr>
          <w:sz w:val="24"/>
        </w:rPr>
        <w:t>2020-02-21</w:t>
      </w:r>
    </w:p>
    <w:p w:rsidR="001A443E" w:rsidRDefault="00FE6A5B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Stefana Żeromskiego</w:t>
      </w:r>
    </w:p>
    <w:p w:rsidR="00FE6A5B" w:rsidRDefault="00FE6A5B" w:rsidP="00A80738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</w:p>
    <w:p w:rsidR="00A80738" w:rsidRDefault="003D5B3E" w:rsidP="0018613E">
      <w:pPr>
        <w:spacing w:after="40"/>
        <w:rPr>
          <w:b/>
          <w:bCs/>
          <w:sz w:val="24"/>
        </w:rPr>
      </w:pPr>
      <w:r w:rsidRPr="003D5B3E">
        <w:rPr>
          <w:b/>
          <w:bCs/>
          <w:sz w:val="24"/>
        </w:rPr>
        <w:t>Sekcja Zamówień Publicznych</w:t>
      </w:r>
    </w:p>
    <w:p w:rsidR="00A80738" w:rsidRPr="0018613E" w:rsidRDefault="003D5B3E" w:rsidP="00A80738">
      <w:pPr>
        <w:rPr>
          <w:bCs/>
          <w:sz w:val="24"/>
        </w:rPr>
      </w:pPr>
      <w:r w:rsidRPr="003D5B3E">
        <w:rPr>
          <w:bCs/>
          <w:sz w:val="24"/>
        </w:rPr>
        <w:t>o</w:t>
      </w:r>
      <w:r w:rsidR="002B1537">
        <w:rPr>
          <w:bCs/>
          <w:sz w:val="24"/>
        </w:rPr>
        <w:t>s</w:t>
      </w:r>
      <w:r w:rsidRPr="003D5B3E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3D5B3E">
        <w:rPr>
          <w:bCs/>
          <w:sz w:val="24"/>
        </w:rPr>
        <w:t>66</w:t>
      </w:r>
    </w:p>
    <w:p w:rsidR="00A80738" w:rsidRPr="0018613E" w:rsidRDefault="003D5B3E" w:rsidP="00A80738">
      <w:pPr>
        <w:rPr>
          <w:bCs/>
          <w:sz w:val="24"/>
        </w:rPr>
      </w:pPr>
      <w:r w:rsidRPr="003D5B3E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3D5B3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D5B3E" w:rsidRPr="003D5B3E">
        <w:rPr>
          <w:b/>
          <w:sz w:val="24"/>
          <w:szCs w:val="24"/>
        </w:rPr>
        <w:t>ZP</w:t>
      </w:r>
      <w:r w:rsidR="00FE6A5B">
        <w:rPr>
          <w:b/>
          <w:sz w:val="24"/>
          <w:szCs w:val="24"/>
        </w:rPr>
        <w:t xml:space="preserve">.271 - 48 </w:t>
      </w:r>
      <w:r w:rsidR="003D5B3E" w:rsidRPr="003D5B3E">
        <w:rPr>
          <w:b/>
          <w:sz w:val="24"/>
          <w:szCs w:val="24"/>
        </w:rPr>
        <w:t>/40/2019</w:t>
      </w:r>
      <w:r w:rsidR="00FE6A5B">
        <w:rPr>
          <w:b/>
          <w:sz w:val="24"/>
          <w:szCs w:val="24"/>
        </w:rPr>
        <w:t>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F6571D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D5B3E" w:rsidRPr="003D5B3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D5B3E" w:rsidP="00CB5EDB">
      <w:pPr>
        <w:pStyle w:val="Tekstpodstawowywcity"/>
        <w:spacing w:before="120" w:after="240"/>
        <w:ind w:firstLine="0"/>
        <w:jc w:val="center"/>
      </w:pPr>
      <w:r w:rsidRPr="003D5B3E">
        <w:rPr>
          <w:b/>
        </w:rPr>
        <w:t>Dostawa leków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D5B3E" w:rsidRPr="003D5B3E">
        <w:rPr>
          <w:sz w:val="24"/>
          <w:szCs w:val="24"/>
        </w:rPr>
        <w:t>(</w:t>
      </w:r>
      <w:proofErr w:type="spellStart"/>
      <w:r w:rsidR="003D5B3E" w:rsidRPr="003D5B3E">
        <w:rPr>
          <w:sz w:val="24"/>
          <w:szCs w:val="24"/>
        </w:rPr>
        <w:t>t.j</w:t>
      </w:r>
      <w:proofErr w:type="spellEnd"/>
      <w:r w:rsidR="003D5B3E" w:rsidRPr="003D5B3E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D5B3E" w:rsidRPr="003D5B3E">
        <w:rPr>
          <w:sz w:val="24"/>
          <w:szCs w:val="24"/>
        </w:rPr>
        <w:t>21/02/2020</w:t>
      </w:r>
      <w:r w:rsidRPr="00FF4AB1">
        <w:rPr>
          <w:sz w:val="24"/>
          <w:szCs w:val="24"/>
        </w:rPr>
        <w:t xml:space="preserve"> o godz. </w:t>
      </w:r>
      <w:r w:rsidR="003D5B3E" w:rsidRPr="003D5B3E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D5B3E" w:rsidRPr="006646D9" w:rsidTr="00590B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5B3E" w:rsidRPr="00A3048A" w:rsidRDefault="003D5B3E" w:rsidP="00590B5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B3E">
              <w:rPr>
                <w:sz w:val="24"/>
                <w:szCs w:val="24"/>
              </w:rPr>
              <w:t>części 1 zamówienia w wysokości 78 910.26 zł brutto;</w:t>
            </w:r>
          </w:p>
        </w:tc>
      </w:tr>
      <w:tr w:rsidR="003D5B3E" w:rsidRPr="006646D9" w:rsidTr="00590B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D5B3E" w:rsidRPr="00A3048A" w:rsidRDefault="003D5B3E" w:rsidP="00590B5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D5B3E">
              <w:rPr>
                <w:sz w:val="24"/>
                <w:szCs w:val="24"/>
              </w:rPr>
              <w:t>części 2 zamówienia w wysokości 90 113.24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2268"/>
      </w:tblGrid>
      <w:tr w:rsidR="00C94D43" w:rsidRPr="00075CD0" w:rsidTr="00F6571D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D5B3E" w:rsidRPr="00075CD0" w:rsidTr="00F6571D">
        <w:tc>
          <w:tcPr>
            <w:tcW w:w="824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1</w:t>
            </w:r>
          </w:p>
        </w:tc>
        <w:tc>
          <w:tcPr>
            <w:tcW w:w="2295" w:type="dxa"/>
            <w:shd w:val="clear" w:color="auto" w:fill="auto"/>
          </w:tcPr>
          <w:p w:rsidR="00FE6A5B" w:rsidRDefault="00FE6A5B" w:rsidP="00590B5B">
            <w:pPr>
              <w:spacing w:before="40"/>
            </w:pPr>
            <w:r>
              <w:t>Konsorcjum firm:</w:t>
            </w:r>
          </w:p>
          <w:p w:rsidR="003D5B3E" w:rsidRPr="00CB5EDB" w:rsidRDefault="003D5B3E" w:rsidP="00590B5B">
            <w:pPr>
              <w:spacing w:before="40"/>
            </w:pPr>
            <w:r w:rsidRPr="003D5B3E">
              <w:t>Bayer Sp. z o.o.</w:t>
            </w:r>
          </w:p>
          <w:p w:rsidR="003D5B3E" w:rsidRPr="00CB5EDB" w:rsidRDefault="003D5B3E" w:rsidP="00590B5B">
            <w:r w:rsidRPr="003D5B3E">
              <w:t>Aleje Jerozolimskie</w:t>
            </w:r>
            <w:r w:rsidRPr="00CB5EDB">
              <w:t xml:space="preserve"> </w:t>
            </w:r>
            <w:r w:rsidRPr="003D5B3E">
              <w:t>158</w:t>
            </w:r>
            <w:r w:rsidRPr="00CB5EDB">
              <w:t xml:space="preserve"> </w:t>
            </w:r>
          </w:p>
          <w:p w:rsidR="003D5B3E" w:rsidRDefault="003D5B3E" w:rsidP="00590B5B">
            <w:pPr>
              <w:spacing w:before="40" w:after="40"/>
              <w:jc w:val="both"/>
            </w:pPr>
            <w:r w:rsidRPr="003D5B3E">
              <w:t>02-326</w:t>
            </w:r>
            <w:r w:rsidRPr="00CB5EDB">
              <w:t xml:space="preserve"> </w:t>
            </w:r>
            <w:r w:rsidRPr="003D5B3E">
              <w:t>Warszawa</w:t>
            </w:r>
          </w:p>
          <w:p w:rsidR="00FE6A5B" w:rsidRDefault="00FE6A5B" w:rsidP="00590B5B">
            <w:pPr>
              <w:spacing w:before="40" w:after="40"/>
              <w:jc w:val="both"/>
            </w:pPr>
            <w:r>
              <w:t>URTICA Sp. z o.o.</w:t>
            </w:r>
          </w:p>
          <w:p w:rsidR="00FE6A5B" w:rsidRDefault="00FE6A5B" w:rsidP="00590B5B">
            <w:pPr>
              <w:spacing w:before="40" w:after="40"/>
              <w:jc w:val="both"/>
            </w:pPr>
            <w:r>
              <w:t>Ul. Krzemieniecka 120</w:t>
            </w:r>
          </w:p>
          <w:p w:rsidR="00FE6A5B" w:rsidRPr="00CB5EDB" w:rsidRDefault="00FE6A5B" w:rsidP="00590B5B">
            <w:pPr>
              <w:spacing w:before="40" w:after="40"/>
              <w:jc w:val="both"/>
            </w:pPr>
            <w:r>
              <w:t>54-613 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83 600.00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3 dni robocze od daty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nie dotyczy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60 dni</w:t>
            </w:r>
          </w:p>
        </w:tc>
      </w:tr>
      <w:tr w:rsidR="003D5B3E" w:rsidRPr="00075CD0" w:rsidTr="00F6571D">
        <w:tc>
          <w:tcPr>
            <w:tcW w:w="824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2</w:t>
            </w:r>
          </w:p>
        </w:tc>
        <w:tc>
          <w:tcPr>
            <w:tcW w:w="2295" w:type="dxa"/>
            <w:shd w:val="clear" w:color="auto" w:fill="auto"/>
          </w:tcPr>
          <w:p w:rsidR="00FE6A5B" w:rsidRDefault="00FE6A5B" w:rsidP="00590B5B">
            <w:pPr>
              <w:spacing w:before="40"/>
            </w:pPr>
            <w:r>
              <w:t>Konsorcjum firm:</w:t>
            </w:r>
          </w:p>
          <w:p w:rsidR="003D5B3E" w:rsidRPr="00CB5EDB" w:rsidRDefault="003D5B3E" w:rsidP="00590B5B">
            <w:pPr>
              <w:spacing w:before="40"/>
            </w:pPr>
            <w:proofErr w:type="spellStart"/>
            <w:r w:rsidRPr="003D5B3E">
              <w:t>Urtica</w:t>
            </w:r>
            <w:proofErr w:type="spellEnd"/>
            <w:r w:rsidRPr="003D5B3E">
              <w:t xml:space="preserve"> Sp. z o.o.</w:t>
            </w:r>
          </w:p>
          <w:p w:rsidR="003D5B3E" w:rsidRPr="00CB5EDB" w:rsidRDefault="003D5B3E" w:rsidP="00590B5B">
            <w:r w:rsidRPr="003D5B3E">
              <w:t>Krzemieniecka</w:t>
            </w:r>
            <w:r w:rsidRPr="00CB5EDB">
              <w:t xml:space="preserve"> </w:t>
            </w:r>
            <w:r w:rsidRPr="003D5B3E">
              <w:t>120</w:t>
            </w:r>
            <w:r w:rsidRPr="00CB5EDB">
              <w:t xml:space="preserve"> </w:t>
            </w:r>
          </w:p>
          <w:p w:rsidR="003D5B3E" w:rsidRDefault="003D5B3E" w:rsidP="00590B5B">
            <w:pPr>
              <w:spacing w:before="40" w:after="40"/>
              <w:jc w:val="both"/>
            </w:pPr>
            <w:r w:rsidRPr="003D5B3E">
              <w:t>54-640</w:t>
            </w:r>
            <w:r w:rsidRPr="00CB5EDB">
              <w:t xml:space="preserve"> </w:t>
            </w:r>
            <w:r w:rsidRPr="003D5B3E">
              <w:t>Wrocław</w:t>
            </w:r>
          </w:p>
          <w:p w:rsidR="00FE6A5B" w:rsidRDefault="00FE6A5B" w:rsidP="00590B5B">
            <w:pPr>
              <w:spacing w:before="40" w:after="40"/>
              <w:jc w:val="both"/>
            </w:pPr>
            <w:r>
              <w:t>PGF S.A.</w:t>
            </w:r>
          </w:p>
          <w:p w:rsidR="00FE6A5B" w:rsidRDefault="00FE6A5B" w:rsidP="00590B5B">
            <w:pPr>
              <w:spacing w:before="40" w:after="40"/>
              <w:jc w:val="both"/>
            </w:pPr>
            <w:r>
              <w:t>Ul. Zbąszyńska 3</w:t>
            </w:r>
          </w:p>
          <w:p w:rsidR="00FE6A5B" w:rsidRPr="00CB5EDB" w:rsidRDefault="00FE6A5B" w:rsidP="00590B5B">
            <w:pPr>
              <w:spacing w:before="40" w:after="40"/>
              <w:jc w:val="both"/>
            </w:pPr>
            <w:r>
              <w:t>91-342 Łódź</w:t>
            </w:r>
            <w:r>
              <w:rPr>
                <w:rStyle w:val="Odwoanieprzypisukocowego"/>
              </w:rPr>
              <w:endnoteReference w:id="1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84 993.30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5B3E" w:rsidRPr="00CB5EDB" w:rsidRDefault="003D5B3E" w:rsidP="00FE6A5B">
            <w:pPr>
              <w:spacing w:before="120" w:after="120"/>
              <w:jc w:val="center"/>
            </w:pPr>
            <w:r w:rsidRPr="003D5B3E">
              <w:t>3 dni robocze od zło</w:t>
            </w:r>
            <w:r w:rsidR="00FE6A5B">
              <w:t>ż</w:t>
            </w:r>
            <w:r w:rsidRPr="003D5B3E">
              <w:t>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nie dotyczy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D5B3E" w:rsidRPr="00CB5EDB" w:rsidRDefault="003D5B3E" w:rsidP="00590B5B">
            <w:pPr>
              <w:spacing w:before="120" w:after="120"/>
              <w:jc w:val="center"/>
            </w:pPr>
            <w:r w:rsidRPr="003D5B3E">
              <w:t>60 dni</w:t>
            </w:r>
          </w:p>
        </w:tc>
      </w:tr>
    </w:tbl>
    <w:p w:rsidR="002B1537" w:rsidRDefault="002B1537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FE6A5B" w:rsidRDefault="00FE6A5B" w:rsidP="002B1537">
      <w:pPr>
        <w:pStyle w:val="Tekstpodstawowy"/>
        <w:ind w:left="3117" w:firstLine="423"/>
        <w:jc w:val="right"/>
        <w:rPr>
          <w:i/>
        </w:rPr>
      </w:pPr>
    </w:p>
    <w:p w:rsidR="002B1537" w:rsidRDefault="002B1537" w:rsidP="002B1537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</w:p>
    <w:sectPr w:rsidR="002B1537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1CF" w:rsidRDefault="004D11CF">
      <w:r>
        <w:separator/>
      </w:r>
    </w:p>
  </w:endnote>
  <w:endnote w:type="continuationSeparator" w:id="0">
    <w:p w:rsidR="004D11CF" w:rsidRDefault="004D11CF">
      <w:r>
        <w:continuationSeparator/>
      </w:r>
    </w:p>
  </w:endnote>
  <w:endnote w:id="1">
    <w:p w:rsidR="00FE6A5B" w:rsidRDefault="00FE6A5B" w:rsidP="002B1537">
      <w:pPr>
        <w:pStyle w:val="Tekstprzypisukocowego"/>
        <w:jc w:val="righ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15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153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571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1CF" w:rsidRDefault="004D11CF">
      <w:r>
        <w:separator/>
      </w:r>
    </w:p>
  </w:footnote>
  <w:footnote w:type="continuationSeparator" w:id="0">
    <w:p w:rsidR="004D11CF" w:rsidRDefault="004D1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B3E" w:rsidRDefault="003D5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B3E" w:rsidRDefault="003D5B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B3E" w:rsidRDefault="003D5B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11CF"/>
    <w:rsid w:val="0001764B"/>
    <w:rsid w:val="0003529D"/>
    <w:rsid w:val="00075CD0"/>
    <w:rsid w:val="00092C61"/>
    <w:rsid w:val="0014428B"/>
    <w:rsid w:val="0018613E"/>
    <w:rsid w:val="001A443E"/>
    <w:rsid w:val="002628C2"/>
    <w:rsid w:val="002B1537"/>
    <w:rsid w:val="00342653"/>
    <w:rsid w:val="0035216A"/>
    <w:rsid w:val="003B044E"/>
    <w:rsid w:val="003D5B3E"/>
    <w:rsid w:val="004C7E9B"/>
    <w:rsid w:val="004D11CF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6571D"/>
    <w:rsid w:val="00F95C33"/>
    <w:rsid w:val="00FB58C6"/>
    <w:rsid w:val="00FE6A5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B8858"/>
  <w15:chartTrackingRefBased/>
  <w15:docId w15:val="{873F1953-095A-487D-BADA-7B92717B9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FE6A5B"/>
  </w:style>
  <w:style w:type="character" w:customStyle="1" w:styleId="TekstprzypisukocowegoZnak">
    <w:name w:val="Tekst przypisu końcowego Znak"/>
    <w:basedOn w:val="Domylnaczcionkaakapitu"/>
    <w:link w:val="Tekstprzypisukocowego"/>
    <w:rsid w:val="00FE6A5B"/>
  </w:style>
  <w:style w:type="character" w:styleId="Odwoanieprzypisukocowego">
    <w:name w:val="endnote reference"/>
    <w:basedOn w:val="Domylnaczcionkaakapitu"/>
    <w:rsid w:val="00FE6A5B"/>
    <w:rPr>
      <w:vertAlign w:val="superscript"/>
    </w:rPr>
  </w:style>
  <w:style w:type="paragraph" w:styleId="Tekstdymka">
    <w:name w:val="Balloon Text"/>
    <w:basedOn w:val="Normalny"/>
    <w:link w:val="TekstdymkaZnak"/>
    <w:rsid w:val="00F657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57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205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2020-02-21T12:51:00Z</cp:lastPrinted>
  <dcterms:created xsi:type="dcterms:W3CDTF">2020-02-21T12:43:00Z</dcterms:created>
  <dcterms:modified xsi:type="dcterms:W3CDTF">2020-02-21T12:55:00Z</dcterms:modified>
</cp:coreProperties>
</file>