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602253" w:rsidRPr="00602253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przedmiotem jest:</w:t>
      </w:r>
    </w:p>
    <w:p w:rsidR="00237270" w:rsidRPr="0093180B" w:rsidRDefault="00602253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02253">
        <w:rPr>
          <w:rFonts w:ascii="Verdana" w:eastAsia="Times New Roman" w:hAnsi="Verdana"/>
          <w:b/>
          <w:sz w:val="20"/>
          <w:szCs w:val="20"/>
          <w:lang w:eastAsia="pl-PL"/>
        </w:rPr>
        <w:t>Druk monografii naukowej pt. "Uszlachetnianie odlewniczych stopów aluminium - wybrane zagadnienia" - KC-zp.272-106/20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AEA" w:rsidRDefault="00216AEA">
      <w:pPr>
        <w:spacing w:after="0" w:line="240" w:lineRule="auto"/>
      </w:pPr>
      <w:r>
        <w:separator/>
      </w:r>
    </w:p>
  </w:endnote>
  <w:endnote w:type="continuationSeparator" w:id="0">
    <w:p w:rsidR="00216AEA" w:rsidRDefault="00216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145C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145C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145C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145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AEA" w:rsidRDefault="00216AEA">
      <w:pPr>
        <w:spacing w:after="0" w:line="240" w:lineRule="auto"/>
      </w:pPr>
      <w:r>
        <w:separator/>
      </w:r>
    </w:p>
  </w:footnote>
  <w:footnote w:type="continuationSeparator" w:id="0">
    <w:p w:rsidR="00216AEA" w:rsidRDefault="00216AEA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14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145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14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16AEA"/>
    <w:rsid w:val="000563B7"/>
    <w:rsid w:val="000E6C60"/>
    <w:rsid w:val="001145C2"/>
    <w:rsid w:val="001F4E82"/>
    <w:rsid w:val="00216AEA"/>
    <w:rsid w:val="00237270"/>
    <w:rsid w:val="00285E58"/>
    <w:rsid w:val="003D1274"/>
    <w:rsid w:val="00430A9F"/>
    <w:rsid w:val="005E5BD1"/>
    <w:rsid w:val="00602253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D8D9072-7EE1-4638-A8AF-CCD1C053C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CA242-81DD-4660-A952-45136B05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2020-02-19T05:27:00Z</dcterms:created>
  <dcterms:modified xsi:type="dcterms:W3CDTF">2020-02-19T05:27:00Z</dcterms:modified>
</cp:coreProperties>
</file>