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  <w:bookmarkStart w:id="0" w:name="_GoBack"/>
      <w:bookmarkEnd w:id="0"/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427A72" w:rsidRPr="00427A72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901D63">
        <w:rPr>
          <w:rFonts w:ascii="Verdana" w:hAnsi="Verdana"/>
          <w:sz w:val="20"/>
          <w:szCs w:val="20"/>
        </w:rPr>
        <w:t xml:space="preserve"> </w:t>
      </w:r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:rsidR="00237270" w:rsidRPr="0093180B" w:rsidRDefault="00427A72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427A72">
        <w:rPr>
          <w:rFonts w:ascii="Verdana" w:eastAsia="Times New Roman" w:hAnsi="Verdana"/>
          <w:b/>
          <w:sz w:val="20"/>
          <w:szCs w:val="20"/>
          <w:lang w:eastAsia="pl-PL"/>
        </w:rPr>
        <w:t>druk monografii naukowej pt.: "Mikrostrukturalna i mechaniczno-elektrochemiczna korozja materiałów konstrukcyjnych" - KC-zp.272-107/20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7F5" w:rsidRDefault="001717F5">
      <w:pPr>
        <w:spacing w:after="0" w:line="240" w:lineRule="auto"/>
      </w:pPr>
      <w:r>
        <w:separator/>
      </w:r>
    </w:p>
  </w:endnote>
  <w:endnote w:type="continuationSeparator" w:id="0">
    <w:p w:rsidR="001717F5" w:rsidRDefault="001717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125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125748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2574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57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57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12574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7F5" w:rsidRDefault="001717F5">
      <w:pPr>
        <w:spacing w:after="0" w:line="240" w:lineRule="auto"/>
      </w:pPr>
      <w:r>
        <w:separator/>
      </w:r>
    </w:p>
  </w:footnote>
  <w:footnote w:type="continuationSeparator" w:id="0">
    <w:p w:rsidR="001717F5" w:rsidRDefault="001717F5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12574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12574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1257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17F5"/>
    <w:rsid w:val="000563B7"/>
    <w:rsid w:val="000E6C60"/>
    <w:rsid w:val="00125748"/>
    <w:rsid w:val="001717F5"/>
    <w:rsid w:val="001F4E82"/>
    <w:rsid w:val="00237270"/>
    <w:rsid w:val="00285E58"/>
    <w:rsid w:val="003D1274"/>
    <w:rsid w:val="00427A72"/>
    <w:rsid w:val="00430A9F"/>
    <w:rsid w:val="005E5BD1"/>
    <w:rsid w:val="00623F70"/>
    <w:rsid w:val="00643C23"/>
    <w:rsid w:val="00836823"/>
    <w:rsid w:val="00901D63"/>
    <w:rsid w:val="00927537"/>
    <w:rsid w:val="0093180B"/>
    <w:rsid w:val="00BC579B"/>
    <w:rsid w:val="00C51083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9C382D-01D4-4A02-901A-578596FE5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7</cp:revision>
  <cp:lastPrinted>2020-02-25T10:57:00Z</cp:lastPrinted>
  <dcterms:created xsi:type="dcterms:W3CDTF">2020-02-21T07:55:00Z</dcterms:created>
  <dcterms:modified xsi:type="dcterms:W3CDTF">2020-02-25T10:57:00Z</dcterms:modified>
</cp:coreProperties>
</file>