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4F84" w:rsidRPr="00FF1984" w:rsidRDefault="004120EE" w:rsidP="00A4400A">
      <w:pPr>
        <w:pStyle w:val="a0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 w:rsidR="00790129" w:rsidRPr="00790129">
        <w:rPr>
          <w:rFonts w:ascii="Verdana" w:hAnsi="Verdana"/>
          <w:sz w:val="16"/>
          <w:szCs w:val="16"/>
        </w:rPr>
        <w:t>KC-zp.272-106/20/7</w:t>
      </w:r>
      <w:r w:rsidR="00A4400A">
        <w:rPr>
          <w:rFonts w:ascii="Verdana" w:hAnsi="Verdana"/>
          <w:sz w:val="16"/>
          <w:szCs w:val="16"/>
        </w:rPr>
        <w:tab/>
      </w:r>
      <w:r w:rsidR="00790129" w:rsidRPr="00790129">
        <w:rPr>
          <w:rFonts w:ascii="Verdana" w:hAnsi="Verdana"/>
          <w:sz w:val="16"/>
          <w:szCs w:val="16"/>
        </w:rPr>
        <w:t>Kraków</w:t>
      </w:r>
      <w:r w:rsidR="007A7AD9" w:rsidRPr="00FF1984">
        <w:rPr>
          <w:rFonts w:ascii="Verdana" w:hAnsi="Verdana"/>
          <w:sz w:val="16"/>
          <w:szCs w:val="16"/>
        </w:rPr>
        <w:t xml:space="preserve">, </w:t>
      </w:r>
      <w:r w:rsidR="00790129" w:rsidRPr="00790129">
        <w:rPr>
          <w:rFonts w:ascii="Verdana" w:hAnsi="Verdana"/>
          <w:sz w:val="16"/>
          <w:szCs w:val="16"/>
        </w:rPr>
        <w:t>2020-02-28</w:t>
      </w:r>
    </w:p>
    <w:p w:rsidR="008C4F84" w:rsidRPr="00FF1984" w:rsidRDefault="008C4F84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ab/>
      </w:r>
    </w:p>
    <w:p w:rsidR="008C4F84" w:rsidRDefault="008C4F8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C4F84" w:rsidRPr="00FF1984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</w:t>
      </w:r>
      <w:r w:rsidR="008C4F84" w:rsidRPr="00FF1984">
        <w:rPr>
          <w:rFonts w:ascii="Verdana" w:hAnsi="Verdana"/>
          <w:b/>
        </w:rPr>
        <w:t>,</w:t>
      </w:r>
    </w:p>
    <w:p w:rsidR="008C4F84" w:rsidRPr="00FF1984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 xml:space="preserve">którzy odebrali </w:t>
      </w:r>
      <w:r w:rsidR="008C4F84" w:rsidRPr="00FF1984">
        <w:rPr>
          <w:rFonts w:ascii="Verdana" w:hAnsi="Verdana"/>
          <w:b/>
        </w:rPr>
        <w:t>SIWZ</w:t>
      </w:r>
    </w:p>
    <w:p w:rsidR="008C4F84" w:rsidRPr="00FF1984" w:rsidRDefault="008C4F84">
      <w:pPr>
        <w:pStyle w:val="Nagwek1"/>
        <w:jc w:val="center"/>
        <w:rPr>
          <w:rFonts w:ascii="Verdana" w:hAnsi="Verdana"/>
          <w:sz w:val="20"/>
        </w:rPr>
      </w:pPr>
      <w:r w:rsidRPr="00FF1984">
        <w:rPr>
          <w:rFonts w:ascii="Verdana" w:hAnsi="Verdana"/>
          <w:sz w:val="20"/>
        </w:rPr>
        <w:t>POWIADOMIENIE O ZMIANACH W SIWZ</w:t>
      </w:r>
    </w:p>
    <w:p w:rsidR="008C4F84" w:rsidRPr="00FF1984" w:rsidRDefault="008C4F84">
      <w:pPr>
        <w:rPr>
          <w:rFonts w:ascii="Verdana" w:hAnsi="Verdana"/>
        </w:rPr>
      </w:pPr>
    </w:p>
    <w:p w:rsidR="008C4F84" w:rsidRPr="00FC5804" w:rsidRDefault="008C4F84" w:rsidP="00980C6E">
      <w:pPr>
        <w:ind w:left="947" w:hanging="907"/>
        <w:jc w:val="both"/>
        <w:rPr>
          <w:rFonts w:ascii="Verdana" w:hAnsi="Verdana"/>
          <w:u w:val="single"/>
        </w:rPr>
      </w:pPr>
      <w:r w:rsidRPr="00FC5804">
        <w:rPr>
          <w:rFonts w:ascii="Verdana" w:hAnsi="Verdana"/>
        </w:rPr>
        <w:t xml:space="preserve">Dotyczy: </w:t>
      </w:r>
      <w:r w:rsidRPr="00FC5804">
        <w:rPr>
          <w:rFonts w:ascii="Verdana" w:hAnsi="Verdana"/>
          <w:u w:val="single"/>
        </w:rPr>
        <w:t xml:space="preserve">zmiana zapisów SIWZ w postępowaniu na </w:t>
      </w:r>
      <w:r w:rsidR="00790129" w:rsidRPr="00790129">
        <w:rPr>
          <w:rFonts w:ascii="Verdana" w:hAnsi="Verdana"/>
          <w:u w:val="single"/>
        </w:rPr>
        <w:t>Druk monografii naukowej pt. "Uszlachetnianie odlewniczych stopów aluminium - wybrane zagadnienia" - KC-zp.272-106/20</w:t>
      </w:r>
      <w:r w:rsidRPr="00FC5804">
        <w:rPr>
          <w:rFonts w:ascii="Verdana" w:hAnsi="Verdana"/>
          <w:u w:val="single"/>
        </w:rPr>
        <w:t xml:space="preserve"> (</w:t>
      </w:r>
      <w:r w:rsidR="00790129" w:rsidRPr="00790129">
        <w:rPr>
          <w:rFonts w:ascii="Verdana" w:hAnsi="Verdana"/>
          <w:u w:val="single"/>
        </w:rPr>
        <w:t>przetarg nieograniczony</w:t>
      </w:r>
      <w:r w:rsidRPr="00FC5804">
        <w:rPr>
          <w:rFonts w:ascii="Verdana" w:hAnsi="Verdana"/>
          <w:u w:val="single"/>
        </w:rPr>
        <w:t>).</w:t>
      </w:r>
    </w:p>
    <w:p w:rsidR="00FE38B4" w:rsidRPr="00980C6E" w:rsidRDefault="00FE38B4" w:rsidP="00980C6E">
      <w:pPr>
        <w:jc w:val="both"/>
        <w:rPr>
          <w:rFonts w:ascii="Verdana" w:hAnsi="Verdana"/>
        </w:rPr>
      </w:pPr>
      <w:r w:rsidRPr="00FC5804">
        <w:rPr>
          <w:rFonts w:ascii="Verdana" w:hAnsi="Verdana"/>
        </w:rPr>
        <w:t xml:space="preserve">Zamawiający, na podstawie art. 38 ust. 4 ustawy z dnia 29 stycznia 2004 roku Prawo Zamówień Publicznych </w:t>
      </w:r>
      <w:r w:rsidR="00E02ACD" w:rsidRPr="00FC5804">
        <w:rPr>
          <w:rFonts w:ascii="Verdana" w:hAnsi="Verdana"/>
        </w:rPr>
        <w:t>(</w:t>
      </w:r>
      <w:r w:rsidR="00F237A5">
        <w:rPr>
          <w:rFonts w:ascii="Verdana" w:hAnsi="Verdana"/>
        </w:rPr>
        <w:t>Dz. U. z  201</w:t>
      </w:r>
      <w:r w:rsidR="00CF1EC3">
        <w:rPr>
          <w:rFonts w:ascii="Verdana" w:hAnsi="Verdana"/>
        </w:rPr>
        <w:t>9</w:t>
      </w:r>
      <w:r w:rsidR="00291F6B" w:rsidRPr="00291F6B">
        <w:rPr>
          <w:rFonts w:ascii="Verdana" w:hAnsi="Verdana"/>
        </w:rPr>
        <w:t xml:space="preserve"> r. poz. </w:t>
      </w:r>
      <w:r w:rsidR="00CF1EC3">
        <w:rPr>
          <w:rFonts w:ascii="Verdana" w:hAnsi="Verdana"/>
        </w:rPr>
        <w:t>1843</w:t>
      </w:r>
      <w:r w:rsidR="00A610D7">
        <w:rPr>
          <w:rFonts w:ascii="Verdana" w:hAnsi="Verdana"/>
        </w:rPr>
        <w:t xml:space="preserve"> ze zm.</w:t>
      </w:r>
      <w:r w:rsidR="00131389" w:rsidRPr="00FC5804">
        <w:rPr>
          <w:rFonts w:ascii="Verdana" w:hAnsi="Verdana"/>
        </w:rPr>
        <w:t xml:space="preserve">) </w:t>
      </w:r>
      <w:r w:rsidRPr="00FC5804">
        <w:rPr>
          <w:rFonts w:ascii="Verdana" w:hAnsi="Verdana"/>
        </w:rPr>
        <w:t xml:space="preserve">w postępowaniu prowadzonym w trybie </w:t>
      </w:r>
      <w:r w:rsidR="00790129" w:rsidRPr="00790129">
        <w:rPr>
          <w:rFonts w:ascii="Verdana" w:hAnsi="Verdana"/>
          <w:b/>
        </w:rPr>
        <w:t>przetarg nieograniczony</w:t>
      </w:r>
      <w:r w:rsidRPr="00FC5804">
        <w:rPr>
          <w:rFonts w:ascii="Verdana" w:hAnsi="Verdana"/>
        </w:rPr>
        <w:t xml:space="preserve">, na </w:t>
      </w:r>
      <w:r w:rsidR="00790129" w:rsidRPr="00790129">
        <w:rPr>
          <w:rFonts w:ascii="Verdana" w:hAnsi="Verdana"/>
          <w:b/>
        </w:rPr>
        <w:t xml:space="preserve">Druk </w:t>
      </w:r>
      <w:r w:rsidR="00790129" w:rsidRPr="00980C6E">
        <w:rPr>
          <w:rFonts w:ascii="Verdana" w:hAnsi="Verdana"/>
          <w:b/>
        </w:rPr>
        <w:t>monografii naukowej pt. "Uszlachetnianie odlewniczych stopów aluminium - wybrane zagadnienia" - KC-zp.272-106/20</w:t>
      </w:r>
      <w:r w:rsidRPr="00980C6E">
        <w:rPr>
          <w:rFonts w:ascii="Verdana" w:hAnsi="Verdana"/>
        </w:rPr>
        <w:t>, dokonuje następujących zmian zapisów w specyfikacji istotnych warunków zamówienia:</w:t>
      </w:r>
    </w:p>
    <w:p w:rsidR="00980C6E" w:rsidRDefault="00980C6E" w:rsidP="00980C6E">
      <w:pPr>
        <w:rPr>
          <w:rFonts w:ascii="Verdana" w:hAnsi="Verdana"/>
          <w:bCs/>
        </w:rPr>
      </w:pPr>
    </w:p>
    <w:p w:rsidR="00FE38B4" w:rsidRDefault="00980C6E" w:rsidP="00980C6E">
      <w:pPr>
        <w:rPr>
          <w:rFonts w:ascii="Verdana" w:hAnsi="Verdana"/>
          <w:bCs/>
        </w:rPr>
      </w:pPr>
      <w:r w:rsidRPr="00980C6E">
        <w:rPr>
          <w:rFonts w:ascii="Verdana" w:hAnsi="Verdana"/>
          <w:bCs/>
        </w:rPr>
        <w:t xml:space="preserve">Zamawiający </w:t>
      </w:r>
      <w:r w:rsidRPr="00980C6E">
        <w:rPr>
          <w:rFonts w:ascii="Verdana" w:hAnsi="Verdana"/>
          <w:bCs/>
          <w:u w:val="single"/>
        </w:rPr>
        <w:t>dodaje w pkt 3.1 SIWZ</w:t>
      </w:r>
      <w:r>
        <w:rPr>
          <w:rFonts w:ascii="Verdana" w:hAnsi="Verdana"/>
          <w:bCs/>
        </w:rPr>
        <w:t xml:space="preserve"> zapis o treści:</w:t>
      </w:r>
    </w:p>
    <w:p w:rsidR="00980C6E" w:rsidRPr="00980C6E" w:rsidRDefault="00980C6E" w:rsidP="00980C6E">
      <w:pPr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>„Z</w:t>
      </w:r>
      <w:r w:rsidRPr="00980C6E">
        <w:rPr>
          <w:rFonts w:ascii="Verdana" w:hAnsi="Verdana"/>
          <w:bCs/>
        </w:rPr>
        <w:t>amawiający wskaże recenzentów merytorycznych (</w:t>
      </w:r>
      <w:r>
        <w:rPr>
          <w:rFonts w:ascii="Verdana" w:hAnsi="Verdana"/>
          <w:bCs/>
        </w:rPr>
        <w:t>W</w:t>
      </w:r>
      <w:r w:rsidRPr="00980C6E">
        <w:rPr>
          <w:rFonts w:ascii="Verdana" w:hAnsi="Verdana"/>
          <w:bCs/>
        </w:rPr>
        <w:t xml:space="preserve">ykonawca </w:t>
      </w:r>
      <w:r>
        <w:rPr>
          <w:rFonts w:ascii="Verdana" w:hAnsi="Verdana"/>
          <w:bCs/>
        </w:rPr>
        <w:t xml:space="preserve">będzie zobowiązany do zawarcia </w:t>
      </w:r>
      <w:r w:rsidRPr="00980C6E">
        <w:rPr>
          <w:rFonts w:ascii="Verdana" w:hAnsi="Verdana"/>
          <w:bCs/>
        </w:rPr>
        <w:t>um</w:t>
      </w:r>
      <w:r>
        <w:rPr>
          <w:rFonts w:ascii="Verdana" w:hAnsi="Verdana"/>
          <w:bCs/>
        </w:rPr>
        <w:t>ów</w:t>
      </w:r>
      <w:r w:rsidRPr="00980C6E">
        <w:rPr>
          <w:rFonts w:ascii="Verdana" w:hAnsi="Verdana"/>
          <w:bCs/>
        </w:rPr>
        <w:t xml:space="preserve"> o dzieło </w:t>
      </w:r>
      <w:r>
        <w:rPr>
          <w:rFonts w:ascii="Verdana" w:hAnsi="Verdana"/>
          <w:bCs/>
        </w:rPr>
        <w:t xml:space="preserve">ze wskazanymi recenzentami). Wykonawca w cenie oferty winien uwzględnić wynagrodzenie w wysokości </w:t>
      </w:r>
      <w:r w:rsidR="009878B0">
        <w:rPr>
          <w:rFonts w:ascii="Verdana" w:hAnsi="Verdana"/>
          <w:bCs/>
        </w:rPr>
        <w:t>do</w:t>
      </w:r>
      <w:r w:rsidRPr="00980C6E">
        <w:rPr>
          <w:rFonts w:ascii="Verdana" w:hAnsi="Verdana"/>
          <w:bCs/>
        </w:rPr>
        <w:t xml:space="preserve"> 1500 zł</w:t>
      </w:r>
      <w:r>
        <w:rPr>
          <w:rFonts w:ascii="Verdana" w:hAnsi="Verdana"/>
          <w:bCs/>
        </w:rPr>
        <w:t xml:space="preserve">, </w:t>
      </w:r>
      <w:r w:rsidRPr="00980C6E">
        <w:rPr>
          <w:rFonts w:ascii="Verdana" w:hAnsi="Verdana"/>
          <w:bCs/>
        </w:rPr>
        <w:t xml:space="preserve"> </w:t>
      </w:r>
      <w:r>
        <w:rPr>
          <w:rFonts w:ascii="Verdana" w:hAnsi="Verdana"/>
          <w:bCs/>
        </w:rPr>
        <w:t xml:space="preserve">za </w:t>
      </w:r>
      <w:r w:rsidRPr="00980C6E">
        <w:rPr>
          <w:rFonts w:ascii="Verdana" w:hAnsi="Verdana"/>
          <w:bCs/>
        </w:rPr>
        <w:t>każd</w:t>
      </w:r>
      <w:r>
        <w:rPr>
          <w:rFonts w:ascii="Verdana" w:hAnsi="Verdana"/>
          <w:bCs/>
        </w:rPr>
        <w:t>ą</w:t>
      </w:r>
      <w:r w:rsidRPr="00980C6E">
        <w:rPr>
          <w:rFonts w:ascii="Verdana" w:hAnsi="Verdana"/>
          <w:bCs/>
        </w:rPr>
        <w:t xml:space="preserve"> recenzj</w:t>
      </w:r>
      <w:r>
        <w:rPr>
          <w:rFonts w:ascii="Verdana" w:hAnsi="Verdana"/>
          <w:bCs/>
        </w:rPr>
        <w:t>ę.</w:t>
      </w:r>
    </w:p>
    <w:p w:rsidR="00980C6E" w:rsidRDefault="00980C6E" w:rsidP="00980C6E">
      <w:pPr>
        <w:rPr>
          <w:rFonts w:ascii="Verdana" w:hAnsi="Verdana" w:cs="Arial"/>
        </w:rPr>
      </w:pPr>
    </w:p>
    <w:p w:rsidR="00533643" w:rsidRPr="00980C6E" w:rsidRDefault="00533643" w:rsidP="00980C6E">
      <w:pPr>
        <w:rPr>
          <w:rFonts w:ascii="Verdana" w:hAnsi="Verdana"/>
          <w:sz w:val="24"/>
          <w:szCs w:val="24"/>
        </w:rPr>
      </w:pPr>
      <w:r w:rsidRPr="00980C6E">
        <w:rPr>
          <w:rFonts w:ascii="Verdana" w:hAnsi="Verdana" w:cs="Arial"/>
        </w:rPr>
        <w:t>Powyższe zmiany stanowią integralną część SIWZ.</w:t>
      </w:r>
    </w:p>
    <w:p w:rsidR="00533643" w:rsidRPr="00980C6E" w:rsidRDefault="00533643" w:rsidP="00980C6E">
      <w:pPr>
        <w:jc w:val="center"/>
        <w:rPr>
          <w:rFonts w:ascii="Verdana" w:hAnsi="Verdana" w:cs="Arial"/>
          <w:color w:val="FF0000"/>
        </w:rPr>
      </w:pPr>
      <w:bookmarkStart w:id="0" w:name="_GoBack"/>
      <w:bookmarkEnd w:id="0"/>
    </w:p>
    <w:p w:rsidR="00FE38B4" w:rsidRPr="00980C6E" w:rsidRDefault="00533643" w:rsidP="00980C6E">
      <w:pPr>
        <w:jc w:val="both"/>
        <w:rPr>
          <w:rFonts w:ascii="Verdana" w:hAnsi="Verdana" w:cs="Arial"/>
        </w:rPr>
      </w:pPr>
      <w:r w:rsidRPr="00980C6E">
        <w:rPr>
          <w:rFonts w:ascii="Verdana" w:hAnsi="Verdana" w:cs="Arial"/>
        </w:rPr>
        <w:t xml:space="preserve">Przedmiotowa zmiana nie prowadzi do zmiany treści ogłoszenia.                             </w:t>
      </w:r>
    </w:p>
    <w:p w:rsidR="004120EE" w:rsidRPr="00980C6E" w:rsidRDefault="004120EE" w:rsidP="00980C6E">
      <w:pPr>
        <w:jc w:val="both"/>
        <w:rPr>
          <w:rFonts w:ascii="Verdana" w:hAnsi="Verdana" w:cs="Arial"/>
        </w:rPr>
      </w:pPr>
    </w:p>
    <w:p w:rsidR="004120EE" w:rsidRPr="00980C6E" w:rsidRDefault="004120EE" w:rsidP="00980C6E">
      <w:pPr>
        <w:jc w:val="both"/>
        <w:rPr>
          <w:rFonts w:ascii="Verdana" w:hAnsi="Verdana" w:cs="Arial"/>
        </w:rPr>
      </w:pPr>
    </w:p>
    <w:p w:rsidR="004120EE" w:rsidRPr="00980C6E" w:rsidRDefault="004120EE" w:rsidP="004120EE">
      <w:pPr>
        <w:jc w:val="right"/>
        <w:rPr>
          <w:rFonts w:ascii="Verdana" w:hAnsi="Verdana" w:cs="Arial"/>
        </w:rPr>
      </w:pPr>
      <w:r w:rsidRPr="00980C6E">
        <w:rPr>
          <w:rFonts w:ascii="Verdana" w:hAnsi="Verdana" w:cs="Arial"/>
        </w:rPr>
        <w:t>...............................</w:t>
      </w:r>
    </w:p>
    <w:p w:rsidR="004120EE" w:rsidRPr="00FC5804" w:rsidRDefault="004120EE" w:rsidP="004120EE">
      <w:pPr>
        <w:jc w:val="right"/>
        <w:rPr>
          <w:rFonts w:ascii="Verdana" w:hAnsi="Verdana"/>
        </w:rPr>
      </w:pPr>
      <w:r w:rsidRPr="00980C6E">
        <w:rPr>
          <w:rFonts w:ascii="Verdana" w:hAnsi="Verdana" w:cs="Arial"/>
        </w:rPr>
        <w:t>mgr inż</w:t>
      </w:r>
      <w:r>
        <w:rPr>
          <w:rFonts w:ascii="Verdana" w:hAnsi="Verdana" w:cs="Arial"/>
        </w:rPr>
        <w:t>. Henryk Zioło</w:t>
      </w:r>
    </w:p>
    <w:sectPr w:rsidR="004120EE" w:rsidRPr="00FC5804" w:rsidSect="00FF198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7E77" w:rsidRDefault="00E27E77">
      <w:r>
        <w:separator/>
      </w:r>
    </w:p>
  </w:endnote>
  <w:endnote w:type="continuationSeparator" w:id="0">
    <w:p w:rsidR="00E27E77" w:rsidRDefault="00E27E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0129" w:rsidRDefault="007901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0129" w:rsidRDefault="0079012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212561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7E77" w:rsidRDefault="00E27E77">
      <w:r>
        <w:separator/>
      </w:r>
    </w:p>
  </w:footnote>
  <w:footnote w:type="continuationSeparator" w:id="0">
    <w:p w:rsidR="00E27E77" w:rsidRDefault="00E27E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0129" w:rsidRDefault="007901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FF1984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F1984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7E77"/>
    <w:rsid w:val="001010E7"/>
    <w:rsid w:val="00107D8E"/>
    <w:rsid w:val="00131389"/>
    <w:rsid w:val="00212561"/>
    <w:rsid w:val="00237ABF"/>
    <w:rsid w:val="00291F6B"/>
    <w:rsid w:val="002A40A9"/>
    <w:rsid w:val="00326D02"/>
    <w:rsid w:val="003B2A6D"/>
    <w:rsid w:val="003D5AD2"/>
    <w:rsid w:val="004120EE"/>
    <w:rsid w:val="004F1FDE"/>
    <w:rsid w:val="00533643"/>
    <w:rsid w:val="00572A34"/>
    <w:rsid w:val="00575520"/>
    <w:rsid w:val="005A0A5D"/>
    <w:rsid w:val="006118E3"/>
    <w:rsid w:val="00637D16"/>
    <w:rsid w:val="00674FE5"/>
    <w:rsid w:val="006A220D"/>
    <w:rsid w:val="006E739F"/>
    <w:rsid w:val="00790129"/>
    <w:rsid w:val="007A7AD9"/>
    <w:rsid w:val="007B1BCF"/>
    <w:rsid w:val="007F6115"/>
    <w:rsid w:val="008449B9"/>
    <w:rsid w:val="008568D5"/>
    <w:rsid w:val="008A23F6"/>
    <w:rsid w:val="008C4F84"/>
    <w:rsid w:val="00913596"/>
    <w:rsid w:val="00980C6E"/>
    <w:rsid w:val="009878B0"/>
    <w:rsid w:val="00A24BB8"/>
    <w:rsid w:val="00A4400A"/>
    <w:rsid w:val="00A610D7"/>
    <w:rsid w:val="00A70DEB"/>
    <w:rsid w:val="00BE75FD"/>
    <w:rsid w:val="00BF5D1E"/>
    <w:rsid w:val="00CE01F2"/>
    <w:rsid w:val="00CF1EC3"/>
    <w:rsid w:val="00D50323"/>
    <w:rsid w:val="00DC2E5C"/>
    <w:rsid w:val="00DC57A1"/>
    <w:rsid w:val="00E02ACD"/>
    <w:rsid w:val="00E27E77"/>
    <w:rsid w:val="00E33567"/>
    <w:rsid w:val="00E431FD"/>
    <w:rsid w:val="00E96BBD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EFEC8FD"/>
  <w15:chartTrackingRefBased/>
  <w15:docId w15:val="{95E77F5A-4899-4702-B2E0-4ACAEA4A3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149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4</cp:revision>
  <cp:lastPrinted>2020-02-28T12:15:00Z</cp:lastPrinted>
  <dcterms:created xsi:type="dcterms:W3CDTF">2020-02-28T12:09:00Z</dcterms:created>
  <dcterms:modified xsi:type="dcterms:W3CDTF">2020-02-28T12:18:00Z</dcterms:modified>
</cp:coreProperties>
</file>