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876DAB" w:rsidRPr="00876DA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747AC2" w:rsidRDefault="009475A8" w:rsidP="00747AC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0C0EEF" w:rsidRPr="006E410A">
        <w:rPr>
          <w:b/>
        </w:rPr>
        <w:t>usługa transportowa- wynajęcie  autokaru wraz z kierowcą, wyjazd do Niemiec "Dwa oblicza przemysłu" w terminie 23.03.2020 - 25.03.2020 -</w:t>
      </w:r>
      <w:r w:rsidR="000C0EEF">
        <w:rPr>
          <w:b/>
        </w:rPr>
        <w:br/>
      </w:r>
      <w:r w:rsidR="000C0EEF" w:rsidRPr="006E410A">
        <w:rPr>
          <w:b/>
        </w:rPr>
        <w:t xml:space="preserve"> KC-zp.272-142/20</w:t>
      </w:r>
      <w:bookmarkStart w:id="0" w:name="_GoBack"/>
      <w:bookmarkEnd w:id="0"/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186324" w:rsidRPr="00186324" w:rsidRDefault="00186324" w:rsidP="00186324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863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>.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16"/>
          <w:szCs w:val="16"/>
        </w:rPr>
        <w:t xml:space="preserve">[UWAGA: </w:t>
      </w:r>
      <w:r w:rsidRPr="0018632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86324">
        <w:rPr>
          <w:rFonts w:ascii="Arial" w:hAnsi="Arial" w:cs="Arial"/>
          <w:sz w:val="16"/>
          <w:szCs w:val="16"/>
        </w:rPr>
        <w:t>]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86324">
        <w:rPr>
          <w:rFonts w:ascii="Arial" w:hAnsi="Arial" w:cs="Arial"/>
        </w:rPr>
        <w:t xml:space="preserve">Oświadczam, że nie podlegam wykluczeniu z postępowania na podstawie </w:t>
      </w:r>
      <w:r w:rsidRPr="00186324">
        <w:rPr>
          <w:rFonts w:ascii="Arial" w:hAnsi="Arial" w:cs="Arial"/>
        </w:rPr>
        <w:br/>
        <w:t>art. 24 ust. 5 pkt 1</w:t>
      </w:r>
      <w:r w:rsidR="00D92F63">
        <w:rPr>
          <w:rFonts w:ascii="Arial" w:hAnsi="Arial" w:cs="Arial"/>
        </w:rPr>
        <w:t xml:space="preserve">, 2, 4 </w:t>
      </w:r>
      <w:r w:rsidRPr="00186324">
        <w:rPr>
          <w:rFonts w:ascii="Arial" w:hAnsi="Arial" w:cs="Arial"/>
        </w:rPr>
        <w:t xml:space="preserve"> i 8 ustawy </w:t>
      </w:r>
      <w:proofErr w:type="spellStart"/>
      <w:r w:rsidRPr="00186324">
        <w:rPr>
          <w:rFonts w:ascii="Arial" w:hAnsi="Arial" w:cs="Arial"/>
        </w:rPr>
        <w:t>Pzp</w:t>
      </w:r>
      <w:proofErr w:type="spellEnd"/>
      <w:r w:rsidRPr="00186324">
        <w:rPr>
          <w:rFonts w:ascii="Arial" w:hAnsi="Arial" w:cs="Arial"/>
        </w:rPr>
        <w:t xml:space="preserve">  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18"/>
          <w:szCs w:val="18"/>
        </w:rPr>
        <w:t xml:space="preserve"> </w:t>
      </w:r>
      <w:r w:rsidRPr="00186324">
        <w:rPr>
          <w:rFonts w:ascii="Arial" w:hAnsi="Arial" w:cs="Arial"/>
          <w:sz w:val="20"/>
          <w:szCs w:val="20"/>
        </w:rPr>
        <w:t xml:space="preserve">dnia ………….……. r.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7AC2" w:rsidRDefault="00747AC2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).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</w:t>
      </w:r>
      <w:r w:rsidRPr="00186324">
        <w:rPr>
          <w:rFonts w:ascii="Arial" w:hAnsi="Arial" w:cs="Arial"/>
          <w:i/>
          <w:sz w:val="20"/>
          <w:szCs w:val="20"/>
        </w:rPr>
        <w:t xml:space="preserve">, </w:t>
      </w:r>
      <w:r w:rsidRPr="0018632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i/>
        </w:rPr>
      </w:pPr>
    </w:p>
    <w:p w:rsidR="00186324" w:rsidRPr="00186324" w:rsidRDefault="00186324" w:rsidP="0018632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186324">
        <w:rPr>
          <w:rFonts w:ascii="Arial" w:hAnsi="Arial" w:cs="Arial"/>
          <w:sz w:val="21"/>
          <w:szCs w:val="21"/>
        </w:rPr>
        <w:t>tów</w:t>
      </w:r>
      <w:proofErr w:type="spellEnd"/>
      <w:r w:rsidRPr="00186324">
        <w:rPr>
          <w:rFonts w:ascii="Arial" w:hAnsi="Arial" w:cs="Arial"/>
          <w:sz w:val="21"/>
          <w:szCs w:val="21"/>
        </w:rPr>
        <w:t>, na którego/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186324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]</w:t>
      </w:r>
    </w:p>
    <w:p w:rsidR="00186324" w:rsidRPr="00186324" w:rsidRDefault="00186324" w:rsidP="0018632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186324">
        <w:rPr>
          <w:rFonts w:ascii="Arial" w:hAnsi="Arial" w:cs="Arial"/>
          <w:sz w:val="21"/>
          <w:szCs w:val="21"/>
        </w:rPr>
        <w:t>tów</w:t>
      </w:r>
      <w:proofErr w:type="spellEnd"/>
      <w:r w:rsidRPr="00186324">
        <w:rPr>
          <w:rFonts w:ascii="Arial" w:hAnsi="Arial" w:cs="Arial"/>
          <w:sz w:val="21"/>
          <w:szCs w:val="21"/>
        </w:rPr>
        <w:t>, będącego/</w:t>
      </w:r>
      <w:proofErr w:type="spellStart"/>
      <w:r w:rsidRPr="00186324">
        <w:rPr>
          <w:rFonts w:ascii="Arial" w:hAnsi="Arial" w:cs="Arial"/>
          <w:sz w:val="21"/>
          <w:szCs w:val="21"/>
        </w:rPr>
        <w:t>ych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86324">
        <w:rPr>
          <w:rFonts w:ascii="Arial" w:hAnsi="Arial" w:cs="Arial"/>
          <w:sz w:val="21"/>
          <w:szCs w:val="21"/>
        </w:rPr>
        <w:t>ami</w:t>
      </w:r>
      <w:proofErr w:type="spellEnd"/>
      <w:r w:rsidRPr="00186324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</w:t>
      </w:r>
      <w:r w:rsidRPr="00186324">
        <w:rPr>
          <w:rFonts w:ascii="Arial" w:hAnsi="Arial" w:cs="Arial"/>
          <w:sz w:val="16"/>
          <w:szCs w:val="16"/>
        </w:rPr>
        <w:t xml:space="preserve">, </w:t>
      </w:r>
      <w:r w:rsidRPr="00186324">
        <w:rPr>
          <w:rFonts w:ascii="Arial" w:hAnsi="Arial" w:cs="Arial"/>
          <w:sz w:val="21"/>
          <w:szCs w:val="21"/>
        </w:rPr>
        <w:t>nie</w:t>
      </w:r>
      <w:r w:rsidRPr="00186324">
        <w:rPr>
          <w:rFonts w:ascii="Arial" w:hAnsi="Arial" w:cs="Arial"/>
          <w:sz w:val="16"/>
          <w:szCs w:val="16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6A54" w:rsidRPr="006C6A54" w:rsidRDefault="00186324" w:rsidP="006C6A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86324" w:rsidRPr="006C6A54" w:rsidRDefault="00186324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863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0C0EEF">
        <w:rPr>
          <w:rFonts w:ascii="Times New Roman" w:hAnsi="Times New Roman"/>
          <w:highlight w:val="lightGray"/>
        </w:rPr>
      </w:r>
      <w:r w:rsidR="000C0EEF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8" w:history="1">
        <w:r w:rsidRPr="00186324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0C0EEF">
        <w:rPr>
          <w:rFonts w:ascii="Times New Roman" w:hAnsi="Times New Roman"/>
          <w:highlight w:val="lightGray"/>
        </w:rPr>
      </w:r>
      <w:r w:rsidR="000C0EEF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9" w:history="1">
        <w:r w:rsidRPr="00186324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i/>
          <w:color w:val="000000"/>
        </w:rPr>
        <w:t>*należy wskazać właściwe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186324">
        <w:rPr>
          <w:rFonts w:ascii="Times New Roman" w:eastAsia="Times New Roman" w:hAnsi="Times New Roman"/>
          <w:lang w:eastAsia="pl-PL"/>
        </w:rPr>
        <w:t>Pzp</w:t>
      </w:r>
      <w:proofErr w:type="spellEnd"/>
      <w:r w:rsidRPr="00186324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186324" w:rsidRPr="00186324" w:rsidRDefault="00186324" w:rsidP="0018632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18632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186324" w:rsidRPr="00186324" w:rsidRDefault="00186324" w:rsidP="00186324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24" w:rsidRPr="00186324" w:rsidRDefault="00186324" w:rsidP="00186324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right="1"/>
        <w:jc w:val="both"/>
        <w:rPr>
          <w:rFonts w:ascii="Times New Roman" w:hAnsi="Times New Roman"/>
          <w:sz w:val="21"/>
          <w:szCs w:val="21"/>
        </w:rPr>
      </w:pPr>
    </w:p>
    <w:p w:rsidR="00186324" w:rsidRPr="00186324" w:rsidRDefault="00186324" w:rsidP="00186324"/>
    <w:p w:rsidR="00186324" w:rsidRPr="00186324" w:rsidRDefault="00186324" w:rsidP="00186324"/>
    <w:p w:rsidR="00186324" w:rsidRPr="00186324" w:rsidRDefault="00186324" w:rsidP="00186324">
      <w:pPr>
        <w:keepNext/>
        <w:spacing w:after="0" w:line="360" w:lineRule="auto"/>
        <w:outlineLvl w:val="2"/>
        <w:rPr>
          <w:b/>
        </w:rPr>
      </w:pPr>
    </w:p>
    <w:p w:rsidR="005103B9" w:rsidRPr="009475A8" w:rsidRDefault="005103B9" w:rsidP="00186324">
      <w:pPr>
        <w:shd w:val="clear" w:color="auto" w:fill="BFBFBF"/>
        <w:spacing w:after="0" w:line="360" w:lineRule="auto"/>
      </w:pPr>
    </w:p>
    <w:sectPr w:rsidR="005103B9" w:rsidRPr="009475A8" w:rsidSect="00532A47">
      <w:headerReference w:type="default" r:id="rId10"/>
      <w:footerReference w:type="default" r:id="rId11"/>
      <w:endnotePr>
        <w:numFmt w:val="decimal"/>
      </w:endnotePr>
      <w:pgSz w:w="11906" w:h="16838"/>
      <w:pgMar w:top="1134" w:right="1417" w:bottom="1276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2D" w:rsidRDefault="00E8022D" w:rsidP="0038231F">
      <w:pPr>
        <w:spacing w:after="0" w:line="240" w:lineRule="auto"/>
      </w:pPr>
      <w:r>
        <w:separator/>
      </w:r>
    </w:p>
  </w:endnote>
  <w:endnote w:type="continuationSeparator" w:id="0">
    <w:p w:rsidR="00E8022D" w:rsidRDefault="00E802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01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010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2D" w:rsidRDefault="00E8022D" w:rsidP="0038231F">
      <w:pPr>
        <w:spacing w:after="0" w:line="240" w:lineRule="auto"/>
      </w:pPr>
      <w:r>
        <w:separator/>
      </w:r>
    </w:p>
  </w:footnote>
  <w:footnote w:type="continuationSeparator" w:id="0">
    <w:p w:rsidR="00E8022D" w:rsidRDefault="00E802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D4" w:rsidRDefault="00C823D4" w:rsidP="00C823D4">
    <w:pPr>
      <w:rPr>
        <w:sz w:val="24"/>
        <w:szCs w:val="24"/>
      </w:rPr>
    </w:pPr>
  </w:p>
  <w:p w:rsidR="00C823D4" w:rsidRDefault="00C82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0EEF"/>
    <w:rsid w:val="000C18AF"/>
    <w:rsid w:val="000D6F17"/>
    <w:rsid w:val="000D73C4"/>
    <w:rsid w:val="000E4D37"/>
    <w:rsid w:val="00186324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E84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A47"/>
    <w:rsid w:val="005641F0"/>
    <w:rsid w:val="005C39CA"/>
    <w:rsid w:val="005D0105"/>
    <w:rsid w:val="005E176A"/>
    <w:rsid w:val="005F3B2C"/>
    <w:rsid w:val="00634311"/>
    <w:rsid w:val="00641874"/>
    <w:rsid w:val="00644710"/>
    <w:rsid w:val="006676AE"/>
    <w:rsid w:val="006A3A1F"/>
    <w:rsid w:val="006A52B6"/>
    <w:rsid w:val="006C6A54"/>
    <w:rsid w:val="006F0034"/>
    <w:rsid w:val="006F3D32"/>
    <w:rsid w:val="007118F0"/>
    <w:rsid w:val="0072560B"/>
    <w:rsid w:val="00746532"/>
    <w:rsid w:val="00747AC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DB"/>
    <w:rsid w:val="00833FCD"/>
    <w:rsid w:val="00842991"/>
    <w:rsid w:val="00844C3E"/>
    <w:rsid w:val="008757E1"/>
    <w:rsid w:val="00876DAB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1042"/>
    <w:rsid w:val="00A15F7E"/>
    <w:rsid w:val="00A166B0"/>
    <w:rsid w:val="00A22DCF"/>
    <w:rsid w:val="00A24C2D"/>
    <w:rsid w:val="00A276E4"/>
    <w:rsid w:val="00A3062E"/>
    <w:rsid w:val="00A347DE"/>
    <w:rsid w:val="00AE0687"/>
    <w:rsid w:val="00AE6FF2"/>
    <w:rsid w:val="00B0088C"/>
    <w:rsid w:val="00B15219"/>
    <w:rsid w:val="00B15FD3"/>
    <w:rsid w:val="00B34079"/>
    <w:rsid w:val="00B8005E"/>
    <w:rsid w:val="00B90E42"/>
    <w:rsid w:val="00BB0C3C"/>
    <w:rsid w:val="00BB697A"/>
    <w:rsid w:val="00C014B5"/>
    <w:rsid w:val="00C113BF"/>
    <w:rsid w:val="00C4103F"/>
    <w:rsid w:val="00C57DEB"/>
    <w:rsid w:val="00C737A7"/>
    <w:rsid w:val="00C81012"/>
    <w:rsid w:val="00C823D4"/>
    <w:rsid w:val="00CD0851"/>
    <w:rsid w:val="00D23F3D"/>
    <w:rsid w:val="00D34D9A"/>
    <w:rsid w:val="00D409DE"/>
    <w:rsid w:val="00D42C9B"/>
    <w:rsid w:val="00D531D5"/>
    <w:rsid w:val="00D7532C"/>
    <w:rsid w:val="00D92F6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022D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8923FC-4E40-4E1E-A6EC-E2DEED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EF8C-3F19-4BD2-8629-D3F622EF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Katarzyna Breguła</cp:lastModifiedBy>
  <cp:revision>7</cp:revision>
  <cp:lastPrinted>2019-09-12T10:44:00Z</cp:lastPrinted>
  <dcterms:created xsi:type="dcterms:W3CDTF">2019-09-12T10:39:00Z</dcterms:created>
  <dcterms:modified xsi:type="dcterms:W3CDTF">2020-03-04T09:07:00Z</dcterms:modified>
</cp:coreProperties>
</file>