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E9" w:rsidRPr="000C5FD3" w:rsidRDefault="009B64E9" w:rsidP="009B64E9">
      <w:pPr>
        <w:pStyle w:val="Nagwek4"/>
        <w:rPr>
          <w:rFonts w:ascii="Calibri" w:hAnsi="Calibri" w:cs="Tahoma"/>
          <w:b/>
          <w:i w:val="0"/>
          <w:szCs w:val="24"/>
        </w:rPr>
      </w:pPr>
      <w:r w:rsidRPr="000C5FD3">
        <w:rPr>
          <w:rFonts w:ascii="Calibri" w:hAnsi="Calibri" w:cs="Tahoma"/>
          <w:b/>
          <w:i w:val="0"/>
          <w:szCs w:val="24"/>
        </w:rPr>
        <w:t xml:space="preserve">Załącznik nr </w:t>
      </w:r>
      <w:r w:rsidR="00465CC8">
        <w:rPr>
          <w:rFonts w:ascii="Calibri" w:hAnsi="Calibri" w:cs="Tahoma"/>
          <w:b/>
          <w:i w:val="0"/>
          <w:szCs w:val="24"/>
        </w:rPr>
        <w:t>3</w:t>
      </w:r>
    </w:p>
    <w:p w:rsidR="009B64E9" w:rsidRPr="000C5FD3" w:rsidRDefault="009B64E9" w:rsidP="009B64E9">
      <w:pPr>
        <w:rPr>
          <w:rFonts w:ascii="Calibri" w:hAnsi="Calibri"/>
        </w:rPr>
      </w:pPr>
      <w:r w:rsidRPr="000C5FD3">
        <w:rPr>
          <w:rFonts w:ascii="Calibri" w:hAnsi="Calibri" w:cs="Tahoma"/>
          <w:b/>
        </w:rPr>
        <w:t xml:space="preserve">Znak sprawy: </w:t>
      </w:r>
      <w:r w:rsidR="00FF6962" w:rsidRPr="00FF6962">
        <w:rPr>
          <w:rFonts w:ascii="Calibri" w:hAnsi="Calibri" w:cs="Tahoma"/>
          <w:b/>
        </w:rPr>
        <w:t>CRZP/</w:t>
      </w:r>
      <w:r w:rsidR="00301906">
        <w:rPr>
          <w:rFonts w:ascii="Calibri" w:hAnsi="Calibri" w:cs="Tahoma"/>
          <w:b/>
        </w:rPr>
        <w:t>3</w:t>
      </w:r>
      <w:r w:rsidR="005E2F7F">
        <w:rPr>
          <w:rFonts w:ascii="Calibri" w:hAnsi="Calibri" w:cs="Tahoma"/>
          <w:b/>
        </w:rPr>
        <w:t>9</w:t>
      </w:r>
      <w:r w:rsidR="00FF6962" w:rsidRPr="00FF6962">
        <w:rPr>
          <w:rFonts w:ascii="Calibri" w:hAnsi="Calibri" w:cs="Tahoma"/>
          <w:b/>
        </w:rPr>
        <w:t>/2020/AZP</w:t>
      </w:r>
    </w:p>
    <w:p w:rsidR="009B64E9" w:rsidRPr="000C5FD3" w:rsidRDefault="009B64E9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9B64E9" w:rsidRPr="000C5FD3" w:rsidRDefault="00342F92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>
        <w:rPr>
          <w:rFonts w:ascii="Calibri" w:hAnsi="Calibri" w:cs="Tahoma"/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1430" r="12700" b="889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B64E9" w:rsidRDefault="009B64E9" w:rsidP="009B64E9"/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B64E9" w:rsidRDefault="009B64E9" w:rsidP="009B64E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9B64E9" w:rsidRDefault="009B64E9" w:rsidP="009B64E9"/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B64E9" w:rsidRDefault="009B64E9" w:rsidP="009B64E9"/>
                  </w:txbxContent>
                </v:textbox>
              </v:roundrect>
            </w:pict>
          </mc:Fallback>
        </mc:AlternateContent>
      </w:r>
    </w:p>
    <w:p w:rsidR="009B64E9" w:rsidRPr="000C5FD3" w:rsidRDefault="009B64E9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9B64E9" w:rsidRPr="000C5FD3" w:rsidRDefault="009B64E9" w:rsidP="009B64E9">
      <w:pPr>
        <w:pStyle w:val="Nagwek3"/>
        <w:rPr>
          <w:rFonts w:ascii="Calibri" w:hAnsi="Calibri" w:cs="Tahoma"/>
          <w:sz w:val="28"/>
          <w:szCs w:val="28"/>
        </w:rPr>
      </w:pPr>
    </w:p>
    <w:p w:rsidR="009B64E9" w:rsidRPr="000C5FD3" w:rsidRDefault="009B64E9" w:rsidP="009B64E9">
      <w:pPr>
        <w:pStyle w:val="Nagwek3"/>
        <w:rPr>
          <w:rFonts w:ascii="Calibri" w:hAnsi="Calibri" w:cs="Tahoma"/>
          <w:sz w:val="28"/>
          <w:szCs w:val="28"/>
        </w:rPr>
      </w:pPr>
    </w:p>
    <w:p w:rsidR="009B64E9" w:rsidRPr="000C5FD3" w:rsidRDefault="009B64E9" w:rsidP="009B64E9">
      <w:pPr>
        <w:jc w:val="center"/>
        <w:rPr>
          <w:rFonts w:ascii="Calibri" w:hAnsi="Calibri" w:cs="Tahoma"/>
          <w:b/>
          <w:sz w:val="24"/>
          <w:szCs w:val="24"/>
        </w:rPr>
      </w:pPr>
    </w:p>
    <w:p w:rsidR="009B64E9" w:rsidRPr="000C5FD3" w:rsidRDefault="009B64E9" w:rsidP="009B64E9">
      <w:pPr>
        <w:rPr>
          <w:rFonts w:ascii="Calibri" w:hAnsi="Calibri"/>
        </w:rPr>
      </w:pPr>
    </w:p>
    <w:p w:rsidR="00306621" w:rsidRPr="00306621" w:rsidRDefault="00306621" w:rsidP="00306621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306621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306621" w:rsidRPr="00306621" w:rsidRDefault="00306621" w:rsidP="00306621">
      <w:pPr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25a ust. 1 ustawy z dnia 29 stycznia 2004 r. </w:t>
      </w:r>
    </w:p>
    <w:p w:rsidR="00306621" w:rsidRPr="00306621" w:rsidRDefault="00306621" w:rsidP="00306621">
      <w:pPr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 Prawo zamówień publicznych (dalej jako: ustawa </w:t>
      </w:r>
      <w:proofErr w:type="spellStart"/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), </w:t>
      </w:r>
    </w:p>
    <w:p w:rsidR="00306621" w:rsidRDefault="00306621" w:rsidP="00306621">
      <w:pPr>
        <w:spacing w:before="12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  <w:lang w:eastAsia="en-US"/>
        </w:rPr>
      </w:pPr>
    </w:p>
    <w:p w:rsidR="00306621" w:rsidRPr="00306621" w:rsidRDefault="00306621" w:rsidP="00306621">
      <w:pPr>
        <w:spacing w:before="12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u w:val="single"/>
          <w:lang w:eastAsia="en-US"/>
        </w:rPr>
        <w:t xml:space="preserve">DOTYCZĄCE SPEŁNIANIA WARUNKÓW UDZIAŁU W POSTĘPOWANIU </w:t>
      </w:r>
      <w:r w:rsidRPr="00306621">
        <w:rPr>
          <w:rFonts w:ascii="Arial" w:eastAsia="Calibri" w:hAnsi="Arial" w:cs="Arial"/>
          <w:b/>
          <w:sz w:val="21"/>
          <w:szCs w:val="21"/>
          <w:u w:val="single"/>
          <w:lang w:eastAsia="en-US"/>
        </w:rPr>
        <w:br/>
      </w:r>
    </w:p>
    <w:p w:rsidR="00306621" w:rsidRPr="00306621" w:rsidRDefault="00306621" w:rsidP="00306621">
      <w:pPr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>Na potrzeby postępowania o udzielenie zamówienia publicznego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301906" w:rsidRPr="00301906">
        <w:rPr>
          <w:rFonts w:ascii="Arial" w:eastAsia="Calibri" w:hAnsi="Arial" w:cs="Arial"/>
          <w:b/>
          <w:sz w:val="21"/>
          <w:szCs w:val="21"/>
          <w:lang w:eastAsia="en-US"/>
        </w:rPr>
        <w:t>Zapewnienie oficera mechanika - II zmiana</w:t>
      </w:r>
      <w:bookmarkStart w:id="0" w:name="_GoBack"/>
      <w:bookmarkEnd w:id="0"/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, prowadzonego przez </w:t>
      </w:r>
      <w:r w:rsidR="00D256ED" w:rsidRPr="00D256ED">
        <w:rPr>
          <w:rFonts w:ascii="Arial" w:eastAsia="Calibri" w:hAnsi="Arial" w:cs="Arial"/>
          <w:sz w:val="21"/>
          <w:szCs w:val="21"/>
          <w:lang w:eastAsia="en-US"/>
        </w:rPr>
        <w:t xml:space="preserve">Uniwersytet Morski </w:t>
      </w:r>
      <w:r>
        <w:rPr>
          <w:rFonts w:ascii="Arial" w:eastAsia="Calibri" w:hAnsi="Arial" w:cs="Arial"/>
          <w:sz w:val="21"/>
          <w:szCs w:val="21"/>
          <w:lang w:eastAsia="en-US"/>
        </w:rPr>
        <w:t>w Gdyni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, 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INFORMACJA DOTYCZĄCA WYKONAWCY: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306621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hd w:val="clear" w:color="auto" w:fill="BFBFBF"/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ZASOBACH INNYCH PODMIOTÓW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dokument i właściwą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lastRenderedPageBreak/>
        <w:t>jednostkę redakcyjną dokumentu, w której określono warunki udziału w postępowaniu),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 polegam na zasobach następującego/</w:t>
      </w:r>
      <w:proofErr w:type="spellStart"/>
      <w:r w:rsidRPr="00306621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 podmiotu/ów: ……………………………………………………………………….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…………………………………………………………………………………………………………………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podmiot i określić odpowiedni zakres dla wskazanego podmiotu).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B64E9" w:rsidRDefault="009B64E9" w:rsidP="00306621">
      <w:pPr>
        <w:ind w:firstLine="360"/>
        <w:jc w:val="both"/>
        <w:rPr>
          <w:rFonts w:ascii="Calibri" w:hAnsi="Calibri" w:cs="Tahoma"/>
          <w:sz w:val="22"/>
          <w:szCs w:val="22"/>
        </w:rPr>
      </w:pPr>
    </w:p>
    <w:sectPr w:rsidR="009B64E9" w:rsidSect="009B64E9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330" w:rsidRDefault="00D60330">
      <w:r>
        <w:separator/>
      </w:r>
    </w:p>
  </w:endnote>
  <w:endnote w:type="continuationSeparator" w:id="0">
    <w:p w:rsidR="00D60330" w:rsidRDefault="00D60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Default="009B64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B64E9" w:rsidRDefault="009B64E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Default="009B64E9">
    <w:pPr>
      <w:pStyle w:val="Stopka"/>
      <w:tabs>
        <w:tab w:val="clear" w:pos="4536"/>
      </w:tabs>
      <w:jc w:val="center"/>
    </w:pPr>
  </w:p>
  <w:p w:rsidR="009B64E9" w:rsidRDefault="009B64E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33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33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Default="009B64E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B64E9" w:rsidRDefault="009B64E9">
    <w:pPr>
      <w:pStyle w:val="Stopka"/>
      <w:tabs>
        <w:tab w:val="clear" w:pos="4536"/>
      </w:tabs>
      <w:jc w:val="center"/>
    </w:pPr>
  </w:p>
  <w:p w:rsidR="009B64E9" w:rsidRDefault="009B64E9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7E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330" w:rsidRDefault="00D60330">
      <w:r>
        <w:separator/>
      </w:r>
    </w:p>
  </w:footnote>
  <w:footnote w:type="continuationSeparator" w:id="0">
    <w:p w:rsidR="00D60330" w:rsidRDefault="00D60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Pr="002C56A7" w:rsidRDefault="009B64E9" w:rsidP="009B64E9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9B64E9" w:rsidRPr="007C3773" w:rsidRDefault="004B08F6" w:rsidP="009B64E9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9B64E9" w:rsidRPr="004B08F6" w:rsidRDefault="00301906" w:rsidP="009B64E9">
    <w:pPr>
      <w:pStyle w:val="Nagwek"/>
      <w:jc w:val="center"/>
      <w:rPr>
        <w:rFonts w:ascii="Tahoma" w:hAnsi="Tahoma" w:cs="Tahoma"/>
        <w:i/>
      </w:rPr>
    </w:pPr>
    <w:r w:rsidRPr="00301906">
      <w:rPr>
        <w:rFonts w:ascii="Tahoma" w:hAnsi="Tahoma" w:cs="Tahoma"/>
        <w:i/>
      </w:rPr>
      <w:t>Zapewnienie oficera mechanika - II zmiana</w:t>
    </w:r>
  </w:p>
  <w:p w:rsidR="009B64E9" w:rsidRDefault="00342F92">
    <w:pPr>
      <w:pStyle w:val="Nagwek"/>
    </w:pPr>
    <w:r>
      <w:rPr>
        <w:rFonts w:ascii="Tahoma" w:hAnsi="Tahoma" w:cs="Tahoma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38735</wp:posOffset>
              </wp:positionV>
              <wp:extent cx="5842000" cy="0"/>
              <wp:effectExtent l="5080" t="9525" r="10795" b="9525"/>
              <wp:wrapNone/>
              <wp:docPr id="1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FF1B8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6" o:spid="_x0000_s1026" type="#_x0000_t32" style="position:absolute;margin-left:0;margin-top:3.05pt;width:460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Q9nHQIAADw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MAdRor0&#10;QNHTwetYGWXzsJ/BuALCKrWzYUJ6Ui/mWdPvDilddUS1PEa/ng0kZyEjeZMSLs5Alf3wWTOIIVAg&#10;LuvU2D5AwhrQKXJyvnHCTx5R+Dhb5MAzUEdHX0KKMdFY5z9x3aNglNh5S0Tb+UorBcxrm8Uy5Pjs&#10;fGiLFGNCqKr0VkgZBSAVGkq8nE1nMcFpKVhwhjBn230lLTqSIKH4izOC5z7M6oNiEazjhG2utidC&#10;XmwoLlXAg8Ggnat10ciPZbrcLDaLfJJP55tJntb15Glb5ZP5Nvs4qz/UVVVnP0NrWV50gjGuQnej&#10;XrP87/RwfTkXpd0Ue1tD8hY97guaHf9j05HZQOZFFnvNzjs7Mg4SjcHX5xTewP0d7PtHv/4FAAD/&#10;/wMAUEsDBBQABgAIAAAAIQB4SVbU2QAAAAQBAAAPAAAAZHJzL2Rvd25yZXYueG1sTI9BS8NAFITv&#10;Bf/D8gQvxW5SsNiYl1IKPXi0LfS6zT6TaPZtyG6a2F/v04sehxlmvsk3k2vVlfrQeEZIFwko4tLb&#10;hiuE03H/+AwqRMPWtJ4J4YsCbIq7WW4y60d+o+shVkpKOGQGoY6xy7QOZU3OhIXviMV7970zUWRf&#10;adubUcpdq5dJstLONCwLteloV1P5eRgcAoXhKU22a1edXm/j/Ly8fYzdEfHhftq+gIo0xb8w/OAL&#10;OhTCdPED26BaBDkSEVYpKDHXsgXq8qt1kev/8MU3AAAA//8DAFBLAQItABQABgAIAAAAIQC2gziS&#10;/gAAAOEBAAATAAAAAAAAAAAAAAAAAAAAAABbQ29udGVudF9UeXBlc10ueG1sUEsBAi0AFAAGAAgA&#10;AAAhADj9If/WAAAAlAEAAAsAAAAAAAAAAAAAAAAALwEAAF9yZWxzLy5yZWxzUEsBAi0AFAAGAAgA&#10;AAAhAJ/pD2cdAgAAPAQAAA4AAAAAAAAAAAAAAAAALgIAAGRycy9lMm9Eb2MueG1sUEsBAi0AFAAG&#10;AAgAAAAhAHhJVtTZAAAABAEAAA8AAAAAAAAAAAAAAAAAdwQAAGRycy9kb3ducmV2LnhtbFBLBQYA&#10;AAAABAAEAPMAAAB9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415E5"/>
    <w:multiLevelType w:val="hybridMultilevel"/>
    <w:tmpl w:val="5CF8F780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D36941"/>
    <w:multiLevelType w:val="hybridMultilevel"/>
    <w:tmpl w:val="3516D3F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7946941"/>
    <w:multiLevelType w:val="hybridMultilevel"/>
    <w:tmpl w:val="69E03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A6B"/>
    <w:rsid w:val="0004211D"/>
    <w:rsid w:val="00045520"/>
    <w:rsid w:val="000C5FD3"/>
    <w:rsid w:val="00132BA3"/>
    <w:rsid w:val="00263E2B"/>
    <w:rsid w:val="00301906"/>
    <w:rsid w:val="00306621"/>
    <w:rsid w:val="0033237A"/>
    <w:rsid w:val="00342F92"/>
    <w:rsid w:val="003A4E3F"/>
    <w:rsid w:val="003D7D22"/>
    <w:rsid w:val="00445F92"/>
    <w:rsid w:val="00450945"/>
    <w:rsid w:val="00465CC8"/>
    <w:rsid w:val="00495B5A"/>
    <w:rsid w:val="004B08F6"/>
    <w:rsid w:val="00560192"/>
    <w:rsid w:val="005D4701"/>
    <w:rsid w:val="005E2F7F"/>
    <w:rsid w:val="00631E3E"/>
    <w:rsid w:val="006C278E"/>
    <w:rsid w:val="00784EF8"/>
    <w:rsid w:val="00786B1A"/>
    <w:rsid w:val="00833AB2"/>
    <w:rsid w:val="0088447A"/>
    <w:rsid w:val="008C33FF"/>
    <w:rsid w:val="008D7E20"/>
    <w:rsid w:val="008E5D5B"/>
    <w:rsid w:val="009455E3"/>
    <w:rsid w:val="0095274A"/>
    <w:rsid w:val="00953F29"/>
    <w:rsid w:val="00980CB2"/>
    <w:rsid w:val="009B64E9"/>
    <w:rsid w:val="00A34B54"/>
    <w:rsid w:val="00A47316"/>
    <w:rsid w:val="00A92DFA"/>
    <w:rsid w:val="00B643DB"/>
    <w:rsid w:val="00C81B26"/>
    <w:rsid w:val="00CA1ED3"/>
    <w:rsid w:val="00CF30C3"/>
    <w:rsid w:val="00D13D52"/>
    <w:rsid w:val="00D24D07"/>
    <w:rsid w:val="00D256ED"/>
    <w:rsid w:val="00D461D4"/>
    <w:rsid w:val="00D60330"/>
    <w:rsid w:val="00D86D2F"/>
    <w:rsid w:val="00E70896"/>
    <w:rsid w:val="00E91F9D"/>
    <w:rsid w:val="00EF1D2C"/>
    <w:rsid w:val="00F61A6B"/>
    <w:rsid w:val="00F6210A"/>
    <w:rsid w:val="00F86D84"/>
    <w:rsid w:val="00FA20E0"/>
    <w:rsid w:val="00FA49DA"/>
    <w:rsid w:val="00FF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BCC7E2"/>
  <w15:chartTrackingRefBased/>
  <w15:docId w15:val="{B484D8C6-1BB3-4E4A-90CC-D23735FE4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B64E9"/>
  </w:style>
  <w:style w:type="paragraph" w:styleId="Nagwek3">
    <w:name w:val="heading 3"/>
    <w:basedOn w:val="Normalny"/>
    <w:next w:val="Normalny"/>
    <w:link w:val="Nagwek3Znak"/>
    <w:qFormat/>
    <w:rsid w:val="009B64E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9B64E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20E0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9B64E9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9B64E9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9B64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B64E9"/>
    <w:rPr>
      <w:lang w:val="pl-PL" w:eastAsia="pl-PL" w:bidi="ar-SA"/>
    </w:rPr>
  </w:style>
  <w:style w:type="paragraph" w:styleId="Stopka">
    <w:name w:val="footer"/>
    <w:basedOn w:val="Normalny"/>
    <w:link w:val="StopkaZnak"/>
    <w:rsid w:val="009B64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B64E9"/>
    <w:rPr>
      <w:lang w:val="pl-PL" w:eastAsia="pl-PL" w:bidi="ar-SA"/>
    </w:rPr>
  </w:style>
  <w:style w:type="character" w:styleId="Numerstrony">
    <w:name w:val="page number"/>
    <w:basedOn w:val="Domylnaczcionkaakapitu"/>
    <w:rsid w:val="009B64E9"/>
  </w:style>
  <w:style w:type="paragraph" w:styleId="Tekstpodstawowywcity">
    <w:name w:val="Body Text Indent"/>
    <w:basedOn w:val="Normalny"/>
    <w:link w:val="TekstpodstawowywcityZnak"/>
    <w:rsid w:val="009B64E9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9B64E9"/>
    <w:rPr>
      <w:sz w:val="24"/>
      <w:lang w:val="pl-PL" w:eastAsia="pl-PL" w:bidi="ar-SA"/>
    </w:rPr>
  </w:style>
  <w:style w:type="paragraph" w:customStyle="1" w:styleId="pkt1">
    <w:name w:val="pkt1"/>
    <w:basedOn w:val="Normalny"/>
    <w:rsid w:val="009B64E9"/>
    <w:pPr>
      <w:spacing w:before="60" w:after="60"/>
      <w:ind w:left="850" w:hanging="425"/>
      <w:jc w:val="both"/>
    </w:pPr>
    <w:rPr>
      <w:sz w:val="24"/>
    </w:rPr>
  </w:style>
  <w:style w:type="paragraph" w:customStyle="1" w:styleId="pkt">
    <w:name w:val="pkt"/>
    <w:basedOn w:val="Normalny"/>
    <w:rsid w:val="0033237A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E9092-7F27-4B9E-BE95-04FDF508E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dc:description/>
  <cp:lastModifiedBy>Anna Osiecka</cp:lastModifiedBy>
  <cp:revision>4</cp:revision>
  <cp:lastPrinted>1899-12-31T23:00:00Z</cp:lastPrinted>
  <dcterms:created xsi:type="dcterms:W3CDTF">2020-01-30T08:38:00Z</dcterms:created>
  <dcterms:modified xsi:type="dcterms:W3CDTF">2020-03-02T13:36:00Z</dcterms:modified>
</cp:coreProperties>
</file>