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38B938" w14:textId="77777777" w:rsidR="006D4AB3" w:rsidRPr="00886E28" w:rsidRDefault="00832820" w:rsidP="00095B30">
      <w:pPr>
        <w:rPr>
          <w:b/>
          <w:bCs/>
          <w:sz w:val="22"/>
          <w:szCs w:val="22"/>
        </w:rPr>
      </w:pPr>
      <w:r w:rsidRPr="00886E28">
        <w:rPr>
          <w:b/>
          <w:bCs/>
          <w:sz w:val="22"/>
          <w:szCs w:val="22"/>
        </w:rPr>
        <w:t>Szpital Miejski Specjalistyczny</w:t>
      </w:r>
    </w:p>
    <w:p w14:paraId="112699ED" w14:textId="77777777" w:rsidR="00832820" w:rsidRPr="00886E28" w:rsidRDefault="00832820" w:rsidP="00095B30">
      <w:pPr>
        <w:rPr>
          <w:b/>
          <w:bCs/>
          <w:sz w:val="22"/>
          <w:szCs w:val="22"/>
        </w:rPr>
      </w:pPr>
      <w:r w:rsidRPr="00886E28">
        <w:rPr>
          <w:b/>
          <w:bCs/>
          <w:sz w:val="22"/>
          <w:szCs w:val="22"/>
        </w:rPr>
        <w:t>im. Gabriela Narutowicza w Krakowie</w:t>
      </w:r>
    </w:p>
    <w:p w14:paraId="10EBC0E3" w14:textId="77777777" w:rsidR="00832820" w:rsidRPr="00886E28" w:rsidRDefault="00832820" w:rsidP="00095B30">
      <w:pPr>
        <w:rPr>
          <w:b/>
          <w:bCs/>
          <w:sz w:val="22"/>
          <w:szCs w:val="22"/>
        </w:rPr>
      </w:pPr>
      <w:r w:rsidRPr="00886E28">
        <w:rPr>
          <w:b/>
          <w:bCs/>
          <w:sz w:val="22"/>
          <w:szCs w:val="22"/>
        </w:rPr>
        <w:t>Dział Zamówień Publicznych i Umów</w:t>
      </w:r>
    </w:p>
    <w:p w14:paraId="3F538940" w14:textId="77777777" w:rsidR="00832820" w:rsidRPr="00886E28" w:rsidRDefault="00832820" w:rsidP="00095B30">
      <w:pPr>
        <w:rPr>
          <w:b/>
          <w:bCs/>
          <w:sz w:val="22"/>
          <w:szCs w:val="22"/>
        </w:rPr>
      </w:pPr>
      <w:r w:rsidRPr="00886E28">
        <w:rPr>
          <w:b/>
          <w:bCs/>
          <w:sz w:val="22"/>
          <w:szCs w:val="22"/>
        </w:rPr>
        <w:t>ul. Prądnicka 35-37</w:t>
      </w:r>
    </w:p>
    <w:p w14:paraId="02C52C5A" w14:textId="77777777" w:rsidR="00832820" w:rsidRPr="00886E28" w:rsidRDefault="00832820" w:rsidP="00095B30">
      <w:pPr>
        <w:rPr>
          <w:b/>
          <w:bCs/>
          <w:sz w:val="22"/>
          <w:szCs w:val="22"/>
        </w:rPr>
      </w:pPr>
      <w:r w:rsidRPr="00886E28">
        <w:rPr>
          <w:b/>
          <w:bCs/>
          <w:sz w:val="22"/>
          <w:szCs w:val="22"/>
        </w:rPr>
        <w:t>31-202 Kraków</w:t>
      </w:r>
    </w:p>
    <w:p w14:paraId="614332D7" w14:textId="77777777" w:rsidR="006D4AB3" w:rsidRPr="00886E28" w:rsidRDefault="006D4AB3" w:rsidP="00095B30">
      <w:pPr>
        <w:pStyle w:val="Nagwek"/>
        <w:tabs>
          <w:tab w:val="clear" w:pos="4536"/>
          <w:tab w:val="left" w:pos="3686"/>
          <w:tab w:val="left" w:pos="7371"/>
        </w:tabs>
        <w:rPr>
          <w:sz w:val="22"/>
          <w:szCs w:val="22"/>
        </w:rPr>
      </w:pPr>
    </w:p>
    <w:p w14:paraId="6A023A25" w14:textId="77777777" w:rsidR="006D4AB3" w:rsidRPr="00886E28" w:rsidRDefault="006D4AB3" w:rsidP="00095B30">
      <w:pPr>
        <w:pStyle w:val="Nagwek"/>
        <w:tabs>
          <w:tab w:val="clear" w:pos="4536"/>
        </w:tabs>
        <w:rPr>
          <w:sz w:val="22"/>
          <w:szCs w:val="22"/>
        </w:rPr>
      </w:pPr>
      <w:r w:rsidRPr="00886E28">
        <w:rPr>
          <w:b/>
          <w:bCs/>
          <w:sz w:val="22"/>
          <w:szCs w:val="22"/>
        </w:rPr>
        <w:t xml:space="preserve">Pismo: </w:t>
      </w:r>
      <w:r w:rsidR="00A7327C" w:rsidRPr="00886E28">
        <w:rPr>
          <w:b/>
          <w:bCs/>
          <w:sz w:val="22"/>
          <w:szCs w:val="22"/>
        </w:rPr>
        <w:t>ZP/7/2020/17</w:t>
      </w:r>
      <w:r w:rsidRPr="00886E28">
        <w:rPr>
          <w:sz w:val="22"/>
          <w:szCs w:val="22"/>
        </w:rPr>
        <w:tab/>
        <w:t xml:space="preserve"> </w:t>
      </w:r>
      <w:r w:rsidR="00A7327C" w:rsidRPr="00886E28">
        <w:rPr>
          <w:sz w:val="22"/>
          <w:szCs w:val="22"/>
        </w:rPr>
        <w:t>Kraków</w:t>
      </w:r>
      <w:r w:rsidRPr="00886E28">
        <w:rPr>
          <w:sz w:val="22"/>
          <w:szCs w:val="22"/>
        </w:rPr>
        <w:t xml:space="preserve"> dnia: </w:t>
      </w:r>
      <w:r w:rsidR="00A7327C" w:rsidRPr="00886E28">
        <w:rPr>
          <w:sz w:val="22"/>
          <w:szCs w:val="22"/>
        </w:rPr>
        <w:t>2020-03-0</w:t>
      </w:r>
      <w:r w:rsidR="00886E28" w:rsidRPr="00886E28">
        <w:rPr>
          <w:sz w:val="22"/>
          <w:szCs w:val="22"/>
        </w:rPr>
        <w:t>9</w:t>
      </w:r>
    </w:p>
    <w:p w14:paraId="727D9EB1" w14:textId="77777777" w:rsidR="006D4AB3" w:rsidRPr="00886E28" w:rsidRDefault="006D4AB3" w:rsidP="00095B30">
      <w:pPr>
        <w:pStyle w:val="Nagwek"/>
        <w:tabs>
          <w:tab w:val="clear" w:pos="4536"/>
          <w:tab w:val="clear" w:pos="9072"/>
        </w:tabs>
        <w:rPr>
          <w:sz w:val="22"/>
          <w:szCs w:val="22"/>
        </w:rPr>
      </w:pPr>
    </w:p>
    <w:p w14:paraId="583DD2CD" w14:textId="77777777" w:rsidR="006D4AB3" w:rsidRPr="00886E28" w:rsidRDefault="006D4AB3" w:rsidP="00095B30">
      <w:pPr>
        <w:pStyle w:val="Nagwek"/>
        <w:tabs>
          <w:tab w:val="clear" w:pos="4536"/>
          <w:tab w:val="clear" w:pos="9072"/>
        </w:tabs>
        <w:rPr>
          <w:sz w:val="22"/>
          <w:szCs w:val="22"/>
        </w:rPr>
      </w:pPr>
    </w:p>
    <w:p w14:paraId="56CCEEE5" w14:textId="77777777" w:rsidR="006D4AB3" w:rsidRPr="00886E28" w:rsidRDefault="006D4AB3" w:rsidP="00095B30">
      <w:pPr>
        <w:pStyle w:val="Nagwek"/>
        <w:tabs>
          <w:tab w:val="clear" w:pos="4536"/>
          <w:tab w:val="clear" w:pos="9072"/>
        </w:tabs>
        <w:ind w:left="4536"/>
        <w:rPr>
          <w:b/>
          <w:sz w:val="22"/>
          <w:szCs w:val="22"/>
        </w:rPr>
      </w:pPr>
      <w:r w:rsidRPr="00886E28">
        <w:rPr>
          <w:b/>
          <w:sz w:val="22"/>
          <w:szCs w:val="22"/>
        </w:rPr>
        <w:fldChar w:fldCharType="begin"/>
      </w:r>
      <w:r w:rsidRPr="00886E28">
        <w:rPr>
          <w:b/>
          <w:sz w:val="22"/>
          <w:szCs w:val="22"/>
        </w:rPr>
        <w:instrText xml:space="preserve"> MERGEFIELD @t_oferent</w:instrText>
      </w:r>
      <w:r w:rsidRPr="00886E28">
        <w:rPr>
          <w:b/>
          <w:noProof/>
          <w:sz w:val="22"/>
          <w:szCs w:val="22"/>
        </w:rPr>
        <w:instrText>_zglo</w:instrText>
      </w:r>
      <w:r w:rsidRPr="00886E28">
        <w:rPr>
          <w:b/>
          <w:sz w:val="22"/>
          <w:szCs w:val="22"/>
        </w:rPr>
        <w:instrText xml:space="preserve">#nazwa </w:instrText>
      </w:r>
      <w:r w:rsidRPr="00886E28">
        <w:rPr>
          <w:b/>
          <w:sz w:val="22"/>
          <w:szCs w:val="22"/>
        </w:rPr>
        <w:fldChar w:fldCharType="separate"/>
      </w:r>
      <w:r w:rsidR="00B12BEF" w:rsidRPr="00886E28">
        <w:rPr>
          <w:b/>
          <w:noProof/>
          <w:sz w:val="22"/>
          <w:szCs w:val="22"/>
        </w:rPr>
        <w:t>«@t_oferent_zglo#nazwa»</w:t>
      </w:r>
      <w:r w:rsidRPr="00886E28">
        <w:rPr>
          <w:b/>
          <w:sz w:val="22"/>
          <w:szCs w:val="22"/>
        </w:rPr>
        <w:fldChar w:fldCharType="end"/>
      </w:r>
    </w:p>
    <w:p w14:paraId="0EF59AAA" w14:textId="77777777" w:rsidR="006D4AB3" w:rsidRPr="00886E28" w:rsidRDefault="006D4AB3" w:rsidP="00095B30">
      <w:pPr>
        <w:pStyle w:val="Nagwek"/>
        <w:tabs>
          <w:tab w:val="clear" w:pos="4536"/>
          <w:tab w:val="clear" w:pos="9072"/>
        </w:tabs>
        <w:ind w:left="4536"/>
        <w:rPr>
          <w:b/>
          <w:sz w:val="22"/>
          <w:szCs w:val="22"/>
        </w:rPr>
      </w:pPr>
      <w:r w:rsidRPr="00886E28">
        <w:rPr>
          <w:b/>
          <w:sz w:val="22"/>
          <w:szCs w:val="22"/>
        </w:rPr>
        <w:fldChar w:fldCharType="begin"/>
      </w:r>
      <w:r w:rsidRPr="00886E28">
        <w:rPr>
          <w:b/>
          <w:sz w:val="22"/>
          <w:szCs w:val="22"/>
        </w:rPr>
        <w:instrText xml:space="preserve"> MERGEFIELD @t_oferent</w:instrText>
      </w:r>
      <w:r w:rsidRPr="00886E28">
        <w:rPr>
          <w:b/>
          <w:noProof/>
          <w:sz w:val="22"/>
          <w:szCs w:val="22"/>
        </w:rPr>
        <w:instrText>_zglo</w:instrText>
      </w:r>
      <w:r w:rsidRPr="00886E28">
        <w:rPr>
          <w:b/>
          <w:sz w:val="22"/>
          <w:szCs w:val="22"/>
        </w:rPr>
        <w:instrText xml:space="preserve">#kod </w:instrText>
      </w:r>
      <w:r w:rsidRPr="00886E28">
        <w:rPr>
          <w:b/>
          <w:sz w:val="22"/>
          <w:szCs w:val="22"/>
        </w:rPr>
        <w:fldChar w:fldCharType="separate"/>
      </w:r>
      <w:r w:rsidR="00B12BEF" w:rsidRPr="00886E28">
        <w:rPr>
          <w:b/>
          <w:noProof/>
          <w:sz w:val="22"/>
          <w:szCs w:val="22"/>
        </w:rPr>
        <w:t>«@t_oferent_zglo#kod»</w:t>
      </w:r>
      <w:r w:rsidRPr="00886E28">
        <w:rPr>
          <w:b/>
          <w:sz w:val="22"/>
          <w:szCs w:val="22"/>
        </w:rPr>
        <w:fldChar w:fldCharType="end"/>
      </w:r>
      <w:r w:rsidRPr="00886E28">
        <w:rPr>
          <w:b/>
          <w:sz w:val="22"/>
          <w:szCs w:val="22"/>
        </w:rPr>
        <w:t xml:space="preserve"> </w:t>
      </w:r>
      <w:r w:rsidRPr="00886E28">
        <w:rPr>
          <w:b/>
          <w:sz w:val="22"/>
          <w:szCs w:val="22"/>
        </w:rPr>
        <w:fldChar w:fldCharType="begin"/>
      </w:r>
      <w:r w:rsidRPr="00886E28">
        <w:rPr>
          <w:b/>
          <w:sz w:val="22"/>
          <w:szCs w:val="22"/>
        </w:rPr>
        <w:instrText xml:space="preserve"> MERGEFIELD @t_oferent</w:instrText>
      </w:r>
      <w:r w:rsidRPr="00886E28">
        <w:rPr>
          <w:b/>
          <w:noProof/>
          <w:sz w:val="22"/>
          <w:szCs w:val="22"/>
        </w:rPr>
        <w:instrText>_zglo</w:instrText>
      </w:r>
      <w:r w:rsidRPr="00886E28">
        <w:rPr>
          <w:b/>
          <w:sz w:val="22"/>
          <w:szCs w:val="22"/>
        </w:rPr>
        <w:instrText xml:space="preserve">#miasto </w:instrText>
      </w:r>
      <w:r w:rsidRPr="00886E28">
        <w:rPr>
          <w:b/>
          <w:sz w:val="22"/>
          <w:szCs w:val="22"/>
        </w:rPr>
        <w:fldChar w:fldCharType="separate"/>
      </w:r>
      <w:r w:rsidR="00B12BEF" w:rsidRPr="00886E28">
        <w:rPr>
          <w:b/>
          <w:noProof/>
          <w:sz w:val="22"/>
          <w:szCs w:val="22"/>
        </w:rPr>
        <w:t>«@t_oferent_zglo#miasto»</w:t>
      </w:r>
      <w:r w:rsidRPr="00886E28">
        <w:rPr>
          <w:b/>
          <w:sz w:val="22"/>
          <w:szCs w:val="22"/>
        </w:rPr>
        <w:fldChar w:fldCharType="end"/>
      </w:r>
    </w:p>
    <w:p w14:paraId="7F3B2C91" w14:textId="77777777" w:rsidR="006D4AB3" w:rsidRPr="00886E28" w:rsidRDefault="006D4AB3" w:rsidP="00095B30">
      <w:pPr>
        <w:pStyle w:val="Nagwek"/>
        <w:tabs>
          <w:tab w:val="clear" w:pos="4536"/>
          <w:tab w:val="clear" w:pos="9072"/>
        </w:tabs>
        <w:ind w:left="4536"/>
        <w:rPr>
          <w:b/>
          <w:sz w:val="22"/>
          <w:szCs w:val="22"/>
        </w:rPr>
      </w:pPr>
      <w:r w:rsidRPr="00886E28">
        <w:rPr>
          <w:b/>
          <w:sz w:val="22"/>
          <w:szCs w:val="22"/>
        </w:rPr>
        <w:fldChar w:fldCharType="begin"/>
      </w:r>
      <w:r w:rsidRPr="00886E28">
        <w:rPr>
          <w:b/>
          <w:sz w:val="22"/>
          <w:szCs w:val="22"/>
        </w:rPr>
        <w:instrText xml:space="preserve"> MERGEFIELD @t_oferent</w:instrText>
      </w:r>
      <w:r w:rsidRPr="00886E28">
        <w:rPr>
          <w:b/>
          <w:noProof/>
          <w:sz w:val="22"/>
          <w:szCs w:val="22"/>
        </w:rPr>
        <w:instrText>_zglo</w:instrText>
      </w:r>
      <w:r w:rsidRPr="00886E28">
        <w:rPr>
          <w:b/>
          <w:sz w:val="22"/>
          <w:szCs w:val="22"/>
        </w:rPr>
        <w:instrText xml:space="preserve">#ulica </w:instrText>
      </w:r>
      <w:r w:rsidRPr="00886E28">
        <w:rPr>
          <w:b/>
          <w:sz w:val="22"/>
          <w:szCs w:val="22"/>
        </w:rPr>
        <w:fldChar w:fldCharType="separate"/>
      </w:r>
      <w:r w:rsidR="00B12BEF" w:rsidRPr="00886E28">
        <w:rPr>
          <w:b/>
          <w:noProof/>
          <w:sz w:val="22"/>
          <w:szCs w:val="22"/>
        </w:rPr>
        <w:t>«@t_oferent_zglo#ulica»</w:t>
      </w:r>
      <w:r w:rsidRPr="00886E28">
        <w:rPr>
          <w:b/>
          <w:sz w:val="22"/>
          <w:szCs w:val="22"/>
        </w:rPr>
        <w:fldChar w:fldCharType="end"/>
      </w:r>
      <w:r w:rsidRPr="00886E28">
        <w:rPr>
          <w:b/>
          <w:sz w:val="22"/>
          <w:szCs w:val="22"/>
        </w:rPr>
        <w:t xml:space="preserve"> </w:t>
      </w:r>
      <w:r w:rsidRPr="00886E28">
        <w:rPr>
          <w:b/>
          <w:sz w:val="22"/>
          <w:szCs w:val="22"/>
        </w:rPr>
        <w:fldChar w:fldCharType="begin"/>
      </w:r>
      <w:r w:rsidRPr="00886E28">
        <w:rPr>
          <w:b/>
          <w:sz w:val="22"/>
          <w:szCs w:val="22"/>
        </w:rPr>
        <w:instrText xml:space="preserve"> MERGEFIELD @t_oferent</w:instrText>
      </w:r>
      <w:r w:rsidRPr="00886E28">
        <w:rPr>
          <w:b/>
          <w:noProof/>
          <w:sz w:val="22"/>
          <w:szCs w:val="22"/>
        </w:rPr>
        <w:instrText>_zglo</w:instrText>
      </w:r>
      <w:r w:rsidRPr="00886E28">
        <w:rPr>
          <w:b/>
          <w:sz w:val="22"/>
          <w:szCs w:val="22"/>
        </w:rPr>
        <w:instrText xml:space="preserve">#dom </w:instrText>
      </w:r>
      <w:r w:rsidRPr="00886E28">
        <w:rPr>
          <w:b/>
          <w:sz w:val="22"/>
          <w:szCs w:val="22"/>
        </w:rPr>
        <w:fldChar w:fldCharType="separate"/>
      </w:r>
      <w:r w:rsidR="00B12BEF" w:rsidRPr="00886E28">
        <w:rPr>
          <w:b/>
          <w:noProof/>
          <w:sz w:val="22"/>
          <w:szCs w:val="22"/>
        </w:rPr>
        <w:t>«@t_oferent_zglo#dom»</w:t>
      </w:r>
      <w:r w:rsidRPr="00886E28">
        <w:rPr>
          <w:b/>
          <w:sz w:val="22"/>
          <w:szCs w:val="22"/>
        </w:rPr>
        <w:fldChar w:fldCharType="end"/>
      </w:r>
      <w:r w:rsidRPr="00886E28">
        <w:rPr>
          <w:b/>
          <w:sz w:val="22"/>
          <w:szCs w:val="22"/>
        </w:rPr>
        <w:fldChar w:fldCharType="begin"/>
      </w:r>
      <w:r w:rsidRPr="00886E28">
        <w:rPr>
          <w:b/>
          <w:sz w:val="22"/>
          <w:szCs w:val="22"/>
        </w:rPr>
        <w:instrText xml:space="preserve"> MERGEFIELD @t_oferent</w:instrText>
      </w:r>
      <w:r w:rsidRPr="00886E28">
        <w:rPr>
          <w:b/>
          <w:noProof/>
          <w:sz w:val="22"/>
          <w:szCs w:val="22"/>
        </w:rPr>
        <w:instrText>_zglo</w:instrText>
      </w:r>
      <w:r w:rsidRPr="00886E28">
        <w:rPr>
          <w:b/>
          <w:sz w:val="22"/>
          <w:szCs w:val="22"/>
        </w:rPr>
        <w:instrText xml:space="preserve">#lokal </w:instrText>
      </w:r>
      <w:r w:rsidRPr="00886E28">
        <w:rPr>
          <w:b/>
          <w:sz w:val="22"/>
          <w:szCs w:val="22"/>
        </w:rPr>
        <w:fldChar w:fldCharType="separate"/>
      </w:r>
      <w:r w:rsidR="00B12BEF" w:rsidRPr="00886E28">
        <w:rPr>
          <w:b/>
          <w:noProof/>
          <w:sz w:val="22"/>
          <w:szCs w:val="22"/>
        </w:rPr>
        <w:t>«@t_oferent_zglo#lokal»</w:t>
      </w:r>
      <w:r w:rsidRPr="00886E28">
        <w:rPr>
          <w:b/>
          <w:sz w:val="22"/>
          <w:szCs w:val="22"/>
        </w:rPr>
        <w:fldChar w:fldCharType="end"/>
      </w:r>
    </w:p>
    <w:p w14:paraId="1C29BB74" w14:textId="77777777" w:rsidR="006D4AB3" w:rsidRPr="00886E28" w:rsidRDefault="006D4AB3" w:rsidP="00095B30">
      <w:pPr>
        <w:pStyle w:val="Nagwek"/>
        <w:tabs>
          <w:tab w:val="clear" w:pos="4536"/>
          <w:tab w:val="clear" w:pos="9072"/>
        </w:tabs>
        <w:rPr>
          <w:sz w:val="22"/>
          <w:szCs w:val="22"/>
        </w:rPr>
      </w:pPr>
    </w:p>
    <w:p w14:paraId="0808FF86" w14:textId="77777777" w:rsidR="006D4AB3" w:rsidRPr="00886E28" w:rsidRDefault="006D4AB3" w:rsidP="00095B30">
      <w:pPr>
        <w:pStyle w:val="Nagwek1"/>
        <w:spacing w:before="0" w:after="0"/>
        <w:jc w:val="center"/>
        <w:rPr>
          <w:rFonts w:ascii="Times New Roman" w:hAnsi="Times New Roman"/>
          <w:sz w:val="22"/>
          <w:szCs w:val="22"/>
        </w:rPr>
      </w:pPr>
      <w:r w:rsidRPr="00886E28">
        <w:rPr>
          <w:rFonts w:ascii="Times New Roman" w:hAnsi="Times New Roman"/>
          <w:sz w:val="22"/>
          <w:szCs w:val="22"/>
        </w:rPr>
        <w:t>O D P O W I E D Ź</w:t>
      </w:r>
    </w:p>
    <w:p w14:paraId="5C3F7BDD" w14:textId="77777777" w:rsidR="006D4AB3" w:rsidRPr="00886E28" w:rsidRDefault="006D4AB3" w:rsidP="00095B30">
      <w:pPr>
        <w:pStyle w:val="Nagwek1"/>
        <w:spacing w:before="0" w:after="0"/>
        <w:jc w:val="center"/>
        <w:rPr>
          <w:rFonts w:ascii="Times New Roman" w:hAnsi="Times New Roman"/>
          <w:sz w:val="22"/>
          <w:szCs w:val="22"/>
        </w:rPr>
      </w:pPr>
      <w:r w:rsidRPr="00886E28">
        <w:rPr>
          <w:rFonts w:ascii="Times New Roman" w:hAnsi="Times New Roman"/>
          <w:sz w:val="22"/>
          <w:szCs w:val="22"/>
        </w:rPr>
        <w:t>na zapytania w sprawie SIWZ</w:t>
      </w:r>
      <w:r w:rsidR="0058177A" w:rsidRPr="00886E28">
        <w:rPr>
          <w:rFonts w:ascii="Times New Roman" w:hAnsi="Times New Roman"/>
          <w:sz w:val="22"/>
          <w:szCs w:val="22"/>
        </w:rPr>
        <w:t xml:space="preserve"> - 13</w:t>
      </w:r>
    </w:p>
    <w:p w14:paraId="0A7FB25E" w14:textId="77777777" w:rsidR="0059664F" w:rsidRPr="00886E28" w:rsidRDefault="0059664F" w:rsidP="00E86398">
      <w:pPr>
        <w:pStyle w:val="Tekstpodstawowywcity3"/>
        <w:spacing w:line="240" w:lineRule="auto"/>
        <w:ind w:firstLine="0"/>
        <w:rPr>
          <w:sz w:val="22"/>
          <w:szCs w:val="22"/>
        </w:rPr>
      </w:pPr>
    </w:p>
    <w:p w14:paraId="5FEA74E5" w14:textId="77777777" w:rsidR="006D4AB3" w:rsidRPr="00886E28" w:rsidRDefault="006D4AB3" w:rsidP="00E86398">
      <w:pPr>
        <w:pStyle w:val="Tekstpodstawowywcity3"/>
        <w:spacing w:line="240" w:lineRule="auto"/>
        <w:ind w:firstLine="0"/>
        <w:rPr>
          <w:sz w:val="22"/>
          <w:szCs w:val="22"/>
        </w:rPr>
      </w:pPr>
      <w:r w:rsidRPr="00886E28">
        <w:rPr>
          <w:sz w:val="22"/>
          <w:szCs w:val="22"/>
        </w:rPr>
        <w:t xml:space="preserve">Uprzejmie informujemy, iż w dniu </w:t>
      </w:r>
      <w:r w:rsidR="00A7327C" w:rsidRPr="00886E28">
        <w:rPr>
          <w:sz w:val="22"/>
          <w:szCs w:val="22"/>
        </w:rPr>
        <w:t>2020-03-04</w:t>
      </w:r>
      <w:r w:rsidRPr="00886E28">
        <w:rPr>
          <w:sz w:val="22"/>
          <w:szCs w:val="22"/>
        </w:rPr>
        <w:t xml:space="preserve"> do Zamawiającego wpłynęła prośba </w:t>
      </w:r>
      <w:r w:rsidR="0058177A" w:rsidRPr="00886E28">
        <w:rPr>
          <w:sz w:val="22"/>
          <w:szCs w:val="22"/>
        </w:rPr>
        <w:br/>
      </w:r>
      <w:r w:rsidRPr="00886E28">
        <w:rPr>
          <w:sz w:val="22"/>
          <w:szCs w:val="22"/>
        </w:rPr>
        <w:t>o wyjaśnienie zapisu specyfikacji istotnych warunków zamówienia, w postępowaniu prowadzonym na podstawie przepisów ustawy z dn</w:t>
      </w:r>
      <w:r w:rsidR="00095B30" w:rsidRPr="00886E28">
        <w:rPr>
          <w:sz w:val="22"/>
          <w:szCs w:val="22"/>
        </w:rPr>
        <w:t>ia 29 stycznia 2004 roku Prawo z</w:t>
      </w:r>
      <w:r w:rsidRPr="00886E28">
        <w:rPr>
          <w:sz w:val="22"/>
          <w:szCs w:val="22"/>
        </w:rPr>
        <w:t xml:space="preserve">amówień </w:t>
      </w:r>
      <w:r w:rsidR="00095B30" w:rsidRPr="00886E28">
        <w:rPr>
          <w:sz w:val="22"/>
          <w:szCs w:val="22"/>
        </w:rPr>
        <w:t>p</w:t>
      </w:r>
      <w:r w:rsidRPr="00886E28">
        <w:rPr>
          <w:sz w:val="22"/>
          <w:szCs w:val="22"/>
        </w:rPr>
        <w:t xml:space="preserve">ublicznych w trybie </w:t>
      </w:r>
      <w:r w:rsidR="00A7327C" w:rsidRPr="00886E28">
        <w:rPr>
          <w:b/>
          <w:sz w:val="22"/>
          <w:szCs w:val="22"/>
        </w:rPr>
        <w:t>przetarg nieograniczony</w:t>
      </w:r>
      <w:r w:rsidRPr="00886E28">
        <w:rPr>
          <w:sz w:val="22"/>
          <w:szCs w:val="22"/>
        </w:rPr>
        <w:t>, na</w:t>
      </w:r>
      <w:r w:rsidR="00E86398" w:rsidRPr="00886E28">
        <w:rPr>
          <w:sz w:val="22"/>
          <w:szCs w:val="22"/>
        </w:rPr>
        <w:t xml:space="preserve"> „</w:t>
      </w:r>
      <w:r w:rsidR="00A7327C" w:rsidRPr="00886E28">
        <w:rPr>
          <w:b/>
          <w:sz w:val="22"/>
          <w:szCs w:val="22"/>
        </w:rPr>
        <w:t>Dostosowanie budynku szpitalnego po byłej pralni na potrzeby Patomorfologii, Prosektorium i pomieszczeń magazynowych Szpitala Miejskiego Specjalistycznego im. Gabriela Narutowicza w Krakowie wraz z pierwszym wyposażeniem - roboty budowlano instalacyjne wraz z wyposażeniem stałym</w:t>
      </w:r>
      <w:r w:rsidR="00E86398" w:rsidRPr="00886E28">
        <w:rPr>
          <w:sz w:val="22"/>
          <w:szCs w:val="22"/>
        </w:rPr>
        <w:t>”</w:t>
      </w:r>
      <w:r w:rsidRPr="00886E28">
        <w:rPr>
          <w:sz w:val="22"/>
          <w:szCs w:val="22"/>
        </w:rPr>
        <w:t>,</w:t>
      </w:r>
      <w:r w:rsidR="00095B30" w:rsidRPr="00886E28">
        <w:rPr>
          <w:sz w:val="22"/>
          <w:szCs w:val="22"/>
        </w:rPr>
        <w:t xml:space="preserve"> o następuj</w:t>
      </w:r>
      <w:r w:rsidR="00AC2693" w:rsidRPr="00886E28">
        <w:rPr>
          <w:sz w:val="22"/>
          <w:szCs w:val="22"/>
        </w:rPr>
        <w:t>ą</w:t>
      </w:r>
      <w:r w:rsidR="00095B30" w:rsidRPr="00886E28">
        <w:rPr>
          <w:sz w:val="22"/>
          <w:szCs w:val="22"/>
        </w:rPr>
        <w:t>cej treści:</w:t>
      </w:r>
    </w:p>
    <w:p w14:paraId="40937099" w14:textId="77777777" w:rsidR="0058177A" w:rsidRPr="00886E28" w:rsidRDefault="0058177A" w:rsidP="00095B30">
      <w:pPr>
        <w:pStyle w:val="Tekstpodstawowywcity3"/>
        <w:spacing w:line="240" w:lineRule="auto"/>
        <w:ind w:firstLine="0"/>
        <w:rPr>
          <w:sz w:val="22"/>
          <w:szCs w:val="22"/>
        </w:rPr>
      </w:pPr>
    </w:p>
    <w:p w14:paraId="73537DA3"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Pytanie nr 1</w:t>
      </w:r>
    </w:p>
    <w:p w14:paraId="6507D12C" w14:textId="77777777" w:rsidR="00A7327C" w:rsidRPr="00886E28" w:rsidRDefault="00A7327C" w:rsidP="00095B30">
      <w:pPr>
        <w:pStyle w:val="Tekstpodstawowywcity3"/>
        <w:spacing w:line="240" w:lineRule="auto"/>
        <w:ind w:firstLine="0"/>
        <w:rPr>
          <w:sz w:val="22"/>
          <w:szCs w:val="22"/>
        </w:rPr>
      </w:pPr>
      <w:r w:rsidRPr="00886E28">
        <w:rPr>
          <w:sz w:val="22"/>
          <w:szCs w:val="22"/>
        </w:rPr>
        <w:t>Dotyczy: Komory Chłodnicze</w:t>
      </w:r>
    </w:p>
    <w:p w14:paraId="77F061AB" w14:textId="77777777" w:rsidR="00A7327C" w:rsidRPr="00886E28" w:rsidRDefault="00A7327C" w:rsidP="00095B30">
      <w:pPr>
        <w:pStyle w:val="Tekstpodstawowywcity3"/>
        <w:spacing w:line="240" w:lineRule="auto"/>
        <w:ind w:firstLine="0"/>
        <w:rPr>
          <w:sz w:val="22"/>
          <w:szCs w:val="22"/>
        </w:rPr>
      </w:pPr>
      <w:r w:rsidRPr="00886E28">
        <w:rPr>
          <w:sz w:val="22"/>
          <w:szCs w:val="22"/>
        </w:rPr>
        <w:t>Czy Zamawiający dopuści w pkt. 3 komorę chłodniczą na 12 ciał</w:t>
      </w:r>
    </w:p>
    <w:p w14:paraId="5BDFD169" w14:textId="77777777" w:rsidR="0058177A" w:rsidRPr="00886E28" w:rsidRDefault="0058177A" w:rsidP="0058177A">
      <w:pPr>
        <w:pStyle w:val="Tekstpodstawowywcity3"/>
        <w:spacing w:line="240" w:lineRule="auto"/>
        <w:ind w:firstLine="0"/>
        <w:rPr>
          <w:b/>
          <w:bCs/>
          <w:sz w:val="22"/>
          <w:szCs w:val="22"/>
        </w:rPr>
      </w:pPr>
      <w:r w:rsidRPr="00886E28">
        <w:rPr>
          <w:b/>
          <w:bCs/>
          <w:sz w:val="22"/>
          <w:szCs w:val="22"/>
        </w:rPr>
        <w:t>Odpowiedź:</w:t>
      </w:r>
      <w:r w:rsidR="00886E28" w:rsidRPr="00886E28">
        <w:rPr>
          <w:b/>
          <w:bCs/>
          <w:sz w:val="22"/>
          <w:szCs w:val="22"/>
        </w:rPr>
        <w:t xml:space="preserve"> T</w:t>
      </w:r>
      <w:r w:rsidR="00FA1652">
        <w:rPr>
          <w:b/>
          <w:bCs/>
          <w:sz w:val="22"/>
          <w:szCs w:val="22"/>
        </w:rPr>
        <w:t>ak</w:t>
      </w:r>
    </w:p>
    <w:p w14:paraId="34717F63" w14:textId="77777777" w:rsidR="0058177A" w:rsidRPr="00886E28" w:rsidRDefault="0058177A" w:rsidP="00095B30">
      <w:pPr>
        <w:pStyle w:val="Tekstpodstawowywcity3"/>
        <w:spacing w:line="240" w:lineRule="auto"/>
        <w:ind w:firstLine="0"/>
        <w:rPr>
          <w:sz w:val="22"/>
          <w:szCs w:val="22"/>
        </w:rPr>
      </w:pPr>
    </w:p>
    <w:p w14:paraId="0130D56E"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Pytanie nr 2</w:t>
      </w:r>
    </w:p>
    <w:p w14:paraId="497895FB" w14:textId="77777777" w:rsidR="00A7327C" w:rsidRPr="00886E28" w:rsidRDefault="00A7327C" w:rsidP="00095B30">
      <w:pPr>
        <w:pStyle w:val="Tekstpodstawowywcity3"/>
        <w:spacing w:line="240" w:lineRule="auto"/>
        <w:ind w:firstLine="0"/>
        <w:rPr>
          <w:sz w:val="22"/>
          <w:szCs w:val="22"/>
        </w:rPr>
      </w:pPr>
      <w:r w:rsidRPr="00886E28">
        <w:rPr>
          <w:sz w:val="22"/>
          <w:szCs w:val="22"/>
        </w:rPr>
        <w:t>Czy Zamawiający dopuści w pkt. 7 komorę wyposażoną w 3 szt. drzwi z miejscami na 12 ciał</w:t>
      </w:r>
    </w:p>
    <w:p w14:paraId="321EA0CB" w14:textId="77777777" w:rsidR="0058177A" w:rsidRPr="00886E28" w:rsidRDefault="0058177A" w:rsidP="0058177A">
      <w:pPr>
        <w:pStyle w:val="Tekstpodstawowywcity3"/>
        <w:spacing w:line="240" w:lineRule="auto"/>
        <w:ind w:firstLine="0"/>
        <w:rPr>
          <w:b/>
          <w:bCs/>
          <w:sz w:val="22"/>
          <w:szCs w:val="22"/>
        </w:rPr>
      </w:pPr>
      <w:r w:rsidRPr="00886E28">
        <w:rPr>
          <w:b/>
          <w:bCs/>
          <w:sz w:val="22"/>
          <w:szCs w:val="22"/>
        </w:rPr>
        <w:t>Odpowiedź:</w:t>
      </w:r>
      <w:r w:rsidR="00886E28" w:rsidRPr="00886E28">
        <w:rPr>
          <w:b/>
          <w:bCs/>
          <w:sz w:val="22"/>
          <w:szCs w:val="22"/>
        </w:rPr>
        <w:t xml:space="preserve"> T</w:t>
      </w:r>
      <w:r w:rsidR="00FA1652">
        <w:rPr>
          <w:b/>
          <w:bCs/>
          <w:sz w:val="22"/>
          <w:szCs w:val="22"/>
        </w:rPr>
        <w:t>ak</w:t>
      </w:r>
    </w:p>
    <w:p w14:paraId="5C0B4C2F" w14:textId="77777777" w:rsidR="0058177A" w:rsidRPr="00886E28" w:rsidRDefault="0058177A" w:rsidP="00095B30">
      <w:pPr>
        <w:pStyle w:val="Tekstpodstawowywcity3"/>
        <w:spacing w:line="240" w:lineRule="auto"/>
        <w:ind w:firstLine="0"/>
        <w:rPr>
          <w:sz w:val="22"/>
          <w:szCs w:val="22"/>
        </w:rPr>
      </w:pPr>
    </w:p>
    <w:p w14:paraId="38768902"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Pytanie nr 3</w:t>
      </w:r>
    </w:p>
    <w:p w14:paraId="3672D4B7" w14:textId="77777777" w:rsidR="00A7327C" w:rsidRPr="00886E28" w:rsidRDefault="00A7327C" w:rsidP="00095B30">
      <w:pPr>
        <w:pStyle w:val="Tekstpodstawowywcity3"/>
        <w:spacing w:line="240" w:lineRule="auto"/>
        <w:ind w:firstLine="0"/>
        <w:rPr>
          <w:sz w:val="22"/>
          <w:szCs w:val="22"/>
        </w:rPr>
      </w:pPr>
      <w:r w:rsidRPr="00886E28">
        <w:rPr>
          <w:sz w:val="22"/>
          <w:szCs w:val="22"/>
        </w:rPr>
        <w:t>Czy Zamawiający dopuści w pkt. 11 komorę wyposażoną w regały w 3 pionach każdy przystosowany do przechowywania 4 ciał</w:t>
      </w:r>
    </w:p>
    <w:p w14:paraId="6E5732CA" w14:textId="77777777" w:rsidR="0058177A" w:rsidRPr="00886E28" w:rsidRDefault="0058177A" w:rsidP="0058177A">
      <w:pPr>
        <w:pStyle w:val="Tekstpodstawowywcity3"/>
        <w:spacing w:line="240" w:lineRule="auto"/>
        <w:ind w:firstLine="0"/>
        <w:rPr>
          <w:b/>
          <w:bCs/>
          <w:sz w:val="22"/>
          <w:szCs w:val="22"/>
        </w:rPr>
      </w:pPr>
      <w:r w:rsidRPr="00886E28">
        <w:rPr>
          <w:b/>
          <w:bCs/>
          <w:sz w:val="22"/>
          <w:szCs w:val="22"/>
        </w:rPr>
        <w:t>Odpowiedź:</w:t>
      </w:r>
      <w:r w:rsidR="00886E28" w:rsidRPr="00886E28">
        <w:rPr>
          <w:b/>
          <w:bCs/>
          <w:sz w:val="22"/>
          <w:szCs w:val="22"/>
        </w:rPr>
        <w:t xml:space="preserve"> T</w:t>
      </w:r>
      <w:r w:rsidR="00FA1652">
        <w:rPr>
          <w:b/>
          <w:bCs/>
          <w:sz w:val="22"/>
          <w:szCs w:val="22"/>
        </w:rPr>
        <w:t>ak</w:t>
      </w:r>
    </w:p>
    <w:p w14:paraId="22446612" w14:textId="77777777" w:rsidR="0058177A" w:rsidRPr="00886E28" w:rsidRDefault="0058177A" w:rsidP="00095B30">
      <w:pPr>
        <w:pStyle w:val="Tekstpodstawowywcity3"/>
        <w:spacing w:line="240" w:lineRule="auto"/>
        <w:ind w:firstLine="0"/>
        <w:rPr>
          <w:sz w:val="22"/>
          <w:szCs w:val="22"/>
        </w:rPr>
      </w:pPr>
    </w:p>
    <w:p w14:paraId="350C8F97"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Pytanie nr 4</w:t>
      </w:r>
    </w:p>
    <w:p w14:paraId="3DED5F89"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 Czy Zamawiający dopuści w pkt. 18 komorę o maksymalnych wymiarach</w:t>
      </w:r>
    </w:p>
    <w:p w14:paraId="5676CFC7"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Szerokość: 3200 </w:t>
      </w:r>
    </w:p>
    <w:p w14:paraId="270DEA4C"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Głębokość: 2400 </w:t>
      </w:r>
    </w:p>
    <w:p w14:paraId="5BE239C1" w14:textId="77777777" w:rsidR="00A7327C" w:rsidRPr="00886E28" w:rsidRDefault="00A7327C" w:rsidP="00095B30">
      <w:pPr>
        <w:pStyle w:val="Tekstpodstawowywcity3"/>
        <w:spacing w:line="240" w:lineRule="auto"/>
        <w:ind w:firstLine="0"/>
        <w:rPr>
          <w:sz w:val="22"/>
          <w:szCs w:val="22"/>
        </w:rPr>
      </w:pPr>
      <w:r w:rsidRPr="00886E28">
        <w:rPr>
          <w:sz w:val="22"/>
          <w:szCs w:val="22"/>
        </w:rPr>
        <w:t>Wysokość: 2400</w:t>
      </w:r>
    </w:p>
    <w:p w14:paraId="10CE7A48" w14:textId="77777777" w:rsidR="0058177A" w:rsidRPr="00886E28" w:rsidRDefault="0058177A" w:rsidP="0058177A">
      <w:pPr>
        <w:pStyle w:val="Tekstpodstawowywcity3"/>
        <w:spacing w:line="240" w:lineRule="auto"/>
        <w:ind w:firstLine="0"/>
        <w:rPr>
          <w:b/>
          <w:bCs/>
          <w:sz w:val="22"/>
          <w:szCs w:val="22"/>
        </w:rPr>
      </w:pPr>
      <w:r w:rsidRPr="00886E28">
        <w:rPr>
          <w:b/>
          <w:bCs/>
          <w:sz w:val="22"/>
          <w:szCs w:val="22"/>
        </w:rPr>
        <w:t>Odpowiedź:</w:t>
      </w:r>
      <w:r w:rsidR="00886E28" w:rsidRPr="00886E28">
        <w:rPr>
          <w:b/>
          <w:bCs/>
          <w:sz w:val="22"/>
          <w:szCs w:val="22"/>
        </w:rPr>
        <w:t xml:space="preserve"> </w:t>
      </w:r>
      <w:r w:rsidR="00886E28" w:rsidRPr="00886E28">
        <w:rPr>
          <w:b/>
          <w:sz w:val="22"/>
          <w:szCs w:val="22"/>
        </w:rPr>
        <w:t>Zamawiający dopuszcza, pod warunkiem swobodnego dostępu do komory i zachowania pełnej ergonomii pracy (zapewnienie dostępu serwisowego, możliwość łatwego manewrowania wózkiem) z uwzględnieniem wymiarów pomieszczenia chłodni zwłok (1.39 wg projektu).</w:t>
      </w:r>
    </w:p>
    <w:p w14:paraId="5C35D57A" w14:textId="77777777" w:rsidR="0058177A" w:rsidRPr="00FA1652" w:rsidRDefault="0058177A" w:rsidP="00095B30">
      <w:pPr>
        <w:pStyle w:val="Tekstpodstawowywcity3"/>
        <w:spacing w:line="240" w:lineRule="auto"/>
        <w:ind w:firstLine="0"/>
        <w:rPr>
          <w:b/>
          <w:bCs/>
          <w:sz w:val="22"/>
          <w:szCs w:val="22"/>
        </w:rPr>
      </w:pPr>
    </w:p>
    <w:p w14:paraId="184B8170"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Pytanie nr 5</w:t>
      </w:r>
    </w:p>
    <w:p w14:paraId="23B1708B"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 Czy Zamawiający dopuści w pkt. 28.13 wózek transportowo-załadunkowy o wymiarach:</w:t>
      </w:r>
    </w:p>
    <w:p w14:paraId="69374994" w14:textId="77777777" w:rsidR="00A7327C" w:rsidRPr="00886E28" w:rsidRDefault="00A7327C" w:rsidP="00095B30">
      <w:pPr>
        <w:pStyle w:val="Tekstpodstawowywcity3"/>
        <w:spacing w:line="240" w:lineRule="auto"/>
        <w:ind w:firstLine="0"/>
        <w:rPr>
          <w:sz w:val="22"/>
          <w:szCs w:val="22"/>
        </w:rPr>
      </w:pPr>
      <w:r w:rsidRPr="00886E28">
        <w:rPr>
          <w:sz w:val="22"/>
          <w:szCs w:val="22"/>
        </w:rPr>
        <w:t>długość: 2150mm</w:t>
      </w:r>
    </w:p>
    <w:p w14:paraId="090E9EBE" w14:textId="77777777" w:rsidR="00A7327C" w:rsidRPr="00886E28" w:rsidRDefault="00A7327C" w:rsidP="00095B30">
      <w:pPr>
        <w:pStyle w:val="Tekstpodstawowywcity3"/>
        <w:spacing w:line="240" w:lineRule="auto"/>
        <w:ind w:firstLine="0"/>
        <w:rPr>
          <w:sz w:val="22"/>
          <w:szCs w:val="22"/>
        </w:rPr>
      </w:pPr>
      <w:r w:rsidRPr="00886E28">
        <w:rPr>
          <w:sz w:val="22"/>
          <w:szCs w:val="22"/>
        </w:rPr>
        <w:t>szerokość:  750mm</w:t>
      </w:r>
    </w:p>
    <w:p w14:paraId="10EC88B0" w14:textId="77777777" w:rsidR="0058177A" w:rsidRPr="00886E28" w:rsidRDefault="0058177A" w:rsidP="0058177A">
      <w:pPr>
        <w:pStyle w:val="Tekstpodstawowywcity3"/>
        <w:spacing w:line="240" w:lineRule="auto"/>
        <w:ind w:firstLine="0"/>
        <w:rPr>
          <w:b/>
          <w:bCs/>
          <w:sz w:val="22"/>
          <w:szCs w:val="22"/>
        </w:rPr>
      </w:pPr>
      <w:r w:rsidRPr="00886E28">
        <w:rPr>
          <w:b/>
          <w:bCs/>
          <w:sz w:val="22"/>
          <w:szCs w:val="22"/>
        </w:rPr>
        <w:lastRenderedPageBreak/>
        <w:t>Odpowiedź:</w:t>
      </w:r>
      <w:r w:rsidR="00886E28" w:rsidRPr="00886E28">
        <w:rPr>
          <w:b/>
          <w:bCs/>
          <w:sz w:val="22"/>
          <w:szCs w:val="22"/>
        </w:rPr>
        <w:t xml:space="preserve"> T</w:t>
      </w:r>
      <w:r w:rsidR="00FA1652">
        <w:rPr>
          <w:b/>
          <w:bCs/>
          <w:sz w:val="22"/>
          <w:szCs w:val="22"/>
        </w:rPr>
        <w:t>ak</w:t>
      </w:r>
    </w:p>
    <w:p w14:paraId="5D447B1D" w14:textId="77777777" w:rsidR="0058177A" w:rsidRPr="00886E28" w:rsidRDefault="0058177A" w:rsidP="00095B30">
      <w:pPr>
        <w:pStyle w:val="Tekstpodstawowywcity3"/>
        <w:spacing w:line="240" w:lineRule="auto"/>
        <w:ind w:firstLine="0"/>
        <w:rPr>
          <w:sz w:val="22"/>
          <w:szCs w:val="22"/>
        </w:rPr>
      </w:pPr>
    </w:p>
    <w:p w14:paraId="2733E3B3"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Pytanie nr 6</w:t>
      </w:r>
    </w:p>
    <w:p w14:paraId="0CB30D8B" w14:textId="77777777" w:rsidR="00A7327C" w:rsidRPr="00886E28" w:rsidRDefault="00A7327C" w:rsidP="00095B30">
      <w:pPr>
        <w:pStyle w:val="Tekstpodstawowywcity3"/>
        <w:spacing w:line="240" w:lineRule="auto"/>
        <w:ind w:firstLine="0"/>
        <w:rPr>
          <w:sz w:val="22"/>
          <w:szCs w:val="22"/>
        </w:rPr>
      </w:pPr>
      <w:r w:rsidRPr="00886E28">
        <w:rPr>
          <w:sz w:val="22"/>
          <w:szCs w:val="22"/>
        </w:rPr>
        <w:t>Dotyczy: Stół Formalinowy</w:t>
      </w:r>
    </w:p>
    <w:p w14:paraId="4C1B33DC"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Czy Zamawiający zmieni zapis w pkt. 21 z : </w:t>
      </w:r>
    </w:p>
    <w:p w14:paraId="4AA158C3"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"Wymiary zewnętrzne: </w:t>
      </w:r>
    </w:p>
    <w:p w14:paraId="2AD70283" w14:textId="77777777" w:rsidR="00A7327C" w:rsidRPr="00886E28" w:rsidRDefault="00A7327C" w:rsidP="00095B30">
      <w:pPr>
        <w:pStyle w:val="Tekstpodstawowywcity3"/>
        <w:spacing w:line="240" w:lineRule="auto"/>
        <w:ind w:firstLine="0"/>
        <w:rPr>
          <w:sz w:val="22"/>
          <w:szCs w:val="22"/>
        </w:rPr>
      </w:pPr>
      <w:r w:rsidRPr="00886E28">
        <w:rPr>
          <w:sz w:val="22"/>
          <w:szCs w:val="22"/>
        </w:rPr>
        <w:t>- szerokość: 1200 mm</w:t>
      </w:r>
    </w:p>
    <w:p w14:paraId="158834FB" w14:textId="77777777" w:rsidR="00A7327C" w:rsidRPr="00886E28" w:rsidRDefault="00A7327C" w:rsidP="00095B30">
      <w:pPr>
        <w:pStyle w:val="Tekstpodstawowywcity3"/>
        <w:spacing w:line="240" w:lineRule="auto"/>
        <w:ind w:firstLine="0"/>
        <w:rPr>
          <w:sz w:val="22"/>
          <w:szCs w:val="22"/>
        </w:rPr>
      </w:pPr>
      <w:r w:rsidRPr="00886E28">
        <w:rPr>
          <w:sz w:val="22"/>
          <w:szCs w:val="22"/>
        </w:rPr>
        <w:t>- głębokość 800 mm ± 50 mm</w:t>
      </w:r>
    </w:p>
    <w:p w14:paraId="25654F69" w14:textId="77777777" w:rsidR="00A7327C" w:rsidRPr="00886E28" w:rsidRDefault="00A7327C" w:rsidP="00095B30">
      <w:pPr>
        <w:pStyle w:val="Tekstpodstawowywcity3"/>
        <w:spacing w:line="240" w:lineRule="auto"/>
        <w:ind w:firstLine="0"/>
        <w:rPr>
          <w:sz w:val="22"/>
          <w:szCs w:val="22"/>
        </w:rPr>
      </w:pPr>
      <w:r w:rsidRPr="00886E28">
        <w:rPr>
          <w:sz w:val="22"/>
          <w:szCs w:val="22"/>
        </w:rPr>
        <w:t>- wysokość dopasowana do pomieszczenia"</w:t>
      </w:r>
    </w:p>
    <w:p w14:paraId="3AA43AE6" w14:textId="77777777" w:rsidR="00A7327C" w:rsidRPr="00886E28" w:rsidRDefault="00A7327C" w:rsidP="00095B30">
      <w:pPr>
        <w:pStyle w:val="Tekstpodstawowywcity3"/>
        <w:spacing w:line="240" w:lineRule="auto"/>
        <w:ind w:firstLine="0"/>
        <w:rPr>
          <w:sz w:val="22"/>
          <w:szCs w:val="22"/>
        </w:rPr>
      </w:pPr>
      <w:r w:rsidRPr="00886E28">
        <w:rPr>
          <w:sz w:val="22"/>
          <w:szCs w:val="22"/>
        </w:rPr>
        <w:t>Na:</w:t>
      </w:r>
    </w:p>
    <w:p w14:paraId="49745588"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"Wymiary zewnętrzne: </w:t>
      </w:r>
    </w:p>
    <w:p w14:paraId="0F02234B" w14:textId="77777777" w:rsidR="00A7327C" w:rsidRPr="00886E28" w:rsidRDefault="00A7327C" w:rsidP="00095B30">
      <w:pPr>
        <w:pStyle w:val="Tekstpodstawowywcity3"/>
        <w:spacing w:line="240" w:lineRule="auto"/>
        <w:ind w:firstLine="0"/>
        <w:rPr>
          <w:sz w:val="22"/>
          <w:szCs w:val="22"/>
        </w:rPr>
      </w:pPr>
      <w:r w:rsidRPr="00886E28">
        <w:rPr>
          <w:sz w:val="22"/>
          <w:szCs w:val="22"/>
        </w:rPr>
        <w:t>- szerokość: 1200 mm - 1500mm (dopasowana do pomieszczenia)</w:t>
      </w:r>
    </w:p>
    <w:p w14:paraId="6010A266" w14:textId="77777777" w:rsidR="00A7327C" w:rsidRPr="00886E28" w:rsidRDefault="00A7327C" w:rsidP="00095B30">
      <w:pPr>
        <w:pStyle w:val="Tekstpodstawowywcity3"/>
        <w:spacing w:line="240" w:lineRule="auto"/>
        <w:ind w:firstLine="0"/>
        <w:rPr>
          <w:sz w:val="22"/>
          <w:szCs w:val="22"/>
        </w:rPr>
      </w:pPr>
      <w:r w:rsidRPr="00886E28">
        <w:rPr>
          <w:sz w:val="22"/>
          <w:szCs w:val="22"/>
        </w:rPr>
        <w:t>- głębokość 800 mm ± 50 mm</w:t>
      </w:r>
    </w:p>
    <w:p w14:paraId="79331F0F" w14:textId="77777777" w:rsidR="00A7327C" w:rsidRPr="00886E28" w:rsidRDefault="00A7327C" w:rsidP="00095B30">
      <w:pPr>
        <w:pStyle w:val="Tekstpodstawowywcity3"/>
        <w:spacing w:line="240" w:lineRule="auto"/>
        <w:ind w:firstLine="0"/>
        <w:rPr>
          <w:sz w:val="22"/>
          <w:szCs w:val="22"/>
        </w:rPr>
      </w:pPr>
      <w:r w:rsidRPr="00886E28">
        <w:rPr>
          <w:sz w:val="22"/>
          <w:szCs w:val="22"/>
        </w:rPr>
        <w:t>- wysokość dopasowana do pomieszczenia"</w:t>
      </w:r>
    </w:p>
    <w:p w14:paraId="393B73E4" w14:textId="77777777" w:rsidR="00FA1652" w:rsidRPr="00A12C51" w:rsidRDefault="0058177A" w:rsidP="00FA1652">
      <w:pPr>
        <w:tabs>
          <w:tab w:val="left" w:pos="1035"/>
        </w:tabs>
        <w:ind w:right="-2"/>
        <w:jc w:val="both"/>
        <w:rPr>
          <w:b/>
          <w:sz w:val="22"/>
          <w:szCs w:val="22"/>
        </w:rPr>
      </w:pPr>
      <w:r w:rsidRPr="00886E28">
        <w:rPr>
          <w:b/>
          <w:bCs/>
          <w:sz w:val="22"/>
          <w:szCs w:val="22"/>
        </w:rPr>
        <w:t>Odpowiedź:</w:t>
      </w:r>
      <w:r w:rsidR="00FA1652">
        <w:rPr>
          <w:b/>
          <w:bCs/>
          <w:sz w:val="22"/>
          <w:szCs w:val="22"/>
        </w:rPr>
        <w:t xml:space="preserve"> </w:t>
      </w:r>
      <w:r w:rsidR="00FA1652" w:rsidRPr="00A12C51">
        <w:rPr>
          <w:b/>
          <w:sz w:val="22"/>
          <w:szCs w:val="22"/>
        </w:rPr>
        <w:t>Tak, pod warunkiem, że zwiększona szerokość nie spowoduje ograniczenia pozostałej przestrzeni roboczej, nie zaburzy ciągu procesu technologicznego i nie utrudni dostępu do innych urządzeń i stanowisk pracy.</w:t>
      </w:r>
    </w:p>
    <w:p w14:paraId="38D9CBF8" w14:textId="77777777" w:rsidR="0058177A" w:rsidRPr="00FA1652" w:rsidRDefault="0058177A" w:rsidP="00095B30">
      <w:pPr>
        <w:pStyle w:val="Tekstpodstawowywcity3"/>
        <w:spacing w:line="240" w:lineRule="auto"/>
        <w:ind w:firstLine="0"/>
        <w:rPr>
          <w:b/>
          <w:bCs/>
          <w:sz w:val="22"/>
          <w:szCs w:val="22"/>
        </w:rPr>
      </w:pPr>
    </w:p>
    <w:p w14:paraId="1672B047"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Pytanie nr 7</w:t>
      </w:r>
    </w:p>
    <w:p w14:paraId="48E15CB3" w14:textId="77777777" w:rsidR="0058177A" w:rsidRPr="00886E28" w:rsidRDefault="00A7327C" w:rsidP="0058177A">
      <w:pPr>
        <w:pStyle w:val="Tekstpodstawowywcity3"/>
        <w:spacing w:line="240" w:lineRule="auto"/>
        <w:ind w:firstLine="0"/>
        <w:rPr>
          <w:b/>
          <w:bCs/>
          <w:sz w:val="22"/>
          <w:szCs w:val="22"/>
        </w:rPr>
      </w:pPr>
      <w:r w:rsidRPr="00886E28">
        <w:rPr>
          <w:sz w:val="22"/>
          <w:szCs w:val="22"/>
        </w:rPr>
        <w:t xml:space="preserve">Zważywszy na doniosłe i nieodwracalne skutki prawne rozwiązania umowy, celowe jest, aby przed rozwiązaniem umowy przez Zamawiającego wykonawca został wezwany do należytego wykonywania umowy. Takie wezwanie najprawdopodobniej wystarczająco zmobilizuje wykonawcę do należytego wykonywania umowy i pozwoli uniknąć rozwiązania umowy, </w:t>
      </w:r>
      <w:r w:rsidR="0058177A" w:rsidRPr="00886E28">
        <w:rPr>
          <w:sz w:val="22"/>
          <w:szCs w:val="22"/>
        </w:rPr>
        <w:br/>
      </w:r>
      <w:r w:rsidRPr="00886E28">
        <w:rPr>
          <w:sz w:val="22"/>
          <w:szCs w:val="22"/>
        </w:rPr>
        <w:t xml:space="preserve">a tym samym uniknąć skutków rozwiązania umowy, które są niekorzystne dla obu stron. </w:t>
      </w:r>
      <w:r w:rsidR="0058177A" w:rsidRPr="00886E28">
        <w:rPr>
          <w:sz w:val="22"/>
          <w:szCs w:val="22"/>
        </w:rPr>
        <w:br/>
      </w:r>
      <w:r w:rsidRPr="00886E28">
        <w:rPr>
          <w:sz w:val="22"/>
          <w:szCs w:val="22"/>
        </w:rPr>
        <w:t>W związku z powyższym zwracamy się o wprowadzenie dodatkowego zapisu w umowie uwzględniającego wcześniejsze wezwanie Wykonawcy do należytego wykonania umowy.</w:t>
      </w:r>
      <w:r w:rsidR="0058177A" w:rsidRPr="00886E28">
        <w:rPr>
          <w:sz w:val="22"/>
          <w:szCs w:val="22"/>
        </w:rPr>
        <w:br/>
      </w:r>
      <w:r w:rsidR="0058177A" w:rsidRPr="00886E28">
        <w:rPr>
          <w:b/>
          <w:bCs/>
          <w:sz w:val="22"/>
          <w:szCs w:val="22"/>
        </w:rPr>
        <w:t>Odpowiedź:</w:t>
      </w:r>
      <w:r w:rsidR="00AF760B">
        <w:rPr>
          <w:b/>
          <w:bCs/>
          <w:sz w:val="22"/>
          <w:szCs w:val="22"/>
        </w:rPr>
        <w:t xml:space="preserve"> Zgodnie z SIWZ.</w:t>
      </w:r>
    </w:p>
    <w:p w14:paraId="08AE0EC1" w14:textId="77777777" w:rsidR="00A7327C" w:rsidRPr="00FA1652" w:rsidRDefault="00A7327C" w:rsidP="00095B30">
      <w:pPr>
        <w:pStyle w:val="Tekstpodstawowywcity3"/>
        <w:spacing w:line="240" w:lineRule="auto"/>
        <w:ind w:firstLine="0"/>
        <w:rPr>
          <w:b/>
          <w:bCs/>
          <w:sz w:val="22"/>
          <w:szCs w:val="22"/>
        </w:rPr>
      </w:pPr>
    </w:p>
    <w:p w14:paraId="1878BFC8"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Pytanie nr 8</w:t>
      </w:r>
    </w:p>
    <w:p w14:paraId="6B6221F0"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W odniesieniu do zapisów §3 ust. 1 lit. f w zw. z §5 ust. 2 i ust. 3 projektu umowy Wykonawca chciałby zapytać, czy Zamawiający przewiduje wprowadzenie wzoru harmonogramu rzeczowo - finansowego, czy dopuszcza w tym względzie dowolność? Jeżeli wiążąca jest opcja pierwsza, to czy Zamawiający może udostępnić taki wzór? </w:t>
      </w:r>
    </w:p>
    <w:p w14:paraId="2EBCDC90" w14:textId="77777777" w:rsidR="0058177A" w:rsidRPr="00AF760B" w:rsidRDefault="0058177A" w:rsidP="0058177A">
      <w:pPr>
        <w:pStyle w:val="Tekstpodstawowywcity3"/>
        <w:spacing w:line="240" w:lineRule="auto"/>
        <w:ind w:firstLine="0"/>
        <w:rPr>
          <w:b/>
          <w:bCs/>
          <w:sz w:val="22"/>
          <w:szCs w:val="22"/>
        </w:rPr>
      </w:pPr>
      <w:r w:rsidRPr="00886E28">
        <w:rPr>
          <w:b/>
          <w:bCs/>
          <w:sz w:val="22"/>
          <w:szCs w:val="22"/>
        </w:rPr>
        <w:t>Odpowiedź:</w:t>
      </w:r>
      <w:r w:rsidR="00AF760B">
        <w:rPr>
          <w:b/>
          <w:bCs/>
          <w:sz w:val="22"/>
          <w:szCs w:val="22"/>
        </w:rPr>
        <w:t xml:space="preserve"> </w:t>
      </w:r>
      <w:r w:rsidR="00AF760B" w:rsidRPr="00AF760B">
        <w:rPr>
          <w:b/>
          <w:bCs/>
          <w:sz w:val="22"/>
          <w:szCs w:val="22"/>
        </w:rPr>
        <w:t>Zamawiający nie przewiduje wprowadzenia wzoru harmonogramu rzeczowo – finansowego. Harmonogram rzeczowo – finansowy ma być sporządzony zgodnie z paragrafem 5 wzoru umowy (załącznik nr 4 do SIWZ).</w:t>
      </w:r>
    </w:p>
    <w:p w14:paraId="1E665B34" w14:textId="77777777" w:rsidR="0058177A" w:rsidRPr="00AF760B" w:rsidRDefault="0058177A" w:rsidP="00095B30">
      <w:pPr>
        <w:pStyle w:val="Tekstpodstawowywcity3"/>
        <w:spacing w:line="240" w:lineRule="auto"/>
        <w:ind w:firstLine="0"/>
        <w:rPr>
          <w:b/>
          <w:bCs/>
          <w:sz w:val="22"/>
          <w:szCs w:val="22"/>
        </w:rPr>
      </w:pPr>
    </w:p>
    <w:p w14:paraId="57C59A07"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Pytanie nr 9</w:t>
      </w:r>
    </w:p>
    <w:p w14:paraId="52B2EAF7" w14:textId="77777777" w:rsidR="00A7327C" w:rsidRPr="00886E28" w:rsidRDefault="00A7327C" w:rsidP="00095B30">
      <w:pPr>
        <w:pStyle w:val="Tekstpodstawowywcity3"/>
        <w:spacing w:line="240" w:lineRule="auto"/>
        <w:ind w:firstLine="0"/>
        <w:rPr>
          <w:sz w:val="22"/>
          <w:szCs w:val="22"/>
        </w:rPr>
      </w:pPr>
      <w:r w:rsidRPr="00886E28">
        <w:rPr>
          <w:sz w:val="22"/>
          <w:szCs w:val="22"/>
        </w:rPr>
        <w:t>W odniesieniu do zapisów §4 ust. 1 oraz §12 ust. 1 i ust. 2 projektu umowy Wykonawca chciałby zapytać, czy Zamawiający przewiduje wprowadzenie wzorów protokołu odbioru końcowego robót, protokołu odbiorów częściowych oraz protokołu zdawczo-odbiorczego sprzętów i urządzeń? A jeśli tak, to czy jest możliwość ich udostępnienia na tym etapie postępowania?</w:t>
      </w:r>
    </w:p>
    <w:p w14:paraId="34ECD934" w14:textId="77777777" w:rsidR="0058177A" w:rsidRPr="00AF760B" w:rsidRDefault="0058177A" w:rsidP="0058177A">
      <w:pPr>
        <w:pStyle w:val="Tekstpodstawowywcity3"/>
        <w:spacing w:line="240" w:lineRule="auto"/>
        <w:ind w:firstLine="0"/>
        <w:rPr>
          <w:b/>
          <w:bCs/>
          <w:sz w:val="22"/>
          <w:szCs w:val="22"/>
        </w:rPr>
      </w:pPr>
      <w:r w:rsidRPr="00886E28">
        <w:rPr>
          <w:b/>
          <w:bCs/>
          <w:sz w:val="22"/>
          <w:szCs w:val="22"/>
        </w:rPr>
        <w:t>Odpowiedź</w:t>
      </w:r>
      <w:r w:rsidRPr="00AF760B">
        <w:rPr>
          <w:b/>
          <w:bCs/>
          <w:sz w:val="22"/>
          <w:szCs w:val="22"/>
        </w:rPr>
        <w:t>:</w:t>
      </w:r>
      <w:r w:rsidR="00AF760B" w:rsidRPr="00AF760B">
        <w:rPr>
          <w:b/>
          <w:bCs/>
          <w:sz w:val="22"/>
          <w:szCs w:val="22"/>
        </w:rPr>
        <w:t xml:space="preserve">  Zamawiający nie przewiduje wprowadzenia wzorów protokołu odbioru końcowego robót oraz protokołów odbioru częściowego robót oraz protokołu zdawczo-odbiorczego sprzętów i urządzeń. </w:t>
      </w:r>
    </w:p>
    <w:p w14:paraId="7D5560B3" w14:textId="77777777" w:rsidR="0058177A" w:rsidRPr="00886E28" w:rsidRDefault="0058177A" w:rsidP="00095B30">
      <w:pPr>
        <w:pStyle w:val="Tekstpodstawowywcity3"/>
        <w:spacing w:line="240" w:lineRule="auto"/>
        <w:ind w:firstLine="0"/>
        <w:rPr>
          <w:sz w:val="22"/>
          <w:szCs w:val="22"/>
        </w:rPr>
      </w:pPr>
    </w:p>
    <w:p w14:paraId="4F6BB7CD"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Pytanie nr 10</w:t>
      </w:r>
    </w:p>
    <w:p w14:paraId="72770837"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W odniesieniu do zapisów §12 ust. 2 projektu umowy Wykonawca chciałby zapytać, czy Zamawiający przewiduje dokonanie odbioru wyposażenia, o którym mowa w załączniku 1.4.6? </w:t>
      </w:r>
      <w:r w:rsidR="00AF760B">
        <w:rPr>
          <w:sz w:val="22"/>
          <w:szCs w:val="22"/>
        </w:rPr>
        <w:br/>
      </w:r>
      <w:r w:rsidRPr="00886E28">
        <w:rPr>
          <w:sz w:val="22"/>
          <w:szCs w:val="22"/>
        </w:rPr>
        <w:t>A jeżeli tak, to w jaki sposób? Wykonawca wskazuje, iż zapisy projektu umowy nie przewidują oddzielnej procedury odbioru dla tego rodzaju wyposażenia.</w:t>
      </w:r>
    </w:p>
    <w:p w14:paraId="5B831087" w14:textId="77777777" w:rsidR="0058177A" w:rsidRPr="00886E28" w:rsidRDefault="0058177A" w:rsidP="0058177A">
      <w:pPr>
        <w:pStyle w:val="Tekstpodstawowywcity3"/>
        <w:spacing w:line="240" w:lineRule="auto"/>
        <w:ind w:firstLine="0"/>
        <w:rPr>
          <w:b/>
          <w:bCs/>
          <w:sz w:val="22"/>
          <w:szCs w:val="22"/>
        </w:rPr>
      </w:pPr>
      <w:r w:rsidRPr="00886E28">
        <w:rPr>
          <w:b/>
          <w:bCs/>
          <w:sz w:val="22"/>
          <w:szCs w:val="22"/>
        </w:rPr>
        <w:t>Odpowiedź:</w:t>
      </w:r>
      <w:r w:rsidR="00AF760B">
        <w:rPr>
          <w:b/>
          <w:bCs/>
          <w:sz w:val="22"/>
          <w:szCs w:val="22"/>
        </w:rPr>
        <w:t xml:space="preserve"> Załącznik nr 1.4.6 stanowi wyposażenie stałe podlegające odbiorom robót budowlanych.</w:t>
      </w:r>
    </w:p>
    <w:p w14:paraId="4E1DF045" w14:textId="77777777" w:rsidR="0058177A" w:rsidRPr="00886E28" w:rsidRDefault="0058177A" w:rsidP="00095B30">
      <w:pPr>
        <w:pStyle w:val="Tekstpodstawowywcity3"/>
        <w:spacing w:line="240" w:lineRule="auto"/>
        <w:ind w:firstLine="0"/>
        <w:rPr>
          <w:sz w:val="22"/>
          <w:szCs w:val="22"/>
        </w:rPr>
      </w:pPr>
    </w:p>
    <w:p w14:paraId="6D97701D" w14:textId="77777777" w:rsidR="00AF760B" w:rsidRDefault="00AF760B" w:rsidP="00095B30">
      <w:pPr>
        <w:pStyle w:val="Tekstpodstawowywcity3"/>
        <w:spacing w:line="240" w:lineRule="auto"/>
        <w:ind w:firstLine="0"/>
        <w:rPr>
          <w:b/>
          <w:bCs/>
          <w:sz w:val="22"/>
          <w:szCs w:val="22"/>
        </w:rPr>
      </w:pPr>
    </w:p>
    <w:p w14:paraId="65B4FBB3"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lastRenderedPageBreak/>
        <w:t>Pytanie nr 11</w:t>
      </w:r>
    </w:p>
    <w:p w14:paraId="6B28E2E8" w14:textId="77777777" w:rsidR="00A7327C" w:rsidRPr="00886E28" w:rsidRDefault="00A7327C" w:rsidP="00095B30">
      <w:pPr>
        <w:pStyle w:val="Tekstpodstawowywcity3"/>
        <w:spacing w:line="240" w:lineRule="auto"/>
        <w:ind w:firstLine="0"/>
        <w:rPr>
          <w:sz w:val="22"/>
          <w:szCs w:val="22"/>
        </w:rPr>
      </w:pPr>
      <w:r w:rsidRPr="00886E28">
        <w:rPr>
          <w:sz w:val="22"/>
          <w:szCs w:val="22"/>
        </w:rPr>
        <w:t>Wykonawca zwraca się z prośbą o modyfikację zapisów §12 ust. 5 i 6 projektu umowy poprzez skrócenie wskazanych w nich terminów "5 dni roboczych" do "3 dni roboczych". W przypadku skorzystania przez Zamawiającego z maksymalnych okresów 5 dni roboczych procedura odbioru końcowego przedmiotu umowy ulega wydłużeniu bowiem okres 10 dni roboczych to już w rzeczywistości 14 dni kalendarzowych.</w:t>
      </w:r>
    </w:p>
    <w:p w14:paraId="1A95D92B" w14:textId="77777777" w:rsidR="0058177A" w:rsidRPr="00886E28" w:rsidRDefault="0058177A" w:rsidP="0058177A">
      <w:pPr>
        <w:pStyle w:val="Tekstpodstawowywcity3"/>
        <w:spacing w:line="240" w:lineRule="auto"/>
        <w:ind w:firstLine="0"/>
        <w:rPr>
          <w:b/>
          <w:bCs/>
          <w:sz w:val="22"/>
          <w:szCs w:val="22"/>
        </w:rPr>
      </w:pPr>
      <w:r w:rsidRPr="00886E28">
        <w:rPr>
          <w:b/>
          <w:bCs/>
          <w:sz w:val="22"/>
          <w:szCs w:val="22"/>
        </w:rPr>
        <w:t>Odpowiedź:</w:t>
      </w:r>
      <w:r w:rsidR="00AF760B">
        <w:rPr>
          <w:b/>
          <w:bCs/>
          <w:sz w:val="22"/>
          <w:szCs w:val="22"/>
        </w:rPr>
        <w:t xml:space="preserve"> Zgodnie z SIWZ.</w:t>
      </w:r>
    </w:p>
    <w:p w14:paraId="01B8F5E8" w14:textId="77777777" w:rsidR="00A7327C" w:rsidRPr="00886E28" w:rsidRDefault="00A7327C" w:rsidP="00095B30">
      <w:pPr>
        <w:pStyle w:val="Tekstpodstawowywcity3"/>
        <w:spacing w:line="240" w:lineRule="auto"/>
        <w:ind w:firstLine="0"/>
        <w:rPr>
          <w:sz w:val="22"/>
          <w:szCs w:val="22"/>
        </w:rPr>
      </w:pPr>
    </w:p>
    <w:p w14:paraId="2FBE69FF"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Pytanie nr 12</w:t>
      </w:r>
    </w:p>
    <w:p w14:paraId="36F535A1"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Wykonawca zwraca się z prośbą o wyjaśnienie, czy właściwie zrozumiał zapisy §13 ust. 1 projektu umowy, tj. suma pól §13 ust. 1 lit. a i lit. b nie jest równa cenie całościowego wynagrodzenia ryczałtowego bowiem nie obejmuje wynagrodzenia z tytułu dostawy </w:t>
      </w:r>
      <w:r w:rsidR="0058177A" w:rsidRPr="00886E28">
        <w:rPr>
          <w:sz w:val="22"/>
          <w:szCs w:val="22"/>
        </w:rPr>
        <w:br/>
      </w:r>
      <w:r w:rsidRPr="00886E28">
        <w:rPr>
          <w:sz w:val="22"/>
          <w:szCs w:val="22"/>
        </w:rPr>
        <w:t xml:space="preserve">i montażu wyposażenia, o którym mowa w załączniku nr 1.4.6? </w:t>
      </w:r>
    </w:p>
    <w:p w14:paraId="781731BC" w14:textId="77777777" w:rsidR="000F37DE" w:rsidRDefault="000F37DE" w:rsidP="000F37DE">
      <w:pPr>
        <w:pStyle w:val="Tekstpodstawowywcity"/>
        <w:ind w:firstLine="0"/>
        <w:jc w:val="left"/>
        <w:rPr>
          <w:b/>
          <w:bCs/>
          <w:sz w:val="22"/>
          <w:szCs w:val="22"/>
        </w:rPr>
      </w:pPr>
    </w:p>
    <w:p w14:paraId="2CDBE7BE" w14:textId="280381BB" w:rsidR="000F37DE" w:rsidRDefault="0058177A" w:rsidP="000F37DE">
      <w:pPr>
        <w:pStyle w:val="Tekstpodstawowywcity"/>
        <w:ind w:firstLine="0"/>
        <w:jc w:val="left"/>
        <w:rPr>
          <w:b/>
          <w:color w:val="000000"/>
          <w:sz w:val="22"/>
          <w:szCs w:val="22"/>
          <w:lang w:eastAsia="ar-SA"/>
        </w:rPr>
      </w:pPr>
      <w:r w:rsidRPr="00886E28">
        <w:rPr>
          <w:b/>
          <w:bCs/>
          <w:sz w:val="22"/>
          <w:szCs w:val="22"/>
        </w:rPr>
        <w:t>Odpowiedź:</w:t>
      </w:r>
      <w:r w:rsidR="00AF760B">
        <w:rPr>
          <w:b/>
          <w:bCs/>
          <w:sz w:val="22"/>
          <w:szCs w:val="22"/>
        </w:rPr>
        <w:t xml:space="preserve">  Wynagrodzenie ryczałtowe </w:t>
      </w:r>
      <w:r w:rsidR="002E2580">
        <w:rPr>
          <w:b/>
          <w:bCs/>
          <w:sz w:val="22"/>
          <w:szCs w:val="22"/>
        </w:rPr>
        <w:t xml:space="preserve"> za wyposażenie, o który</w:t>
      </w:r>
      <w:r w:rsidR="00176837">
        <w:rPr>
          <w:b/>
          <w:bCs/>
          <w:sz w:val="22"/>
          <w:szCs w:val="22"/>
        </w:rPr>
        <w:t>ch</w:t>
      </w:r>
      <w:r w:rsidR="002E2580">
        <w:rPr>
          <w:b/>
          <w:bCs/>
          <w:sz w:val="22"/>
          <w:szCs w:val="22"/>
        </w:rPr>
        <w:t xml:space="preserve"> mowa w załącznik</w:t>
      </w:r>
      <w:r w:rsidR="00176837">
        <w:rPr>
          <w:b/>
          <w:bCs/>
          <w:sz w:val="22"/>
          <w:szCs w:val="22"/>
        </w:rPr>
        <w:t xml:space="preserve">ach </w:t>
      </w:r>
      <w:r w:rsidR="002E2580">
        <w:rPr>
          <w:b/>
          <w:bCs/>
          <w:sz w:val="22"/>
          <w:szCs w:val="22"/>
        </w:rPr>
        <w:t xml:space="preserve">nr </w:t>
      </w:r>
      <w:r w:rsidR="00176837">
        <w:rPr>
          <w:b/>
          <w:bCs/>
          <w:sz w:val="22"/>
          <w:szCs w:val="22"/>
        </w:rPr>
        <w:t xml:space="preserve">1.4.1 do </w:t>
      </w:r>
      <w:r w:rsidR="002E2580">
        <w:rPr>
          <w:b/>
          <w:bCs/>
          <w:sz w:val="22"/>
          <w:szCs w:val="22"/>
        </w:rPr>
        <w:t>1.4.6 winno być ujęte w wynagrodzeniu za roboty</w:t>
      </w:r>
      <w:r w:rsidR="00E16227">
        <w:rPr>
          <w:b/>
          <w:bCs/>
          <w:sz w:val="22"/>
          <w:szCs w:val="22"/>
        </w:rPr>
        <w:t xml:space="preserve"> budowlane. W związku z powyższym Zamawiający zmienia</w:t>
      </w:r>
      <w:r w:rsidR="000F37DE" w:rsidRPr="000F37DE">
        <w:rPr>
          <w:b/>
          <w:color w:val="000000"/>
          <w:sz w:val="22"/>
          <w:szCs w:val="22"/>
          <w:lang w:val="x-none" w:eastAsia="ar-SA"/>
        </w:rPr>
        <w:t xml:space="preserve"> </w:t>
      </w:r>
      <w:r w:rsidR="000F37DE">
        <w:rPr>
          <w:b/>
          <w:color w:val="000000"/>
          <w:sz w:val="22"/>
          <w:szCs w:val="22"/>
          <w:lang w:eastAsia="ar-SA"/>
        </w:rPr>
        <w:t xml:space="preserve">treść </w:t>
      </w:r>
      <w:r w:rsidR="000F37DE" w:rsidRPr="000F37DE">
        <w:rPr>
          <w:b/>
          <w:color w:val="000000"/>
          <w:sz w:val="22"/>
          <w:szCs w:val="22"/>
          <w:lang w:val="x-none" w:eastAsia="ar-SA"/>
        </w:rPr>
        <w:t>§ 1</w:t>
      </w:r>
      <w:r w:rsidR="000F37DE" w:rsidRPr="000F37DE">
        <w:rPr>
          <w:b/>
          <w:color w:val="000000"/>
          <w:sz w:val="22"/>
          <w:szCs w:val="22"/>
          <w:lang w:eastAsia="ar-SA"/>
        </w:rPr>
        <w:t>3</w:t>
      </w:r>
      <w:r w:rsidR="000F37DE">
        <w:rPr>
          <w:b/>
          <w:color w:val="000000"/>
          <w:sz w:val="22"/>
          <w:szCs w:val="22"/>
          <w:lang w:eastAsia="ar-SA"/>
        </w:rPr>
        <w:t xml:space="preserve"> ust. 1 umowy, który otrzymuje nowe brzmienie o treści następującej:</w:t>
      </w:r>
    </w:p>
    <w:p w14:paraId="0B5633FA" w14:textId="77777777" w:rsidR="000F37DE" w:rsidRDefault="000F37DE" w:rsidP="000F37DE">
      <w:pPr>
        <w:pStyle w:val="Tekstpodstawowywcity"/>
        <w:ind w:firstLine="0"/>
        <w:jc w:val="left"/>
        <w:rPr>
          <w:b/>
          <w:color w:val="000000"/>
          <w:sz w:val="22"/>
          <w:szCs w:val="22"/>
          <w:lang w:eastAsia="ar-SA"/>
        </w:rPr>
      </w:pPr>
    </w:p>
    <w:p w14:paraId="0514AA08" w14:textId="77777777" w:rsidR="000F37DE" w:rsidRDefault="000F37DE" w:rsidP="000F37DE">
      <w:pPr>
        <w:pStyle w:val="Tekstpodstawowywcity"/>
        <w:ind w:firstLine="0"/>
        <w:jc w:val="left"/>
        <w:rPr>
          <w:b/>
          <w:color w:val="000000"/>
          <w:sz w:val="22"/>
          <w:szCs w:val="22"/>
          <w:lang w:eastAsia="ar-SA"/>
        </w:rPr>
      </w:pPr>
    </w:p>
    <w:p w14:paraId="04CBAED4" w14:textId="77777777" w:rsidR="000F37DE" w:rsidRPr="000F37DE" w:rsidRDefault="000F37DE" w:rsidP="000F37DE">
      <w:pPr>
        <w:tabs>
          <w:tab w:val="left" w:pos="426"/>
          <w:tab w:val="left" w:pos="4536"/>
          <w:tab w:val="left" w:pos="5387"/>
          <w:tab w:val="left" w:pos="5812"/>
        </w:tabs>
        <w:suppressAutoHyphens/>
        <w:jc w:val="both"/>
        <w:rPr>
          <w:b/>
          <w:bCs/>
          <w:i/>
          <w:iCs/>
          <w:color w:val="000000"/>
          <w:sz w:val="22"/>
          <w:szCs w:val="22"/>
          <w:lang w:eastAsia="ar-SA"/>
        </w:rPr>
      </w:pPr>
      <w:r>
        <w:rPr>
          <w:b/>
          <w:bCs/>
          <w:i/>
          <w:iCs/>
          <w:color w:val="000000"/>
          <w:sz w:val="22"/>
          <w:szCs w:val="22"/>
          <w:lang w:eastAsia="ar-SA"/>
        </w:rPr>
        <w:t xml:space="preserve">„ 1. </w:t>
      </w:r>
      <w:r w:rsidRPr="000F37DE">
        <w:rPr>
          <w:b/>
          <w:bCs/>
          <w:i/>
          <w:iCs/>
          <w:color w:val="000000"/>
          <w:sz w:val="22"/>
          <w:szCs w:val="22"/>
          <w:lang w:eastAsia="ar-SA"/>
        </w:rPr>
        <w:t xml:space="preserve">Za wykonanie przedmiotu umowy określonego w § 2 Strony ustalają wynagrodzenie ryczałtowe, </w:t>
      </w:r>
      <w:r w:rsidRPr="000F37DE">
        <w:rPr>
          <w:b/>
          <w:bCs/>
          <w:i/>
          <w:iCs/>
          <w:color w:val="000000"/>
          <w:sz w:val="22"/>
          <w:szCs w:val="22"/>
          <w:lang w:eastAsia="ar-SA"/>
        </w:rPr>
        <w:br/>
        <w:t>w maksymalnej wysokości:</w:t>
      </w:r>
    </w:p>
    <w:p w14:paraId="14FEBE28" w14:textId="77777777" w:rsidR="000F37DE" w:rsidRPr="000F37DE" w:rsidRDefault="000F37DE" w:rsidP="000F37DE">
      <w:pPr>
        <w:tabs>
          <w:tab w:val="left" w:pos="426"/>
          <w:tab w:val="left" w:pos="4536"/>
          <w:tab w:val="left" w:pos="5387"/>
          <w:tab w:val="left" w:pos="5812"/>
        </w:tabs>
        <w:suppressAutoHyphens/>
        <w:ind w:left="360"/>
        <w:jc w:val="both"/>
        <w:rPr>
          <w:b/>
          <w:bCs/>
          <w:i/>
          <w:iCs/>
          <w:color w:val="000000"/>
          <w:sz w:val="22"/>
          <w:szCs w:val="22"/>
          <w:lang w:eastAsia="ar-SA"/>
        </w:rPr>
      </w:pPr>
      <w:r w:rsidRPr="000F37DE">
        <w:rPr>
          <w:b/>
          <w:bCs/>
          <w:i/>
          <w:iCs/>
          <w:color w:val="000000"/>
          <w:sz w:val="22"/>
          <w:szCs w:val="22"/>
          <w:lang w:eastAsia="ar-SA"/>
        </w:rPr>
        <w:t xml:space="preserve"> - brutto  ..................... zł (słownie złotych: ......................................../100), </w:t>
      </w:r>
    </w:p>
    <w:p w14:paraId="0BD1AE6B" w14:textId="77777777" w:rsidR="000F37DE" w:rsidRPr="000F37DE" w:rsidRDefault="000F37DE" w:rsidP="000F37DE">
      <w:pPr>
        <w:tabs>
          <w:tab w:val="left" w:pos="426"/>
          <w:tab w:val="left" w:pos="4536"/>
          <w:tab w:val="left" w:pos="5387"/>
          <w:tab w:val="left" w:pos="5812"/>
        </w:tabs>
        <w:suppressAutoHyphens/>
        <w:ind w:left="360"/>
        <w:jc w:val="both"/>
        <w:rPr>
          <w:b/>
          <w:bCs/>
          <w:i/>
          <w:iCs/>
          <w:color w:val="000000"/>
          <w:sz w:val="22"/>
          <w:szCs w:val="22"/>
          <w:lang w:eastAsia="ar-SA"/>
        </w:rPr>
      </w:pPr>
      <w:r w:rsidRPr="000F37DE">
        <w:rPr>
          <w:b/>
          <w:bCs/>
          <w:i/>
          <w:iCs/>
          <w:color w:val="000000"/>
          <w:sz w:val="22"/>
          <w:szCs w:val="22"/>
          <w:lang w:eastAsia="ar-SA"/>
        </w:rPr>
        <w:t xml:space="preserve">-  netto: ................ zł (słownie złotych: .......................................... ......./100), </w:t>
      </w:r>
    </w:p>
    <w:p w14:paraId="061D06F5" w14:textId="77777777" w:rsidR="000F37DE" w:rsidRDefault="000F37DE" w:rsidP="00095B30">
      <w:pPr>
        <w:pStyle w:val="Tekstpodstawowywcity3"/>
        <w:spacing w:line="240" w:lineRule="auto"/>
        <w:ind w:firstLine="0"/>
        <w:rPr>
          <w:b/>
          <w:bCs/>
          <w:i/>
          <w:iCs/>
          <w:color w:val="000000"/>
          <w:sz w:val="22"/>
          <w:szCs w:val="22"/>
          <w:lang w:eastAsia="ar-SA"/>
        </w:rPr>
      </w:pPr>
      <w:r w:rsidRPr="000F37DE">
        <w:rPr>
          <w:b/>
          <w:bCs/>
          <w:i/>
          <w:iCs/>
          <w:color w:val="000000"/>
          <w:sz w:val="22"/>
          <w:szCs w:val="22"/>
          <w:lang w:eastAsia="ar-SA"/>
        </w:rPr>
        <w:t>podatek VAT w wysokości 23 % …………………..</w:t>
      </w:r>
      <w:r>
        <w:rPr>
          <w:b/>
          <w:bCs/>
          <w:i/>
          <w:iCs/>
          <w:color w:val="000000"/>
          <w:sz w:val="22"/>
          <w:szCs w:val="22"/>
          <w:lang w:eastAsia="ar-SA"/>
        </w:rPr>
        <w:t>”</w:t>
      </w:r>
    </w:p>
    <w:p w14:paraId="22A08E71" w14:textId="77777777" w:rsidR="0058177A" w:rsidRPr="000F37DE" w:rsidRDefault="000F37DE" w:rsidP="00095B30">
      <w:pPr>
        <w:pStyle w:val="Tekstpodstawowywcity3"/>
        <w:spacing w:line="240" w:lineRule="auto"/>
        <w:ind w:firstLine="0"/>
        <w:rPr>
          <w:b/>
          <w:bCs/>
          <w:i/>
          <w:iCs/>
          <w:sz w:val="22"/>
          <w:szCs w:val="22"/>
        </w:rPr>
      </w:pPr>
      <w:r w:rsidRPr="000F37DE">
        <w:rPr>
          <w:b/>
          <w:bCs/>
          <w:i/>
          <w:iCs/>
          <w:sz w:val="22"/>
          <w:szCs w:val="22"/>
        </w:rPr>
        <w:t xml:space="preserve"> </w:t>
      </w:r>
      <w:r w:rsidR="00E16227" w:rsidRPr="000F37DE">
        <w:rPr>
          <w:b/>
          <w:bCs/>
          <w:i/>
          <w:iCs/>
          <w:sz w:val="22"/>
          <w:szCs w:val="22"/>
        </w:rPr>
        <w:t xml:space="preserve"> </w:t>
      </w:r>
      <w:r w:rsidR="002E2580" w:rsidRPr="000F37DE">
        <w:rPr>
          <w:b/>
          <w:bCs/>
          <w:i/>
          <w:iCs/>
          <w:sz w:val="22"/>
          <w:szCs w:val="22"/>
        </w:rPr>
        <w:t xml:space="preserve"> </w:t>
      </w:r>
    </w:p>
    <w:p w14:paraId="048549B0" w14:textId="77777777" w:rsidR="00A7327C" w:rsidRPr="00FA1652" w:rsidRDefault="00A7327C" w:rsidP="00095B30">
      <w:pPr>
        <w:pStyle w:val="Tekstpodstawowywcity3"/>
        <w:spacing w:line="240" w:lineRule="auto"/>
        <w:ind w:firstLine="0"/>
        <w:rPr>
          <w:b/>
          <w:bCs/>
          <w:sz w:val="22"/>
          <w:szCs w:val="22"/>
        </w:rPr>
      </w:pPr>
      <w:bookmarkStart w:id="0" w:name="_Hlk34723020"/>
      <w:r w:rsidRPr="00FA1652">
        <w:rPr>
          <w:b/>
          <w:bCs/>
          <w:sz w:val="22"/>
          <w:szCs w:val="22"/>
        </w:rPr>
        <w:t>Pytanie nr 13</w:t>
      </w:r>
    </w:p>
    <w:p w14:paraId="0868A71A"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Czy prawidłowo rozumie Wykonawca, iż "rozliczenie za wykonane roboty", o którym mowa w §14 ust. 1 projektu umowy, obejmują całość czynności wykonywanych w ramach umowy, tj. roboty budowlane, dostawy i montaż urządzeń, a tym samym dopuszczalne jest ujęcie </w:t>
      </w:r>
      <w:r w:rsidR="0058177A" w:rsidRPr="00886E28">
        <w:rPr>
          <w:sz w:val="22"/>
          <w:szCs w:val="22"/>
        </w:rPr>
        <w:br/>
      </w:r>
      <w:r w:rsidRPr="00886E28">
        <w:rPr>
          <w:sz w:val="22"/>
          <w:szCs w:val="22"/>
        </w:rPr>
        <w:t>w rozliczeniach częściowych także urządzeń i wyposażenia?</w:t>
      </w:r>
    </w:p>
    <w:p w14:paraId="5870478F" w14:textId="0C3657C8" w:rsidR="00FA69F6" w:rsidRPr="00176837" w:rsidRDefault="0058177A" w:rsidP="00176837">
      <w:pPr>
        <w:pStyle w:val="Tekstpodstawowywcity3"/>
        <w:spacing w:line="240" w:lineRule="auto"/>
        <w:ind w:firstLine="0"/>
        <w:rPr>
          <w:b/>
          <w:bCs/>
          <w:sz w:val="22"/>
          <w:szCs w:val="22"/>
        </w:rPr>
      </w:pPr>
      <w:r w:rsidRPr="00886E28">
        <w:rPr>
          <w:b/>
          <w:bCs/>
          <w:sz w:val="22"/>
          <w:szCs w:val="22"/>
        </w:rPr>
        <w:t>Odpowiedź:</w:t>
      </w:r>
      <w:r w:rsidR="005C4BEC">
        <w:rPr>
          <w:b/>
          <w:bCs/>
          <w:sz w:val="22"/>
          <w:szCs w:val="22"/>
        </w:rPr>
        <w:t xml:space="preserve"> </w:t>
      </w:r>
      <w:r w:rsidR="000F37DE">
        <w:rPr>
          <w:b/>
          <w:bCs/>
          <w:sz w:val="22"/>
          <w:szCs w:val="22"/>
        </w:rPr>
        <w:t>Zamawiający potwierdza</w:t>
      </w:r>
      <w:bookmarkEnd w:id="0"/>
      <w:r w:rsidR="00176837">
        <w:rPr>
          <w:b/>
          <w:bCs/>
          <w:sz w:val="22"/>
          <w:szCs w:val="22"/>
        </w:rPr>
        <w:t xml:space="preserve">, że </w:t>
      </w:r>
      <w:r w:rsidR="00176837" w:rsidRPr="00176837">
        <w:rPr>
          <w:b/>
          <w:bCs/>
          <w:sz w:val="22"/>
          <w:szCs w:val="22"/>
        </w:rPr>
        <w:t xml:space="preserve">dopuszczalne jest ujęcie </w:t>
      </w:r>
      <w:r w:rsidR="00176837" w:rsidRPr="00176837">
        <w:rPr>
          <w:b/>
          <w:bCs/>
          <w:sz w:val="22"/>
          <w:szCs w:val="22"/>
        </w:rPr>
        <w:br/>
        <w:t>w rozliczeniach częściowych także urządzeń i wyposażenia</w:t>
      </w:r>
      <w:r w:rsidR="000F37DE">
        <w:rPr>
          <w:b/>
          <w:bCs/>
          <w:sz w:val="22"/>
          <w:szCs w:val="22"/>
        </w:rPr>
        <w:t xml:space="preserve">. </w:t>
      </w:r>
      <w:r w:rsidR="00FA69F6">
        <w:rPr>
          <w:b/>
          <w:bCs/>
          <w:sz w:val="22"/>
          <w:szCs w:val="22"/>
        </w:rPr>
        <w:t xml:space="preserve"> </w:t>
      </w:r>
    </w:p>
    <w:p w14:paraId="667620CC" w14:textId="77777777" w:rsidR="0058177A" w:rsidRPr="00FA69F6" w:rsidRDefault="0058177A" w:rsidP="00095B30">
      <w:pPr>
        <w:pStyle w:val="Tekstpodstawowywcity3"/>
        <w:spacing w:line="240" w:lineRule="auto"/>
        <w:ind w:firstLine="0"/>
        <w:rPr>
          <w:b/>
          <w:bCs/>
          <w:i/>
          <w:iCs/>
          <w:sz w:val="22"/>
          <w:szCs w:val="22"/>
        </w:rPr>
      </w:pPr>
    </w:p>
    <w:p w14:paraId="5CD528DF"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lastRenderedPageBreak/>
        <w:t>Pytanie nr 14</w:t>
      </w:r>
    </w:p>
    <w:p w14:paraId="788DC907" w14:textId="77777777" w:rsidR="00A7327C" w:rsidRPr="00886E28" w:rsidRDefault="00A7327C" w:rsidP="00095B30">
      <w:pPr>
        <w:pStyle w:val="Tekstpodstawowywcity3"/>
        <w:spacing w:line="240" w:lineRule="auto"/>
        <w:ind w:firstLine="0"/>
        <w:rPr>
          <w:sz w:val="22"/>
          <w:szCs w:val="22"/>
        </w:rPr>
      </w:pPr>
      <w:r w:rsidRPr="00886E28">
        <w:rPr>
          <w:sz w:val="22"/>
          <w:szCs w:val="22"/>
        </w:rPr>
        <w:t>Wykonawca zwraca się z prośbą o wyjaśnienie, co Zamawiający rozumie pod pojęciem "istotnych napraw", o których mowa w zapisie §15 ust. 4 lit. a projektu umowy?</w:t>
      </w:r>
    </w:p>
    <w:p w14:paraId="7265FF76" w14:textId="30199D50" w:rsidR="00FA1652" w:rsidRPr="00A12C51" w:rsidRDefault="0058177A" w:rsidP="00FA1652">
      <w:pPr>
        <w:pStyle w:val="Tekstpodstawowywcity3"/>
        <w:spacing w:line="240" w:lineRule="auto"/>
        <w:ind w:right="-2" w:firstLine="0"/>
        <w:rPr>
          <w:b/>
          <w:sz w:val="22"/>
          <w:szCs w:val="22"/>
        </w:rPr>
      </w:pPr>
      <w:r w:rsidRPr="00886E28">
        <w:rPr>
          <w:b/>
          <w:bCs/>
          <w:sz w:val="22"/>
          <w:szCs w:val="22"/>
        </w:rPr>
        <w:t>Odpowiedź:</w:t>
      </w:r>
      <w:r w:rsidR="00FA1652">
        <w:rPr>
          <w:b/>
          <w:bCs/>
          <w:sz w:val="22"/>
          <w:szCs w:val="22"/>
        </w:rPr>
        <w:t xml:space="preserve"> </w:t>
      </w:r>
      <w:r w:rsidR="00FA1652" w:rsidRPr="00A12C51">
        <w:rPr>
          <w:b/>
          <w:sz w:val="22"/>
          <w:szCs w:val="22"/>
        </w:rPr>
        <w:t>Pod pojęciem „istotne naprawy” Z</w:t>
      </w:r>
      <w:r w:rsidR="00EC5FC3">
        <w:rPr>
          <w:b/>
          <w:sz w:val="22"/>
          <w:szCs w:val="22"/>
        </w:rPr>
        <w:t>a</w:t>
      </w:r>
      <w:r w:rsidR="00FA1652" w:rsidRPr="00A12C51">
        <w:rPr>
          <w:b/>
          <w:sz w:val="22"/>
          <w:szCs w:val="22"/>
        </w:rPr>
        <w:t xml:space="preserve">mawiający rozumie naprawy poważnych awarii sprzętu, na skutek których Zmawiający nie </w:t>
      </w:r>
      <w:r w:rsidR="00802B39">
        <w:rPr>
          <w:b/>
          <w:sz w:val="22"/>
          <w:szCs w:val="22"/>
        </w:rPr>
        <w:t xml:space="preserve">będzie </w:t>
      </w:r>
      <w:r w:rsidR="00FA1652" w:rsidRPr="00A12C51">
        <w:rPr>
          <w:b/>
          <w:sz w:val="22"/>
          <w:szCs w:val="22"/>
        </w:rPr>
        <w:t>mógł korzystać ze sprzętu.</w:t>
      </w:r>
    </w:p>
    <w:p w14:paraId="4E063DB0" w14:textId="77777777" w:rsidR="0058177A" w:rsidRPr="00886E28" w:rsidRDefault="0058177A" w:rsidP="0058177A">
      <w:pPr>
        <w:pStyle w:val="Tekstpodstawowywcity3"/>
        <w:spacing w:line="240" w:lineRule="auto"/>
        <w:ind w:firstLine="0"/>
        <w:rPr>
          <w:b/>
          <w:bCs/>
          <w:sz w:val="22"/>
          <w:szCs w:val="22"/>
        </w:rPr>
      </w:pPr>
    </w:p>
    <w:p w14:paraId="60797176"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Pytanie nr 15</w:t>
      </w:r>
    </w:p>
    <w:p w14:paraId="2E02A49E" w14:textId="77777777" w:rsidR="00A7327C" w:rsidRPr="00886E28" w:rsidRDefault="00A7327C" w:rsidP="00095B30">
      <w:pPr>
        <w:pStyle w:val="Tekstpodstawowywcity3"/>
        <w:spacing w:line="240" w:lineRule="auto"/>
        <w:ind w:firstLine="0"/>
        <w:rPr>
          <w:sz w:val="22"/>
          <w:szCs w:val="22"/>
        </w:rPr>
      </w:pPr>
      <w:r w:rsidRPr="00886E28">
        <w:rPr>
          <w:sz w:val="22"/>
          <w:szCs w:val="22"/>
        </w:rPr>
        <w:t>Wykonawca zwraca się z prośbą o wyjaśnienie, co Zamawiający rozumie pod pojęciem "reakcji serwisowej", o której mowa w zapisie §15 ust. 5 projektu umowy?</w:t>
      </w:r>
    </w:p>
    <w:p w14:paraId="367218B1" w14:textId="77777777" w:rsidR="00FA1652" w:rsidRPr="00A12C51" w:rsidRDefault="0058177A" w:rsidP="00FA1652">
      <w:pPr>
        <w:pStyle w:val="Tekstpodstawowywcity3"/>
        <w:spacing w:line="240" w:lineRule="auto"/>
        <w:ind w:right="-2" w:firstLine="0"/>
        <w:rPr>
          <w:b/>
          <w:sz w:val="22"/>
          <w:szCs w:val="22"/>
        </w:rPr>
      </w:pPr>
      <w:r w:rsidRPr="00886E28">
        <w:rPr>
          <w:b/>
          <w:bCs/>
          <w:sz w:val="22"/>
          <w:szCs w:val="22"/>
        </w:rPr>
        <w:t>Odpowiedź:</w:t>
      </w:r>
      <w:r w:rsidR="00FA1652">
        <w:rPr>
          <w:b/>
          <w:bCs/>
          <w:sz w:val="22"/>
          <w:szCs w:val="22"/>
        </w:rPr>
        <w:t xml:space="preserve"> </w:t>
      </w:r>
      <w:r w:rsidR="00FA1652" w:rsidRPr="00A12C51">
        <w:rPr>
          <w:b/>
          <w:sz w:val="22"/>
          <w:szCs w:val="22"/>
        </w:rPr>
        <w:t xml:space="preserve">Pod pojęciem „reakcja serwisowa” Zamawiający rozumie działanie, które ma doprowadzić do usunięcia usterki, wykonania diagnozy uszkodzenia – w drodze telefonicznego wywiadu technicznego, serwisu zdalnego lub wizyty pracownika działu serwisu Wykonawcy </w:t>
      </w:r>
      <w:r w:rsidR="00FA1652">
        <w:rPr>
          <w:b/>
          <w:sz w:val="22"/>
          <w:szCs w:val="22"/>
        </w:rPr>
        <w:br/>
      </w:r>
      <w:r w:rsidR="00FA1652" w:rsidRPr="00A12C51">
        <w:rPr>
          <w:b/>
          <w:sz w:val="22"/>
          <w:szCs w:val="22"/>
        </w:rPr>
        <w:t>u Zamawiającego.</w:t>
      </w:r>
    </w:p>
    <w:p w14:paraId="522A093A" w14:textId="77777777" w:rsidR="0058177A" w:rsidRPr="00886E28" w:rsidRDefault="0058177A" w:rsidP="0058177A">
      <w:pPr>
        <w:pStyle w:val="Tekstpodstawowywcity3"/>
        <w:spacing w:line="240" w:lineRule="auto"/>
        <w:ind w:firstLine="0"/>
        <w:rPr>
          <w:b/>
          <w:bCs/>
          <w:sz w:val="22"/>
          <w:szCs w:val="22"/>
        </w:rPr>
      </w:pPr>
    </w:p>
    <w:p w14:paraId="31B0E87D"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Pytanie nr 16</w:t>
      </w:r>
    </w:p>
    <w:p w14:paraId="6AD3C4E5"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Wykonawca zwraca się z prośbą o wydłużenie czasu reakcji serwisowej, o której mowa w zapisie §15 ust. 5 projektu umowy do 72 godzin z uwagi na czas pracy serwisu od poniedziałku do piątku. Tym samym Wykonawca nie ma możliwości wywiązania się z zobowiązań gwarancyjnych w przypadku zgłoszeń, których 48-godzinny termin realizacji przypada na dni wolne od pracy. </w:t>
      </w:r>
    </w:p>
    <w:p w14:paraId="59357BF4" w14:textId="255458AA" w:rsidR="00FA1652" w:rsidRPr="00A12C51" w:rsidRDefault="0058177A" w:rsidP="00FA1652">
      <w:pPr>
        <w:pStyle w:val="Tekstpodstawowywcity3"/>
        <w:spacing w:line="240" w:lineRule="auto"/>
        <w:ind w:right="-2" w:firstLine="0"/>
        <w:rPr>
          <w:b/>
          <w:sz w:val="22"/>
          <w:szCs w:val="22"/>
        </w:rPr>
      </w:pPr>
      <w:r w:rsidRPr="00886E28">
        <w:rPr>
          <w:b/>
          <w:bCs/>
          <w:sz w:val="22"/>
          <w:szCs w:val="22"/>
        </w:rPr>
        <w:t>Odpowiedź:</w:t>
      </w:r>
      <w:r w:rsidR="00FA1652">
        <w:rPr>
          <w:b/>
          <w:bCs/>
          <w:sz w:val="22"/>
          <w:szCs w:val="22"/>
        </w:rPr>
        <w:t xml:space="preserve"> </w:t>
      </w:r>
      <w:r w:rsidR="00FA1652" w:rsidRPr="00A12C51">
        <w:rPr>
          <w:b/>
          <w:sz w:val="22"/>
          <w:szCs w:val="22"/>
        </w:rPr>
        <w:t>Czas reakcji serwisowej będzie liczony w dn</w:t>
      </w:r>
      <w:r w:rsidR="00802B39">
        <w:rPr>
          <w:b/>
          <w:sz w:val="22"/>
          <w:szCs w:val="22"/>
        </w:rPr>
        <w:t>ach</w:t>
      </w:r>
      <w:r w:rsidR="00FA1652" w:rsidRPr="00A12C51">
        <w:rPr>
          <w:b/>
          <w:sz w:val="22"/>
          <w:szCs w:val="22"/>
        </w:rPr>
        <w:t xml:space="preserve"> robocz</w:t>
      </w:r>
      <w:r w:rsidR="00802B39">
        <w:rPr>
          <w:b/>
          <w:sz w:val="22"/>
          <w:szCs w:val="22"/>
        </w:rPr>
        <w:t>ych</w:t>
      </w:r>
      <w:r w:rsidR="00FA1652" w:rsidRPr="00A12C51">
        <w:rPr>
          <w:b/>
          <w:sz w:val="22"/>
          <w:szCs w:val="22"/>
        </w:rPr>
        <w:t>, bez dni wolnych od pracy.</w:t>
      </w:r>
    </w:p>
    <w:p w14:paraId="73E115BB" w14:textId="77777777" w:rsidR="0058177A" w:rsidRPr="00FA1652" w:rsidRDefault="0058177A" w:rsidP="0058177A">
      <w:pPr>
        <w:pStyle w:val="Tekstpodstawowywcity3"/>
        <w:spacing w:line="240" w:lineRule="auto"/>
        <w:ind w:firstLine="0"/>
        <w:rPr>
          <w:b/>
          <w:bCs/>
          <w:sz w:val="22"/>
          <w:szCs w:val="22"/>
        </w:rPr>
      </w:pPr>
    </w:p>
    <w:p w14:paraId="1D0B9BD3" w14:textId="77777777" w:rsidR="006A6B57" w:rsidRDefault="006A6B57" w:rsidP="00095B30">
      <w:pPr>
        <w:pStyle w:val="Tekstpodstawowywcity3"/>
        <w:spacing w:line="240" w:lineRule="auto"/>
        <w:ind w:firstLine="0"/>
        <w:rPr>
          <w:b/>
          <w:bCs/>
          <w:sz w:val="22"/>
          <w:szCs w:val="22"/>
        </w:rPr>
      </w:pPr>
    </w:p>
    <w:p w14:paraId="6165AEEA" w14:textId="77777777" w:rsidR="006A6B57" w:rsidRDefault="006A6B57" w:rsidP="00095B30">
      <w:pPr>
        <w:pStyle w:val="Tekstpodstawowywcity3"/>
        <w:spacing w:line="240" w:lineRule="auto"/>
        <w:ind w:firstLine="0"/>
        <w:rPr>
          <w:b/>
          <w:bCs/>
          <w:sz w:val="22"/>
          <w:szCs w:val="22"/>
        </w:rPr>
      </w:pPr>
    </w:p>
    <w:p w14:paraId="14F428DE"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Pytanie nr 17</w:t>
      </w:r>
    </w:p>
    <w:p w14:paraId="75D088AA" w14:textId="77777777" w:rsidR="0058177A" w:rsidRPr="00886E28" w:rsidRDefault="00A7327C" w:rsidP="00095B30">
      <w:pPr>
        <w:pStyle w:val="Tekstpodstawowywcity3"/>
        <w:spacing w:line="240" w:lineRule="auto"/>
        <w:ind w:firstLine="0"/>
        <w:rPr>
          <w:sz w:val="22"/>
          <w:szCs w:val="22"/>
        </w:rPr>
      </w:pPr>
      <w:r w:rsidRPr="00886E28">
        <w:rPr>
          <w:sz w:val="22"/>
          <w:szCs w:val="22"/>
        </w:rPr>
        <w:t>Wykonawca zwraca się z prośbą o wydłużenie czasu naprawy, o którym mowa w zapisie §15 ust. 5 projektu umowy z 5 dni roboczych do 21 dni roboczych. Powyższe Wykonawca motywuje specyfiką dostarczanych urządzeń oraz rzeczywistym czasem, który jest niezbędny do odbioru i zweryfikowania zakresu wad danego elementu, czas dostawy elementów nowych (produkty produkowane są i magazynowane poza granicami kraju, podany tutaj termin jest niewystarczającym i naraża Wykonawcę na ponoszenie kar umownych). Ponadto czas naprawy liczony jest od pierwszego zgłoszenia, a zatem obejmuje też swoim zakresem czas reakcji serwisowej.</w:t>
      </w:r>
    </w:p>
    <w:p w14:paraId="5C17CE8D" w14:textId="77777777" w:rsidR="00FA1652" w:rsidRPr="00A12C51" w:rsidRDefault="0058177A" w:rsidP="00880782">
      <w:pPr>
        <w:pStyle w:val="Tekstpodstawowywcity3"/>
        <w:spacing w:line="240" w:lineRule="auto"/>
        <w:ind w:right="-2" w:firstLine="0"/>
        <w:rPr>
          <w:b/>
          <w:sz w:val="22"/>
          <w:szCs w:val="22"/>
        </w:rPr>
      </w:pPr>
      <w:r w:rsidRPr="00886E28">
        <w:rPr>
          <w:b/>
          <w:bCs/>
          <w:sz w:val="22"/>
          <w:szCs w:val="22"/>
        </w:rPr>
        <w:t>Odpowiedź:</w:t>
      </w:r>
      <w:r w:rsidR="00FA1652">
        <w:rPr>
          <w:b/>
          <w:bCs/>
          <w:sz w:val="22"/>
          <w:szCs w:val="22"/>
        </w:rPr>
        <w:t xml:space="preserve"> </w:t>
      </w:r>
      <w:r w:rsidR="00FA1652" w:rsidRPr="00A12C51">
        <w:rPr>
          <w:b/>
          <w:sz w:val="22"/>
          <w:szCs w:val="22"/>
        </w:rPr>
        <w:t>Zamawiający nie wyraża zgody na zmianę.</w:t>
      </w:r>
    </w:p>
    <w:p w14:paraId="185BED8A"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 xml:space="preserve"> </w:t>
      </w:r>
    </w:p>
    <w:p w14:paraId="19B47358" w14:textId="77777777" w:rsidR="005C4BEC" w:rsidRDefault="005C4BEC" w:rsidP="00095B30">
      <w:pPr>
        <w:pStyle w:val="Tekstpodstawowywcity3"/>
        <w:spacing w:line="240" w:lineRule="auto"/>
        <w:ind w:firstLine="0"/>
        <w:rPr>
          <w:b/>
          <w:bCs/>
          <w:sz w:val="22"/>
          <w:szCs w:val="22"/>
        </w:rPr>
      </w:pPr>
    </w:p>
    <w:p w14:paraId="3AB9B0E4" w14:textId="77777777" w:rsidR="00A7327C" w:rsidRPr="00FA1652" w:rsidRDefault="00A7327C" w:rsidP="00095B30">
      <w:pPr>
        <w:pStyle w:val="Tekstpodstawowywcity3"/>
        <w:spacing w:line="240" w:lineRule="auto"/>
        <w:ind w:firstLine="0"/>
        <w:rPr>
          <w:b/>
          <w:bCs/>
          <w:sz w:val="22"/>
          <w:szCs w:val="22"/>
        </w:rPr>
      </w:pPr>
      <w:r w:rsidRPr="00FA1652">
        <w:rPr>
          <w:b/>
          <w:bCs/>
          <w:sz w:val="22"/>
          <w:szCs w:val="22"/>
        </w:rPr>
        <w:t>Pytanie nr 18</w:t>
      </w:r>
    </w:p>
    <w:p w14:paraId="00C3DDF8" w14:textId="77777777" w:rsidR="00A7327C" w:rsidRPr="00886E28" w:rsidRDefault="00A7327C" w:rsidP="00095B30">
      <w:pPr>
        <w:pStyle w:val="Tekstpodstawowywcity3"/>
        <w:spacing w:line="240" w:lineRule="auto"/>
        <w:ind w:firstLine="0"/>
        <w:rPr>
          <w:sz w:val="22"/>
          <w:szCs w:val="22"/>
        </w:rPr>
      </w:pPr>
      <w:r w:rsidRPr="00886E28">
        <w:rPr>
          <w:sz w:val="22"/>
          <w:szCs w:val="22"/>
        </w:rPr>
        <w:t>Wykonawca zwraca się z prośbą o modyfikację zapisu §15 ust. 8 projektu umowy w ten sposób, że: "Wykonawca zobligowany jest do pisemnej odpowiedzi na wniesioną przez Zamawiającego reklamację w terminie 5 dni roboczych od daty jej otrzymania. Brak odpowiedzi w ciągu 5 dni roboczych jest uważany za uznanie przez Wykonawcę reklamacji i tym samym dokonanie wymiany wadliwego elementu na wolny od wad, zgodnie z zamówieniem, w terminie do 21 dni roboczych od daty uznania reklamacji". Powyższe Wykonawca motywuje specyfiką dostarczanych urządzeń oraz rzeczywistym czasem, który jest niezbędny do odbioru i zweryfikowania zakresu wad danego elementu, czas dostawy elementów nowych (produkty produkowane są i magazynowane poza granicami kraju, podany tutaj termin jest niewystarczającym i naraża Wykonawcę na ponoszenie kar umownych).</w:t>
      </w:r>
    </w:p>
    <w:p w14:paraId="75271CFA" w14:textId="77777777" w:rsidR="00880782" w:rsidRPr="00A12C51" w:rsidRDefault="0058177A" w:rsidP="00880782">
      <w:pPr>
        <w:pStyle w:val="Tekstpodstawowywcity3"/>
        <w:spacing w:line="240" w:lineRule="auto"/>
        <w:ind w:right="-2" w:firstLine="0"/>
        <w:rPr>
          <w:b/>
          <w:sz w:val="22"/>
          <w:szCs w:val="22"/>
        </w:rPr>
      </w:pPr>
      <w:r w:rsidRPr="00886E28">
        <w:rPr>
          <w:b/>
          <w:bCs/>
          <w:sz w:val="22"/>
          <w:szCs w:val="22"/>
        </w:rPr>
        <w:t>Odpowiedź:</w:t>
      </w:r>
      <w:r w:rsidR="00880782">
        <w:rPr>
          <w:b/>
          <w:bCs/>
          <w:sz w:val="22"/>
          <w:szCs w:val="22"/>
        </w:rPr>
        <w:t xml:space="preserve"> </w:t>
      </w:r>
      <w:r w:rsidR="00880782" w:rsidRPr="00A12C51">
        <w:rPr>
          <w:b/>
          <w:sz w:val="22"/>
          <w:szCs w:val="22"/>
        </w:rPr>
        <w:t>Zamawiający nie wyraża zgody na zmianę.</w:t>
      </w:r>
    </w:p>
    <w:p w14:paraId="788F9143" w14:textId="77777777" w:rsidR="0058177A" w:rsidRPr="00886E28" w:rsidRDefault="0058177A" w:rsidP="00095B30">
      <w:pPr>
        <w:pStyle w:val="Tekstpodstawowywcity3"/>
        <w:spacing w:line="240" w:lineRule="auto"/>
        <w:ind w:firstLine="0"/>
        <w:rPr>
          <w:sz w:val="22"/>
          <w:szCs w:val="22"/>
        </w:rPr>
      </w:pPr>
    </w:p>
    <w:p w14:paraId="36C4B90B" w14:textId="77777777" w:rsidR="00A7327C" w:rsidRPr="00802B39" w:rsidRDefault="00A7327C" w:rsidP="00095B30">
      <w:pPr>
        <w:pStyle w:val="Tekstpodstawowywcity3"/>
        <w:spacing w:line="240" w:lineRule="auto"/>
        <w:ind w:firstLine="0"/>
        <w:rPr>
          <w:b/>
          <w:bCs/>
          <w:sz w:val="22"/>
          <w:szCs w:val="22"/>
        </w:rPr>
      </w:pPr>
      <w:r w:rsidRPr="00802B39">
        <w:rPr>
          <w:b/>
          <w:bCs/>
          <w:sz w:val="22"/>
          <w:szCs w:val="22"/>
        </w:rPr>
        <w:t>Pytanie nr 19</w:t>
      </w:r>
    </w:p>
    <w:p w14:paraId="33FB9EA8"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Wykonawca zwraca się z prośbą o usunięcie zapisu §15 ust. 11 projektu umowy, względnie jego modyfikację w ten sposób, że: "W przypadku nie usunięcia wad powstałych w okresie gwarancji lub rękojmi w terminie 21 dni roboczych od daty ich zgłoszenia przez Zamawiającego, lub innym uzgodnionym przez strony terminie Zamawiający ma prawo usunąć wady we własnym zakresie, na koszt Wykonawcy i na ryzyko Zamawiającego, bez potrzeby uzyskania upoważnienia Sądu do wykonania zastępczego, jednak po pisemnym powiadomieniu Wykonawcy o zamiarze skorzystania z tego uprawnienia i wyznaczeniu Wykonawcy dodatkowego 14-dniowego terminu do usunięcia wady. </w:t>
      </w:r>
      <w:r w:rsidRPr="00886E28">
        <w:rPr>
          <w:sz w:val="22"/>
          <w:szCs w:val="22"/>
        </w:rPr>
        <w:lastRenderedPageBreak/>
        <w:t>Jeżeli wartość wykonawstwa zastępczego przewyższy kwotę zabezpieczenia należytego wykonania umowy Wykonawca zostanie obciążony kwotą przewyższającą to zabezpieczenie." Powyższe Wykonawca motywuje m. in. specyfiką dostarczanych urządzeń oraz rzeczywistym czasem, który jest niezbędny do zweryfikowania zakresu wad danego elementu i dostawy elementów nowych (produkty produkowane są i magazynowane poza granicami kraju, podany tutaj termin jest niewystarczającym i naraża Wykonawcę na ponoszenie kar umownych). Wykonawca podkreśla, iż nie ma podstaw do rozszerzania odpowiedzialności Wykonawcy także za działania podejmowane przez wybrany przez Zamawiającego podmiot.</w:t>
      </w:r>
    </w:p>
    <w:p w14:paraId="57026DB2" w14:textId="77777777" w:rsidR="0058177A" w:rsidRPr="00886E28" w:rsidRDefault="0058177A" w:rsidP="0058177A">
      <w:pPr>
        <w:pStyle w:val="Tekstpodstawowywcity3"/>
        <w:spacing w:line="240" w:lineRule="auto"/>
        <w:ind w:firstLine="0"/>
        <w:rPr>
          <w:b/>
          <w:bCs/>
          <w:sz w:val="22"/>
          <w:szCs w:val="22"/>
        </w:rPr>
      </w:pPr>
      <w:r w:rsidRPr="00886E28">
        <w:rPr>
          <w:b/>
          <w:bCs/>
          <w:sz w:val="22"/>
          <w:szCs w:val="22"/>
        </w:rPr>
        <w:t>Odpowiedź:</w:t>
      </w:r>
      <w:r w:rsidR="005C4BEC" w:rsidRPr="005C4BEC">
        <w:rPr>
          <w:b/>
          <w:sz w:val="22"/>
          <w:szCs w:val="22"/>
        </w:rPr>
        <w:t xml:space="preserve"> </w:t>
      </w:r>
      <w:r w:rsidR="005C4BEC" w:rsidRPr="00A12C51">
        <w:rPr>
          <w:b/>
          <w:sz w:val="22"/>
          <w:szCs w:val="22"/>
        </w:rPr>
        <w:t>Zamawiający nie wyraża zgody na zmianę.</w:t>
      </w:r>
    </w:p>
    <w:p w14:paraId="13371744" w14:textId="77777777" w:rsidR="0058177A" w:rsidRPr="00886E28" w:rsidRDefault="0058177A" w:rsidP="00095B30">
      <w:pPr>
        <w:pStyle w:val="Tekstpodstawowywcity3"/>
        <w:spacing w:line="240" w:lineRule="auto"/>
        <w:ind w:firstLine="0"/>
        <w:rPr>
          <w:sz w:val="22"/>
          <w:szCs w:val="22"/>
        </w:rPr>
      </w:pPr>
    </w:p>
    <w:p w14:paraId="438437C3" w14:textId="77777777" w:rsidR="00A7327C" w:rsidRPr="00802B39" w:rsidRDefault="00A7327C" w:rsidP="00095B30">
      <w:pPr>
        <w:pStyle w:val="Tekstpodstawowywcity3"/>
        <w:spacing w:line="240" w:lineRule="auto"/>
        <w:ind w:firstLine="0"/>
        <w:rPr>
          <w:b/>
          <w:bCs/>
          <w:sz w:val="22"/>
          <w:szCs w:val="22"/>
        </w:rPr>
      </w:pPr>
      <w:r w:rsidRPr="00802B39">
        <w:rPr>
          <w:b/>
          <w:bCs/>
          <w:sz w:val="22"/>
          <w:szCs w:val="22"/>
        </w:rPr>
        <w:t>Pytanie nr 20</w:t>
      </w:r>
    </w:p>
    <w:p w14:paraId="425C0630"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Czy prawidłowo rozumie Wykonawca, iż zapis §16 ust. 3 projektu umowy obejmuje swoim zakresem całość dostarczanych w ramach umowy urządzeń i wyposażenia?  Wykonawca zwraca uwagę, iż większość dostarczanych ww. towarów jest wykonywana pod indywidualne potrzeby Zamawiającego i ich późniejsze wykorzystanie w ramach innych kontraktów nie jest możliwe. </w:t>
      </w:r>
    </w:p>
    <w:p w14:paraId="5F662AD0" w14:textId="394E39BA" w:rsidR="0058177A" w:rsidRPr="00886E28" w:rsidRDefault="0058177A" w:rsidP="0058177A">
      <w:pPr>
        <w:pStyle w:val="Tekstpodstawowywcity3"/>
        <w:spacing w:line="240" w:lineRule="auto"/>
        <w:ind w:firstLine="0"/>
        <w:rPr>
          <w:b/>
          <w:bCs/>
          <w:sz w:val="22"/>
          <w:szCs w:val="22"/>
        </w:rPr>
      </w:pPr>
      <w:r w:rsidRPr="00886E28">
        <w:rPr>
          <w:b/>
          <w:bCs/>
          <w:sz w:val="22"/>
          <w:szCs w:val="22"/>
        </w:rPr>
        <w:t>Odpowiedź:</w:t>
      </w:r>
      <w:r w:rsidR="005C4BEC">
        <w:rPr>
          <w:b/>
          <w:bCs/>
          <w:sz w:val="22"/>
          <w:szCs w:val="22"/>
        </w:rPr>
        <w:t xml:space="preserve"> </w:t>
      </w:r>
      <w:r w:rsidR="00802B39">
        <w:rPr>
          <w:b/>
          <w:bCs/>
          <w:sz w:val="22"/>
          <w:szCs w:val="22"/>
        </w:rPr>
        <w:t>Nie całość, tylko część, która nie może być wykorzystania do realizacji  innych robót nie objętych umową, zgodnie z paragrafem 16 ust.3 umowy.</w:t>
      </w:r>
    </w:p>
    <w:p w14:paraId="6D85636C" w14:textId="77777777" w:rsidR="0058177A" w:rsidRPr="00802B39" w:rsidRDefault="0058177A" w:rsidP="00095B30">
      <w:pPr>
        <w:pStyle w:val="Tekstpodstawowywcity3"/>
        <w:spacing w:line="240" w:lineRule="auto"/>
        <w:ind w:firstLine="0"/>
        <w:rPr>
          <w:b/>
          <w:bCs/>
          <w:sz w:val="22"/>
          <w:szCs w:val="22"/>
        </w:rPr>
      </w:pPr>
    </w:p>
    <w:p w14:paraId="31441BB9" w14:textId="77777777" w:rsidR="00A7327C" w:rsidRPr="00802B39" w:rsidRDefault="00A7327C" w:rsidP="00095B30">
      <w:pPr>
        <w:pStyle w:val="Tekstpodstawowywcity3"/>
        <w:spacing w:line="240" w:lineRule="auto"/>
        <w:ind w:firstLine="0"/>
        <w:rPr>
          <w:b/>
          <w:bCs/>
          <w:sz w:val="22"/>
          <w:szCs w:val="22"/>
        </w:rPr>
      </w:pPr>
      <w:r w:rsidRPr="00802B39">
        <w:rPr>
          <w:b/>
          <w:bCs/>
          <w:sz w:val="22"/>
          <w:szCs w:val="22"/>
        </w:rPr>
        <w:t>Pytanie nr 21</w:t>
      </w:r>
    </w:p>
    <w:p w14:paraId="1CE85ADB" w14:textId="77777777" w:rsidR="00A7327C" w:rsidRPr="00886E28" w:rsidRDefault="00A7327C" w:rsidP="00095B30">
      <w:pPr>
        <w:pStyle w:val="Tekstpodstawowywcity3"/>
        <w:spacing w:line="240" w:lineRule="auto"/>
        <w:ind w:firstLine="0"/>
        <w:rPr>
          <w:sz w:val="22"/>
          <w:szCs w:val="22"/>
        </w:rPr>
      </w:pPr>
      <w:r w:rsidRPr="00886E28">
        <w:rPr>
          <w:sz w:val="22"/>
          <w:szCs w:val="22"/>
        </w:rPr>
        <w:t>Wykonawca zwraca się z prośbą o modyfikację zapisów §17 projektu umowy w następujący sposób:</w:t>
      </w:r>
    </w:p>
    <w:p w14:paraId="18F24473" w14:textId="77777777" w:rsidR="00A7327C" w:rsidRPr="00886E28" w:rsidRDefault="00A7327C" w:rsidP="00095B30">
      <w:pPr>
        <w:pStyle w:val="Tekstpodstawowywcity3"/>
        <w:spacing w:line="240" w:lineRule="auto"/>
        <w:ind w:firstLine="0"/>
        <w:rPr>
          <w:sz w:val="22"/>
          <w:szCs w:val="22"/>
        </w:rPr>
      </w:pPr>
      <w:r w:rsidRPr="00886E28">
        <w:rPr>
          <w:sz w:val="22"/>
          <w:szCs w:val="22"/>
        </w:rPr>
        <w:t>wysokość kary umownej będzie naliczana od wartości netto a nie brutto umowy bowiem podatek VAT jako należność publicznoprawna jest odprowadzany przez Wykonawcę do urzędu skarbowego i nie stanowi przysporzenia po stronie Wykonawcy;</w:t>
      </w:r>
    </w:p>
    <w:p w14:paraId="2138AECB" w14:textId="77777777" w:rsidR="00A7327C" w:rsidRPr="00886E28" w:rsidRDefault="00A7327C" w:rsidP="00095B30">
      <w:pPr>
        <w:pStyle w:val="Tekstpodstawowywcity3"/>
        <w:spacing w:line="240" w:lineRule="auto"/>
        <w:ind w:firstLine="0"/>
        <w:rPr>
          <w:sz w:val="22"/>
          <w:szCs w:val="22"/>
        </w:rPr>
      </w:pPr>
      <w:r w:rsidRPr="00886E28">
        <w:rPr>
          <w:sz w:val="22"/>
          <w:szCs w:val="22"/>
        </w:rPr>
        <w:t>wskazania katalogu przyczyn, które uprawniają Zamawiającego do naliczania kary umownej, o której mowa w zapisie §17 ust. 3 lit. a projektu umowy;</w:t>
      </w:r>
    </w:p>
    <w:p w14:paraId="1696725F" w14:textId="77777777" w:rsidR="00A7327C" w:rsidRPr="00886E28" w:rsidRDefault="00A7327C" w:rsidP="00095B30">
      <w:pPr>
        <w:pStyle w:val="Tekstpodstawowywcity3"/>
        <w:spacing w:line="240" w:lineRule="auto"/>
        <w:ind w:firstLine="0"/>
        <w:rPr>
          <w:sz w:val="22"/>
          <w:szCs w:val="22"/>
        </w:rPr>
      </w:pPr>
      <w:r w:rsidRPr="00886E28">
        <w:rPr>
          <w:sz w:val="22"/>
          <w:szCs w:val="22"/>
        </w:rPr>
        <w:t>miarkowania kary umownej w przypadku niedotrzymania terminów wykonania zamówienia (§17 ust. 3 lit. b projektu umowy), usunięciu wad stwierdzonych w odbiorze końcowym (§17 ust. 3 lit. c) do wysokości 0,1% wartości netto umowy;</w:t>
      </w:r>
    </w:p>
    <w:p w14:paraId="24AE6B13"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 miarkowania kary umownej w przypadku przerwania realizacji robót (§17 ust. 3 lit. j projektu umowy) do wysokości 0,1% wartości netto umowy;</w:t>
      </w:r>
    </w:p>
    <w:p w14:paraId="524E7318"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 miarkowania kary umownej w przypadku nieterminowej naprawy przedmiotu umowy (§17 ust. 3 lit. l projektu umowy) do wysokości 0,01% wartości netto umowy i skonkretyzowania naruszenia penalizowanego. Aktualne brzmienie przepisu zawiera odesłanie do §15 ust. 8, określającego terminy m. in. rozpatrzenia reklamacji w dniach roboczych, a zatem negatywne sankcje powinny być powiązane z dniami roboczymi, jako właściwą jednostką czasu przyjętą przez strony do mierzenia terminu wykonywania tej części zobowiązania;</w:t>
      </w:r>
    </w:p>
    <w:p w14:paraId="26A24C97" w14:textId="77777777" w:rsidR="00A7327C" w:rsidRPr="00886E28" w:rsidRDefault="00A7327C" w:rsidP="00095B30">
      <w:pPr>
        <w:pStyle w:val="Tekstpodstawowywcity3"/>
        <w:spacing w:line="240" w:lineRule="auto"/>
        <w:ind w:firstLine="0"/>
        <w:rPr>
          <w:sz w:val="22"/>
          <w:szCs w:val="22"/>
        </w:rPr>
      </w:pPr>
    </w:p>
    <w:p w14:paraId="3B6113C6" w14:textId="77777777" w:rsidR="00A7327C" w:rsidRPr="00886E28" w:rsidRDefault="00A7327C" w:rsidP="00095B30">
      <w:pPr>
        <w:pStyle w:val="Tekstpodstawowywcity3"/>
        <w:spacing w:line="240" w:lineRule="auto"/>
        <w:ind w:firstLine="0"/>
        <w:rPr>
          <w:sz w:val="22"/>
          <w:szCs w:val="22"/>
        </w:rPr>
      </w:pPr>
      <w:r w:rsidRPr="00886E28">
        <w:rPr>
          <w:sz w:val="22"/>
          <w:szCs w:val="22"/>
        </w:rPr>
        <w:t>W uzasadnieniu prośby o miarkowanie kar umownych, Wykonawca zwraca uwagę, iż zapisy projektu umowy winny przewidywać kary umowne w adekwatnej wysokości do odszkodowania, które mogłoby być dochodzone na zasadach ogólnych. Kara umowna jest instytucją, która ma pełnić przede wszystkim funkcję kompensacyjną. Obowiązujące zasady prawa wskazują na przesłanki przesądzające o rażącym wygórowaniu kary umownej zwłaszcza w okolicznościach, gdy wierzyciel nie poniósł żadnej szkody albo poniósł szkodę nieznaczną wskutek niewykonania umowy. Do sytuacji rażąco wygórowanej kary może dojść już na etapie samych zapisów umownych, jak również poprzez ich zastosowanie w konkretnej sytuacji. Nie powinno dochodzić już na etapie samych zapisów umownych do sytuacji, w których zastrzeżona kara umowna będzie rażąco wygórowana. Zgodnie z wyrokiem Sądu Apelacyjnego w Szczecinie z dnia 24 kwietnia 2014 r. (I ACa 26/14) oceny, czy kara w danym przypadku jest rażąco wygórowana dokonuje się w kontekście całokształtu okoliczności sprawy, uwzględniając przedmiot umowy, okoliczności, na jakie kara umowna została zastrzeżona, cel tej kary, sposób jej ukształtowania, okoliczności, w jakich doszło do sytuacji uzasadniającej naliczenia kary, wagę i zakres nienależytego wykonania umowy, stopień winy, charakter negatywnych skutków dla drugiej strony.</w:t>
      </w:r>
    </w:p>
    <w:p w14:paraId="16406162" w14:textId="77777777" w:rsidR="007F5018" w:rsidRPr="00886E28" w:rsidRDefault="0058177A" w:rsidP="007F5018">
      <w:pPr>
        <w:pStyle w:val="Tekstpodstawowywcity3"/>
        <w:spacing w:line="240" w:lineRule="auto"/>
        <w:ind w:firstLine="0"/>
        <w:rPr>
          <w:sz w:val="22"/>
          <w:szCs w:val="22"/>
        </w:rPr>
      </w:pPr>
      <w:r w:rsidRPr="00886E28">
        <w:rPr>
          <w:b/>
          <w:bCs/>
          <w:sz w:val="22"/>
          <w:szCs w:val="22"/>
        </w:rPr>
        <w:t>Odpowiedź:</w:t>
      </w:r>
      <w:r w:rsidR="007F5018" w:rsidRPr="00886E28">
        <w:rPr>
          <w:sz w:val="22"/>
          <w:szCs w:val="22"/>
        </w:rPr>
        <w:t xml:space="preserve"> </w:t>
      </w:r>
      <w:r w:rsidR="007F5018" w:rsidRPr="00886E28">
        <w:rPr>
          <w:b/>
          <w:bCs/>
          <w:sz w:val="22"/>
          <w:szCs w:val="22"/>
        </w:rPr>
        <w:t>:</w:t>
      </w:r>
      <w:r w:rsidR="007F5018" w:rsidRPr="005C4BEC">
        <w:rPr>
          <w:b/>
          <w:sz w:val="22"/>
          <w:szCs w:val="22"/>
        </w:rPr>
        <w:t xml:space="preserve"> </w:t>
      </w:r>
      <w:r w:rsidR="007F5018" w:rsidRPr="00A12C51">
        <w:rPr>
          <w:b/>
          <w:sz w:val="22"/>
          <w:szCs w:val="22"/>
        </w:rPr>
        <w:t>Zamawiający nie wyraża zgody na zmianę</w:t>
      </w:r>
      <w:r w:rsidR="007F5018">
        <w:rPr>
          <w:b/>
          <w:sz w:val="22"/>
          <w:szCs w:val="22"/>
        </w:rPr>
        <w:t>.</w:t>
      </w:r>
    </w:p>
    <w:p w14:paraId="3EE4A6E5" w14:textId="77777777" w:rsidR="0058177A" w:rsidRPr="00886E28" w:rsidRDefault="0058177A" w:rsidP="0058177A">
      <w:pPr>
        <w:pStyle w:val="Tekstpodstawowywcity3"/>
        <w:spacing w:line="240" w:lineRule="auto"/>
        <w:ind w:firstLine="0"/>
        <w:rPr>
          <w:b/>
          <w:bCs/>
          <w:sz w:val="22"/>
          <w:szCs w:val="22"/>
        </w:rPr>
      </w:pPr>
    </w:p>
    <w:p w14:paraId="64E3852B" w14:textId="77777777" w:rsidR="0058177A" w:rsidRPr="00886E28" w:rsidRDefault="0058177A" w:rsidP="00095B30">
      <w:pPr>
        <w:pStyle w:val="Tekstpodstawowywcity3"/>
        <w:spacing w:line="240" w:lineRule="auto"/>
        <w:ind w:firstLine="0"/>
        <w:rPr>
          <w:sz w:val="22"/>
          <w:szCs w:val="22"/>
        </w:rPr>
      </w:pPr>
    </w:p>
    <w:p w14:paraId="0778A4A2" w14:textId="77777777" w:rsidR="00A7327C" w:rsidRPr="00802B39" w:rsidRDefault="00A7327C" w:rsidP="00095B30">
      <w:pPr>
        <w:pStyle w:val="Tekstpodstawowywcity3"/>
        <w:spacing w:line="240" w:lineRule="auto"/>
        <w:ind w:firstLine="0"/>
        <w:rPr>
          <w:b/>
          <w:bCs/>
          <w:sz w:val="22"/>
          <w:szCs w:val="22"/>
        </w:rPr>
      </w:pPr>
      <w:r w:rsidRPr="00802B39">
        <w:rPr>
          <w:b/>
          <w:bCs/>
          <w:sz w:val="22"/>
          <w:szCs w:val="22"/>
        </w:rPr>
        <w:t>Pytanie nr 22</w:t>
      </w:r>
    </w:p>
    <w:p w14:paraId="3A507E71" w14:textId="77777777" w:rsidR="00A7327C" w:rsidRPr="00886E28" w:rsidRDefault="00A7327C" w:rsidP="00095B30">
      <w:pPr>
        <w:pStyle w:val="Tekstpodstawowywcity3"/>
        <w:spacing w:line="240" w:lineRule="auto"/>
        <w:ind w:firstLine="0"/>
        <w:rPr>
          <w:sz w:val="22"/>
          <w:szCs w:val="22"/>
        </w:rPr>
      </w:pPr>
      <w:r w:rsidRPr="00886E28">
        <w:rPr>
          <w:sz w:val="22"/>
          <w:szCs w:val="22"/>
        </w:rPr>
        <w:lastRenderedPageBreak/>
        <w:t>Wykonawca zwraca się z prośbą o usunięcie, względnie modyfikację zapisu §17 ust. 6 w ten sposób, że: "W przypadku gdy kary umowne osiągną wartość 30 % wynagrodzenia umownego brutto, o którym mowa w § 13 ust. 1 niniejszej umowy Zamawiający zastrzega sobie  prawo do rozwiązania umowy/odstąpienia od umowy ze skutkiem natychmiastowym. W takiej sytuacji Wykonawca nie jest zobowiązany do zapłaty kary umownej, o której mowa w §17 ust. 3 lit. a projektu umowy". Pierwotne brzmienie zapisu prowadziłoby bowiem do ponownego ukarania Wykonawcy za okoliczności, które były już przedmiotem osobnych sankcji. Wykonawca zwraca uwagę, iż wprowadzanie do umowy kar umownych ma na celu kompensację ewentualnie powstałych szkód, a nie wzbogacenie uprawnionego (por. uchwała SN z dnia 16 stycznia 1984 roku, III CZP 70/83; Wyrok SN z dnia 28 stycznia 2011 r., I CSK 315/10).</w:t>
      </w:r>
    </w:p>
    <w:p w14:paraId="3D0F999B" w14:textId="77777777" w:rsidR="0058177A" w:rsidRPr="00886E28" w:rsidRDefault="0058177A" w:rsidP="0058177A">
      <w:pPr>
        <w:pStyle w:val="Tekstpodstawowywcity3"/>
        <w:spacing w:line="240" w:lineRule="auto"/>
        <w:ind w:firstLine="0"/>
        <w:rPr>
          <w:b/>
          <w:bCs/>
          <w:sz w:val="22"/>
          <w:szCs w:val="22"/>
        </w:rPr>
      </w:pPr>
      <w:r w:rsidRPr="00886E28">
        <w:rPr>
          <w:b/>
          <w:bCs/>
          <w:sz w:val="22"/>
          <w:szCs w:val="22"/>
        </w:rPr>
        <w:t>Odpowiedź:</w:t>
      </w:r>
      <w:r w:rsidR="007F5018" w:rsidRPr="007F5018">
        <w:rPr>
          <w:b/>
          <w:bCs/>
          <w:sz w:val="22"/>
          <w:szCs w:val="22"/>
        </w:rPr>
        <w:t xml:space="preserve"> </w:t>
      </w:r>
      <w:r w:rsidR="007F5018" w:rsidRPr="00886E28">
        <w:rPr>
          <w:b/>
          <w:bCs/>
          <w:sz w:val="22"/>
          <w:szCs w:val="22"/>
        </w:rPr>
        <w:t>:</w:t>
      </w:r>
      <w:r w:rsidR="007F5018" w:rsidRPr="005C4BEC">
        <w:rPr>
          <w:b/>
          <w:sz w:val="22"/>
          <w:szCs w:val="22"/>
        </w:rPr>
        <w:t xml:space="preserve"> </w:t>
      </w:r>
      <w:bookmarkStart w:id="1" w:name="_Hlk34722185"/>
      <w:r w:rsidR="007F5018" w:rsidRPr="00A12C51">
        <w:rPr>
          <w:b/>
          <w:sz w:val="22"/>
          <w:szCs w:val="22"/>
        </w:rPr>
        <w:t>Zamawiający nie wyraża zgody na zmianę</w:t>
      </w:r>
      <w:bookmarkEnd w:id="1"/>
      <w:r w:rsidR="007F5018">
        <w:rPr>
          <w:b/>
          <w:sz w:val="22"/>
          <w:szCs w:val="22"/>
        </w:rPr>
        <w:t>.</w:t>
      </w:r>
    </w:p>
    <w:p w14:paraId="1A84A002" w14:textId="77777777" w:rsidR="0058177A" w:rsidRPr="00886E28" w:rsidRDefault="0058177A" w:rsidP="00095B30">
      <w:pPr>
        <w:pStyle w:val="Tekstpodstawowywcity3"/>
        <w:spacing w:line="240" w:lineRule="auto"/>
        <w:ind w:firstLine="0"/>
        <w:rPr>
          <w:sz w:val="22"/>
          <w:szCs w:val="22"/>
        </w:rPr>
      </w:pPr>
    </w:p>
    <w:p w14:paraId="6CFB3840" w14:textId="77777777" w:rsidR="00A7327C" w:rsidRPr="00802B39" w:rsidRDefault="00A7327C" w:rsidP="00095B30">
      <w:pPr>
        <w:pStyle w:val="Tekstpodstawowywcity3"/>
        <w:spacing w:line="240" w:lineRule="auto"/>
        <w:ind w:firstLine="0"/>
        <w:rPr>
          <w:b/>
          <w:bCs/>
          <w:sz w:val="22"/>
          <w:szCs w:val="22"/>
        </w:rPr>
      </w:pPr>
      <w:r w:rsidRPr="00802B39">
        <w:rPr>
          <w:b/>
          <w:bCs/>
          <w:sz w:val="22"/>
          <w:szCs w:val="22"/>
        </w:rPr>
        <w:t>Pytanie nr 23</w:t>
      </w:r>
    </w:p>
    <w:p w14:paraId="7CA9F30C" w14:textId="77777777" w:rsidR="00A7327C" w:rsidRPr="00886E28" w:rsidRDefault="00A7327C" w:rsidP="00095B30">
      <w:pPr>
        <w:pStyle w:val="Tekstpodstawowywcity3"/>
        <w:spacing w:line="240" w:lineRule="auto"/>
        <w:ind w:firstLine="0"/>
        <w:rPr>
          <w:sz w:val="22"/>
          <w:szCs w:val="22"/>
        </w:rPr>
      </w:pPr>
      <w:r w:rsidRPr="00886E28">
        <w:rPr>
          <w:sz w:val="22"/>
          <w:szCs w:val="22"/>
        </w:rPr>
        <w:t>Wykonawca prosi o wyjaśnienie i wskazanie na przykładach, co Zamawiający rozumie pod określeniem "naruszenie w sposób podstawowy postanowień niniejszej Umowy" (§20 ust. 1 in fine projektu umowy)?</w:t>
      </w:r>
    </w:p>
    <w:p w14:paraId="1EDE00AF" w14:textId="77777777" w:rsidR="0058177A" w:rsidRPr="007F5018" w:rsidRDefault="0058177A" w:rsidP="0058177A">
      <w:pPr>
        <w:pStyle w:val="Tekstpodstawowywcity3"/>
        <w:spacing w:line="240" w:lineRule="auto"/>
        <w:ind w:firstLine="0"/>
        <w:rPr>
          <w:b/>
          <w:bCs/>
          <w:sz w:val="22"/>
          <w:szCs w:val="22"/>
        </w:rPr>
      </w:pPr>
      <w:r w:rsidRPr="00886E28">
        <w:rPr>
          <w:b/>
          <w:bCs/>
          <w:sz w:val="22"/>
          <w:szCs w:val="22"/>
        </w:rPr>
        <w:t>Odpowiedź:</w:t>
      </w:r>
      <w:r w:rsidR="007F5018">
        <w:rPr>
          <w:b/>
          <w:bCs/>
          <w:sz w:val="22"/>
          <w:szCs w:val="22"/>
        </w:rPr>
        <w:t xml:space="preserve"> Zamawiający informuje, iż przypadki podstawowych naruszeń, które mogą skutkować odstąpieniem od umowy określa </w:t>
      </w:r>
      <w:r w:rsidR="007F5018" w:rsidRPr="007F5018">
        <w:rPr>
          <w:b/>
          <w:bCs/>
          <w:sz w:val="22"/>
          <w:szCs w:val="22"/>
        </w:rPr>
        <w:t xml:space="preserve">§ 20 ust. 2 </w:t>
      </w:r>
      <w:r w:rsidR="007F5018">
        <w:rPr>
          <w:b/>
          <w:bCs/>
          <w:sz w:val="22"/>
          <w:szCs w:val="22"/>
        </w:rPr>
        <w:t xml:space="preserve">wzoru </w:t>
      </w:r>
      <w:r w:rsidR="007F5018" w:rsidRPr="007F5018">
        <w:rPr>
          <w:b/>
          <w:bCs/>
          <w:sz w:val="22"/>
          <w:szCs w:val="22"/>
        </w:rPr>
        <w:t xml:space="preserve">umowy. </w:t>
      </w:r>
    </w:p>
    <w:p w14:paraId="45CCEDA6" w14:textId="77777777" w:rsidR="0058177A" w:rsidRPr="00886E28" w:rsidRDefault="0058177A" w:rsidP="00095B30">
      <w:pPr>
        <w:pStyle w:val="Tekstpodstawowywcity3"/>
        <w:spacing w:line="240" w:lineRule="auto"/>
        <w:ind w:firstLine="0"/>
        <w:rPr>
          <w:sz w:val="22"/>
          <w:szCs w:val="22"/>
        </w:rPr>
      </w:pPr>
    </w:p>
    <w:p w14:paraId="61C5DC5C" w14:textId="77777777" w:rsidR="00A7327C" w:rsidRPr="00802B39" w:rsidRDefault="00A7327C" w:rsidP="00095B30">
      <w:pPr>
        <w:pStyle w:val="Tekstpodstawowywcity3"/>
        <w:spacing w:line="240" w:lineRule="auto"/>
        <w:ind w:firstLine="0"/>
        <w:rPr>
          <w:b/>
          <w:bCs/>
          <w:sz w:val="22"/>
          <w:szCs w:val="22"/>
        </w:rPr>
      </w:pPr>
      <w:r w:rsidRPr="00802B39">
        <w:rPr>
          <w:b/>
          <w:bCs/>
          <w:sz w:val="22"/>
          <w:szCs w:val="22"/>
        </w:rPr>
        <w:t>Pytanie nr 24</w:t>
      </w:r>
    </w:p>
    <w:p w14:paraId="7EA39434" w14:textId="77777777" w:rsidR="00A7327C" w:rsidRPr="00886E28" w:rsidRDefault="00A7327C" w:rsidP="00095B30">
      <w:pPr>
        <w:pStyle w:val="Tekstpodstawowywcity3"/>
        <w:spacing w:line="240" w:lineRule="auto"/>
        <w:ind w:firstLine="0"/>
        <w:rPr>
          <w:sz w:val="22"/>
          <w:szCs w:val="22"/>
        </w:rPr>
      </w:pPr>
      <w:r w:rsidRPr="00886E28">
        <w:rPr>
          <w:sz w:val="22"/>
          <w:szCs w:val="22"/>
        </w:rPr>
        <w:t xml:space="preserve">Wykonawca zwraca się z prośbą o modyfikację zapisu §20 ust. 1 ppkt. 1 w ten sposób, że: "Wykonawca niezgodnie z Umową i wadliwie wykonuje przedmiot umowy, pomimo wezwania go przez Zamawiającego do zmiany sposobu wykonania umowy i wyznaczenia przez Zamawiająco </w:t>
      </w:r>
      <w:r w:rsidR="007F5018">
        <w:rPr>
          <w:sz w:val="22"/>
          <w:szCs w:val="22"/>
        </w:rPr>
        <w:br/>
      </w:r>
      <w:r w:rsidRPr="00886E28">
        <w:rPr>
          <w:sz w:val="22"/>
          <w:szCs w:val="22"/>
        </w:rPr>
        <w:t xml:space="preserve">w tym celu dodatkowego 7-dniowego terminu". Pierwotne brzmienie zapisu jest zbyt ogólnikowe </w:t>
      </w:r>
      <w:r w:rsidR="007F5018">
        <w:rPr>
          <w:sz w:val="22"/>
          <w:szCs w:val="22"/>
        </w:rPr>
        <w:br/>
      </w:r>
      <w:r w:rsidRPr="00886E28">
        <w:rPr>
          <w:sz w:val="22"/>
          <w:szCs w:val="22"/>
        </w:rPr>
        <w:t xml:space="preserve">i umożliwia Zamawiającemu odstąpienie od umowy wg własnego uznania.  </w:t>
      </w:r>
    </w:p>
    <w:p w14:paraId="64798679" w14:textId="77777777" w:rsidR="0058177A" w:rsidRPr="00886E28" w:rsidRDefault="0058177A" w:rsidP="0058177A">
      <w:pPr>
        <w:pStyle w:val="Tekstpodstawowywcity3"/>
        <w:spacing w:line="240" w:lineRule="auto"/>
        <w:ind w:firstLine="0"/>
        <w:rPr>
          <w:b/>
          <w:bCs/>
          <w:sz w:val="22"/>
          <w:szCs w:val="22"/>
        </w:rPr>
      </w:pPr>
      <w:r w:rsidRPr="00886E28">
        <w:rPr>
          <w:b/>
          <w:bCs/>
          <w:sz w:val="22"/>
          <w:szCs w:val="22"/>
        </w:rPr>
        <w:t>Odpowiedź:</w:t>
      </w:r>
      <w:r w:rsidR="007F5018">
        <w:rPr>
          <w:b/>
          <w:bCs/>
          <w:sz w:val="22"/>
          <w:szCs w:val="22"/>
        </w:rPr>
        <w:t xml:space="preserve"> Wykonawca ma na myśli prawdopodobnie </w:t>
      </w:r>
      <w:r w:rsidR="007F5018" w:rsidRPr="007F5018">
        <w:rPr>
          <w:b/>
          <w:bCs/>
          <w:sz w:val="22"/>
          <w:szCs w:val="22"/>
        </w:rPr>
        <w:t xml:space="preserve">§ 20 ust. 2 </w:t>
      </w:r>
      <w:r w:rsidR="007F5018">
        <w:rPr>
          <w:b/>
          <w:bCs/>
          <w:sz w:val="22"/>
          <w:szCs w:val="22"/>
        </w:rPr>
        <w:t xml:space="preserve">ppkt. 1 wzoru </w:t>
      </w:r>
      <w:r w:rsidR="007F5018" w:rsidRPr="007F5018">
        <w:rPr>
          <w:b/>
          <w:bCs/>
          <w:sz w:val="22"/>
          <w:szCs w:val="22"/>
        </w:rPr>
        <w:t>umowy</w:t>
      </w:r>
      <w:r w:rsidR="007F5018">
        <w:rPr>
          <w:b/>
          <w:bCs/>
          <w:sz w:val="22"/>
          <w:szCs w:val="22"/>
        </w:rPr>
        <w:t xml:space="preserve">. </w:t>
      </w:r>
      <w:r w:rsidR="007F5018" w:rsidRPr="00A12C51">
        <w:rPr>
          <w:b/>
          <w:sz w:val="22"/>
          <w:szCs w:val="22"/>
        </w:rPr>
        <w:t>Zamawiający nie wyraża zgody na zmianę</w:t>
      </w:r>
      <w:r w:rsidR="007F5018">
        <w:rPr>
          <w:b/>
          <w:sz w:val="22"/>
          <w:szCs w:val="22"/>
        </w:rPr>
        <w:t xml:space="preserve">. </w:t>
      </w:r>
    </w:p>
    <w:p w14:paraId="2528CC44" w14:textId="77777777" w:rsidR="0058177A" w:rsidRPr="00886E28" w:rsidRDefault="0058177A" w:rsidP="00095B30">
      <w:pPr>
        <w:pStyle w:val="Tekstpodstawowywcity3"/>
        <w:spacing w:line="240" w:lineRule="auto"/>
        <w:ind w:firstLine="0"/>
        <w:rPr>
          <w:sz w:val="22"/>
          <w:szCs w:val="22"/>
        </w:rPr>
      </w:pPr>
    </w:p>
    <w:p w14:paraId="29310D4B" w14:textId="77777777" w:rsidR="00A7327C" w:rsidRPr="00802B39" w:rsidRDefault="00A7327C" w:rsidP="00095B30">
      <w:pPr>
        <w:pStyle w:val="Tekstpodstawowywcity3"/>
        <w:spacing w:line="240" w:lineRule="auto"/>
        <w:ind w:firstLine="0"/>
        <w:rPr>
          <w:b/>
          <w:bCs/>
          <w:sz w:val="22"/>
          <w:szCs w:val="22"/>
        </w:rPr>
      </w:pPr>
      <w:r w:rsidRPr="00802B39">
        <w:rPr>
          <w:b/>
          <w:bCs/>
          <w:sz w:val="22"/>
          <w:szCs w:val="22"/>
        </w:rPr>
        <w:t>Pytanie nr 25</w:t>
      </w:r>
    </w:p>
    <w:p w14:paraId="59D7BFC0" w14:textId="77777777" w:rsidR="00A7327C" w:rsidRPr="00886E28" w:rsidRDefault="00A7327C" w:rsidP="00095B30">
      <w:pPr>
        <w:pStyle w:val="Tekstpodstawowywcity3"/>
        <w:spacing w:line="240" w:lineRule="auto"/>
        <w:ind w:firstLine="0"/>
        <w:rPr>
          <w:sz w:val="22"/>
          <w:szCs w:val="22"/>
        </w:rPr>
      </w:pPr>
      <w:r w:rsidRPr="00886E28">
        <w:rPr>
          <w:sz w:val="22"/>
          <w:szCs w:val="22"/>
        </w:rPr>
        <w:t>Wykonawca zwraca się z prośbą o modyfikację zapisu §</w:t>
      </w:r>
      <w:r w:rsidR="007F5018">
        <w:rPr>
          <w:sz w:val="22"/>
          <w:szCs w:val="22"/>
        </w:rPr>
        <w:t xml:space="preserve"> </w:t>
      </w:r>
      <w:r w:rsidRPr="00886E28">
        <w:rPr>
          <w:sz w:val="22"/>
          <w:szCs w:val="22"/>
        </w:rPr>
        <w:t xml:space="preserve">20 ust. 1 ppkt. 3 w ten sposób, że: "Wykonawca, pomimo dwukrotnego wezwania ze strony Zamawiającego, narusza obowiązujące przy realizacji przedmiotu umowy przepisy prawa, a w szczególności prawa budowlanego, bezpieczeństwa i higieny pracy, ochrony środowiska i przyrody, przepisy przeciwpożarowe, nadto wezwania, </w:t>
      </w:r>
      <w:r w:rsidR="00E16227">
        <w:rPr>
          <w:sz w:val="22"/>
          <w:szCs w:val="22"/>
        </w:rPr>
        <w:br/>
      </w:r>
      <w:r w:rsidRPr="00886E28">
        <w:rPr>
          <w:sz w:val="22"/>
          <w:szCs w:val="22"/>
        </w:rPr>
        <w:t>o których mowa powyżej dotyczą tego samego naruszenia". Pierwotne brzmienie zapisu jest zbyt ogólnikowe i umożliwia Zamawiającemu odstąpienie od umowy wg własnego uznania.</w:t>
      </w:r>
    </w:p>
    <w:p w14:paraId="44E409DB" w14:textId="77777777" w:rsidR="0080401C" w:rsidRPr="00886E28" w:rsidRDefault="0080401C" w:rsidP="0080401C">
      <w:pPr>
        <w:pStyle w:val="Tekstpodstawowywcity3"/>
        <w:spacing w:line="240" w:lineRule="auto"/>
        <w:ind w:firstLine="0"/>
        <w:rPr>
          <w:b/>
          <w:bCs/>
          <w:sz w:val="22"/>
          <w:szCs w:val="22"/>
        </w:rPr>
      </w:pPr>
      <w:r w:rsidRPr="00886E28">
        <w:rPr>
          <w:b/>
          <w:bCs/>
          <w:sz w:val="22"/>
          <w:szCs w:val="22"/>
        </w:rPr>
        <w:t>Odpowiedź:</w:t>
      </w:r>
      <w:r w:rsidR="00E16227" w:rsidRPr="00E16227">
        <w:rPr>
          <w:b/>
          <w:sz w:val="22"/>
          <w:szCs w:val="22"/>
        </w:rPr>
        <w:t xml:space="preserve"> </w:t>
      </w:r>
      <w:r w:rsidR="00E16227" w:rsidRPr="00A12C51">
        <w:rPr>
          <w:b/>
          <w:sz w:val="22"/>
          <w:szCs w:val="22"/>
        </w:rPr>
        <w:t>Zamawiający nie wyraża zgody na zmianę</w:t>
      </w:r>
      <w:r w:rsidR="00E16227">
        <w:rPr>
          <w:b/>
          <w:sz w:val="22"/>
          <w:szCs w:val="22"/>
        </w:rPr>
        <w:t>.</w:t>
      </w:r>
    </w:p>
    <w:p w14:paraId="7B5AFFFB" w14:textId="77777777" w:rsidR="0080401C" w:rsidRPr="00886E28" w:rsidRDefault="0080401C" w:rsidP="00095B30">
      <w:pPr>
        <w:pStyle w:val="Tekstpodstawowywcity3"/>
        <w:spacing w:line="240" w:lineRule="auto"/>
        <w:ind w:firstLine="0"/>
        <w:rPr>
          <w:sz w:val="22"/>
          <w:szCs w:val="22"/>
        </w:rPr>
      </w:pPr>
    </w:p>
    <w:p w14:paraId="6D1B2FD3" w14:textId="77777777" w:rsidR="00A7327C" w:rsidRPr="00802B39" w:rsidRDefault="00A7327C" w:rsidP="00095B30">
      <w:pPr>
        <w:pStyle w:val="Tekstpodstawowywcity3"/>
        <w:spacing w:line="240" w:lineRule="auto"/>
        <w:ind w:firstLine="0"/>
        <w:rPr>
          <w:b/>
          <w:bCs/>
          <w:sz w:val="22"/>
          <w:szCs w:val="22"/>
        </w:rPr>
      </w:pPr>
      <w:r w:rsidRPr="00802B39">
        <w:rPr>
          <w:b/>
          <w:bCs/>
          <w:sz w:val="22"/>
          <w:szCs w:val="22"/>
        </w:rPr>
        <w:t>Pytanie nr 26</w:t>
      </w:r>
    </w:p>
    <w:p w14:paraId="4706A45E" w14:textId="77777777" w:rsidR="00A7327C" w:rsidRPr="00886E28" w:rsidRDefault="00A7327C" w:rsidP="00095B30">
      <w:pPr>
        <w:pStyle w:val="Tekstpodstawowywcity3"/>
        <w:spacing w:line="240" w:lineRule="auto"/>
        <w:ind w:firstLine="0"/>
        <w:rPr>
          <w:sz w:val="22"/>
          <w:szCs w:val="22"/>
        </w:rPr>
      </w:pPr>
      <w:r w:rsidRPr="00886E28">
        <w:rPr>
          <w:sz w:val="22"/>
          <w:szCs w:val="22"/>
        </w:rPr>
        <w:t>Wykonawca zwraca się z prośbą o modyfikację zapisu §</w:t>
      </w:r>
      <w:r w:rsidR="00E16227">
        <w:rPr>
          <w:sz w:val="22"/>
          <w:szCs w:val="22"/>
        </w:rPr>
        <w:t xml:space="preserve"> </w:t>
      </w:r>
      <w:r w:rsidRPr="00886E28">
        <w:rPr>
          <w:sz w:val="22"/>
          <w:szCs w:val="22"/>
        </w:rPr>
        <w:t xml:space="preserve">20 ust. 5 w ten sposób, że: </w:t>
      </w:r>
      <w:r w:rsidR="0080401C" w:rsidRPr="00886E28">
        <w:rPr>
          <w:sz w:val="22"/>
          <w:szCs w:val="22"/>
        </w:rPr>
        <w:br/>
      </w:r>
      <w:r w:rsidRPr="00886E28">
        <w:rPr>
          <w:sz w:val="22"/>
          <w:szCs w:val="22"/>
        </w:rPr>
        <w:t>"W przypadku odstąpienia od umowy (rozwiązania umowy) przez Zamawiającego z przyczyn leżących po stronie Wykonawcy, Zamawiający zobowiązany jest do zapłaty jedynie za wykonaną część prac oraz za dostarczone urządzenia i wyposażenie. W takim przypadku Wykonawca zobowiązany jest do zabezpieczenia robót wykonanych". Wykonawca zwraca uwagę, iż większość dostarczanych ww. urządzenia i wyposażenie jest wykonywana pod indywidualne potrzeby Zamawiającego i ich późniejsze wykorzystanie w ramach innych kontraktów nie jest możliwe.</w:t>
      </w:r>
    </w:p>
    <w:p w14:paraId="64DC8795" w14:textId="77777777" w:rsidR="0080401C" w:rsidRPr="00886E28" w:rsidRDefault="0080401C" w:rsidP="0080401C">
      <w:pPr>
        <w:pStyle w:val="Tekstpodstawowywcity3"/>
        <w:spacing w:line="240" w:lineRule="auto"/>
        <w:ind w:firstLine="0"/>
        <w:rPr>
          <w:b/>
          <w:bCs/>
          <w:sz w:val="22"/>
          <w:szCs w:val="22"/>
        </w:rPr>
      </w:pPr>
      <w:r w:rsidRPr="00886E28">
        <w:rPr>
          <w:b/>
          <w:bCs/>
          <w:sz w:val="22"/>
          <w:szCs w:val="22"/>
        </w:rPr>
        <w:t>Odpowiedź:</w:t>
      </w:r>
      <w:r w:rsidR="00E16227" w:rsidRPr="00E16227">
        <w:rPr>
          <w:b/>
          <w:sz w:val="22"/>
          <w:szCs w:val="22"/>
        </w:rPr>
        <w:t xml:space="preserve"> </w:t>
      </w:r>
      <w:r w:rsidR="00E16227" w:rsidRPr="00A12C51">
        <w:rPr>
          <w:b/>
          <w:sz w:val="22"/>
          <w:szCs w:val="22"/>
        </w:rPr>
        <w:t>Zamawiający nie wyraża zgody na zmianę</w:t>
      </w:r>
      <w:r w:rsidR="00E16227">
        <w:rPr>
          <w:b/>
          <w:sz w:val="22"/>
          <w:szCs w:val="22"/>
        </w:rPr>
        <w:t xml:space="preserve">. </w:t>
      </w:r>
    </w:p>
    <w:p w14:paraId="7B4A4C5F" w14:textId="77777777" w:rsidR="0080401C" w:rsidRPr="00886E28" w:rsidRDefault="0080401C" w:rsidP="00095B30">
      <w:pPr>
        <w:pStyle w:val="Tekstpodstawowywcity3"/>
        <w:spacing w:line="240" w:lineRule="auto"/>
        <w:ind w:firstLine="0"/>
        <w:rPr>
          <w:sz w:val="22"/>
          <w:szCs w:val="22"/>
        </w:rPr>
      </w:pPr>
    </w:p>
    <w:p w14:paraId="6C60D245" w14:textId="77777777" w:rsidR="00A7327C" w:rsidRPr="00802B39" w:rsidRDefault="00A7327C" w:rsidP="00095B30">
      <w:pPr>
        <w:pStyle w:val="Tekstpodstawowywcity3"/>
        <w:spacing w:line="240" w:lineRule="auto"/>
        <w:ind w:firstLine="0"/>
        <w:rPr>
          <w:b/>
          <w:bCs/>
          <w:sz w:val="22"/>
          <w:szCs w:val="22"/>
        </w:rPr>
      </w:pPr>
      <w:bookmarkStart w:id="2" w:name="_Hlk34722482"/>
      <w:r w:rsidRPr="00802B39">
        <w:rPr>
          <w:b/>
          <w:bCs/>
          <w:sz w:val="22"/>
          <w:szCs w:val="22"/>
        </w:rPr>
        <w:t>Pytanie nr 27</w:t>
      </w:r>
    </w:p>
    <w:p w14:paraId="596F8159" w14:textId="77777777" w:rsidR="003D3DF8" w:rsidRDefault="00A7327C" w:rsidP="003D3DF8">
      <w:pPr>
        <w:spacing w:before="100" w:beforeAutospacing="1" w:after="100" w:afterAutospacing="1"/>
      </w:pPr>
      <w:r w:rsidRPr="00886E28">
        <w:rPr>
          <w:sz w:val="22"/>
          <w:szCs w:val="22"/>
        </w:rPr>
        <w:t xml:space="preserve">Czy Zamawiający wyrazi zgodę na dodanie do projektu umowy zapisu dopuszczającego możliwość wprowadzenia zmian w umowie w przypadku zaprzestania produkcji lub zmiany parametrów dostępnych na rynku materiałów do urządzeń i wyposażenia wchodzącego </w:t>
      </w:r>
      <w:r w:rsidR="0080401C" w:rsidRPr="00886E28">
        <w:rPr>
          <w:sz w:val="22"/>
          <w:szCs w:val="22"/>
        </w:rPr>
        <w:br/>
      </w:r>
      <w:r w:rsidRPr="00886E28">
        <w:rPr>
          <w:sz w:val="22"/>
          <w:szCs w:val="22"/>
        </w:rPr>
        <w:t xml:space="preserve">w skład przedmiotu umowy? Wykonawca wskazuje na możliwość, z uwagi na długofalowości projektu budowlanego oraz faktu, iż dostawa i montaż urządzeń oraz wyposażenia następować będzie w jego końcowej fazie, zmiany parametrów technologicznych, a nawet dostępności urządzeń czy </w:t>
      </w:r>
      <w:r w:rsidRPr="00886E28">
        <w:rPr>
          <w:sz w:val="22"/>
          <w:szCs w:val="22"/>
        </w:rPr>
        <w:lastRenderedPageBreak/>
        <w:t>wyposażenia, wchodzącego w zakres przedmiotu</w:t>
      </w:r>
      <w:r w:rsidR="0080401C" w:rsidRPr="00886E28">
        <w:rPr>
          <w:sz w:val="22"/>
          <w:szCs w:val="22"/>
        </w:rPr>
        <w:t> </w:t>
      </w:r>
      <w:r w:rsidRPr="00886E28">
        <w:rPr>
          <w:sz w:val="22"/>
          <w:szCs w:val="22"/>
        </w:rPr>
        <w:t xml:space="preserve">umowy. </w:t>
      </w:r>
      <w:r w:rsidR="0080401C" w:rsidRPr="00886E28">
        <w:rPr>
          <w:sz w:val="22"/>
          <w:szCs w:val="22"/>
        </w:rPr>
        <w:br/>
      </w:r>
      <w:bookmarkEnd w:id="2"/>
    </w:p>
    <w:p w14:paraId="25C21CE8" w14:textId="471D4380" w:rsidR="003D3DF8" w:rsidRDefault="003D3DF8" w:rsidP="0060004E">
      <w:pPr>
        <w:jc w:val="both"/>
        <w:rPr>
          <w:sz w:val="22"/>
          <w:szCs w:val="22"/>
        </w:rPr>
      </w:pPr>
      <w:r w:rsidRPr="003D3DF8">
        <w:rPr>
          <w:b/>
          <w:bCs/>
          <w:sz w:val="22"/>
          <w:szCs w:val="22"/>
        </w:rPr>
        <w:t xml:space="preserve">Odpowiedź: Zgodnie z par. 7 ust. 3 lit. c wzoru umowy Zamawiający dopuszcza możliwość wprowadzenia zmiany materiałów przedstawionych w ofercie przetargowej wynikającej </w:t>
      </w:r>
      <w:r w:rsidR="00802B39">
        <w:rPr>
          <w:b/>
          <w:bCs/>
          <w:sz w:val="22"/>
          <w:szCs w:val="22"/>
        </w:rPr>
        <w:br/>
      </w:r>
      <w:r w:rsidRPr="003D3DF8">
        <w:rPr>
          <w:b/>
          <w:bCs/>
          <w:sz w:val="22"/>
          <w:szCs w:val="22"/>
        </w:rPr>
        <w:t xml:space="preserve">z aktualizacji rozwiązań z uwagi na postęp technologiczny. Zgodnie z par. 7 ust. 4 możliwa jest również zmiana producenta poszczególnych materiałów przedstawionych w ofercie przetargowej, pod warunkiem, że zmiana ta nie spowoduje obniżenia parametrów tych materiałów. Pod szerokim pojęciem "materiały" Zamawiający rozumie również urządzenia </w:t>
      </w:r>
      <w:r w:rsidR="00802B39">
        <w:rPr>
          <w:b/>
          <w:bCs/>
          <w:sz w:val="22"/>
          <w:szCs w:val="22"/>
        </w:rPr>
        <w:br/>
      </w:r>
      <w:r w:rsidRPr="003D3DF8">
        <w:rPr>
          <w:b/>
          <w:bCs/>
          <w:sz w:val="22"/>
          <w:szCs w:val="22"/>
        </w:rPr>
        <w:t>i wyposażenie stałe wchodzące w skład przedmiotu umowy.</w:t>
      </w:r>
      <w:r w:rsidRPr="003D3DF8">
        <w:rPr>
          <w:sz w:val="22"/>
          <w:szCs w:val="22"/>
        </w:rPr>
        <w:t xml:space="preserve"> </w:t>
      </w:r>
    </w:p>
    <w:p w14:paraId="22DBC780" w14:textId="77777777" w:rsidR="0060004E" w:rsidRPr="0060004E" w:rsidRDefault="0060004E" w:rsidP="003D3DF8">
      <w:pPr>
        <w:rPr>
          <w:b/>
          <w:bCs/>
          <w:sz w:val="22"/>
          <w:szCs w:val="22"/>
        </w:rPr>
      </w:pPr>
      <w:r w:rsidRPr="0060004E">
        <w:rPr>
          <w:b/>
          <w:bCs/>
          <w:sz w:val="22"/>
          <w:szCs w:val="22"/>
        </w:rPr>
        <w:t>Równocześnie Zamawiający doprecyzowuje  § 20 ust 3 umowy, który otrzymuje nowe brzmienie, o treści następującej:</w:t>
      </w:r>
    </w:p>
    <w:p w14:paraId="64813D75" w14:textId="77777777" w:rsidR="0060004E" w:rsidRDefault="0060004E" w:rsidP="003D3DF8">
      <w:pPr>
        <w:rPr>
          <w:sz w:val="22"/>
          <w:szCs w:val="22"/>
        </w:rPr>
      </w:pPr>
    </w:p>
    <w:p w14:paraId="4D1FA80A" w14:textId="77777777" w:rsidR="0060004E" w:rsidRPr="0060004E" w:rsidRDefault="0060004E" w:rsidP="0060004E">
      <w:pPr>
        <w:widowControl w:val="0"/>
        <w:suppressAutoHyphens/>
        <w:autoSpaceDE w:val="0"/>
        <w:jc w:val="both"/>
        <w:rPr>
          <w:b/>
          <w:bCs/>
          <w:i/>
          <w:iCs/>
          <w:color w:val="000000"/>
          <w:sz w:val="22"/>
          <w:szCs w:val="22"/>
          <w:lang w:eastAsia="zh-CN"/>
        </w:rPr>
      </w:pPr>
      <w:r w:rsidRPr="0060004E">
        <w:rPr>
          <w:b/>
          <w:bCs/>
          <w:i/>
          <w:iCs/>
          <w:sz w:val="22"/>
          <w:szCs w:val="22"/>
        </w:rPr>
        <w:t xml:space="preserve">„ 3. </w:t>
      </w:r>
      <w:r w:rsidRPr="0060004E">
        <w:rPr>
          <w:b/>
          <w:bCs/>
          <w:i/>
          <w:iCs/>
          <w:color w:val="000000"/>
          <w:sz w:val="22"/>
          <w:szCs w:val="22"/>
          <w:lang w:eastAsia="zh-CN"/>
        </w:rPr>
        <w:t>Zakazuje się zmian postanowień zawartej umowy w stosunku do treści oferty na podstawie, której dokonano wyboru wykonawcy z wyjątkiem:</w:t>
      </w:r>
    </w:p>
    <w:p w14:paraId="527E6F1C" w14:textId="77777777" w:rsidR="0060004E" w:rsidRPr="0060004E" w:rsidRDefault="0060004E" w:rsidP="0060004E">
      <w:pPr>
        <w:numPr>
          <w:ilvl w:val="0"/>
          <w:numId w:val="10"/>
        </w:numPr>
        <w:suppressAutoHyphens/>
        <w:ind w:left="284" w:hanging="284"/>
        <w:jc w:val="both"/>
        <w:rPr>
          <w:b/>
          <w:bCs/>
          <w:i/>
          <w:iCs/>
          <w:color w:val="000000"/>
          <w:sz w:val="22"/>
          <w:szCs w:val="22"/>
          <w:lang w:eastAsia="ar-SA"/>
        </w:rPr>
      </w:pPr>
      <w:r w:rsidRPr="0060004E">
        <w:rPr>
          <w:b/>
          <w:bCs/>
          <w:i/>
          <w:iCs/>
          <w:color w:val="000000"/>
          <w:sz w:val="22"/>
          <w:szCs w:val="22"/>
        </w:rPr>
        <w:t>zmiany osób odpowiedzialnych za realizację umowy, w przypadku zaistnienia nieprzewidzianych zdarzeń losowych lub zawodowych tych osób, na inne osoby spełniające warunki specyfikacji istotnych warunków zamówienia,</w:t>
      </w:r>
    </w:p>
    <w:p w14:paraId="57795917" w14:textId="77777777" w:rsidR="0060004E" w:rsidRPr="0060004E" w:rsidRDefault="0060004E" w:rsidP="0060004E">
      <w:pPr>
        <w:numPr>
          <w:ilvl w:val="0"/>
          <w:numId w:val="10"/>
        </w:numPr>
        <w:suppressAutoHyphens/>
        <w:ind w:left="284" w:hanging="284"/>
        <w:jc w:val="both"/>
        <w:rPr>
          <w:b/>
          <w:bCs/>
          <w:i/>
          <w:iCs/>
          <w:color w:val="000000"/>
          <w:sz w:val="22"/>
          <w:szCs w:val="22"/>
        </w:rPr>
      </w:pPr>
      <w:r w:rsidRPr="0060004E">
        <w:rPr>
          <w:b/>
          <w:bCs/>
          <w:i/>
          <w:iCs/>
          <w:color w:val="000000"/>
          <w:sz w:val="22"/>
          <w:szCs w:val="22"/>
        </w:rPr>
        <w:t>zmiany przywołanych w przedmiotowej umowie ustaw oraz rozporządzeń, w przypadku uchwalenia nowych ustaw lub rozporządzeń mających odpowiednie zastosowanie,</w:t>
      </w:r>
    </w:p>
    <w:p w14:paraId="655BB1FA" w14:textId="77777777" w:rsidR="0060004E" w:rsidRPr="0060004E" w:rsidRDefault="0060004E" w:rsidP="0060004E">
      <w:pPr>
        <w:numPr>
          <w:ilvl w:val="0"/>
          <w:numId w:val="10"/>
        </w:numPr>
        <w:suppressAutoHyphens/>
        <w:ind w:left="284" w:hanging="284"/>
        <w:jc w:val="both"/>
        <w:rPr>
          <w:b/>
          <w:bCs/>
          <w:i/>
          <w:iCs/>
          <w:color w:val="000000"/>
          <w:sz w:val="22"/>
          <w:szCs w:val="22"/>
        </w:rPr>
      </w:pPr>
      <w:r w:rsidRPr="0060004E">
        <w:rPr>
          <w:b/>
          <w:bCs/>
          <w:i/>
          <w:iCs/>
          <w:color w:val="000000"/>
          <w:sz w:val="22"/>
          <w:szCs w:val="22"/>
        </w:rPr>
        <w:t>zmiany terminu wykonania umowy, w sytuacji gdy wystąpiły okoliczności powodujące, że wykonanie zamówienia nie jest możliwe do wykonania w terminie, o którym mowa w § 4 ust.1  umowy w sytuacjach określonych w § 4 ust. 2 i 3 Umowy,</w:t>
      </w:r>
    </w:p>
    <w:p w14:paraId="09C7AFDF" w14:textId="77777777" w:rsidR="0060004E" w:rsidRPr="0060004E" w:rsidRDefault="0060004E" w:rsidP="0060004E">
      <w:pPr>
        <w:numPr>
          <w:ilvl w:val="0"/>
          <w:numId w:val="10"/>
        </w:numPr>
        <w:suppressAutoHyphens/>
        <w:ind w:left="284" w:hanging="284"/>
        <w:jc w:val="both"/>
        <w:rPr>
          <w:b/>
          <w:bCs/>
          <w:i/>
          <w:iCs/>
          <w:color w:val="000000"/>
          <w:sz w:val="22"/>
          <w:szCs w:val="22"/>
        </w:rPr>
      </w:pPr>
      <w:r w:rsidRPr="0060004E">
        <w:rPr>
          <w:b/>
          <w:bCs/>
          <w:i/>
          <w:iCs/>
          <w:color w:val="000000"/>
          <w:sz w:val="22"/>
          <w:szCs w:val="22"/>
        </w:rPr>
        <w:t xml:space="preserve">zmiany przez ustawodawcę stawki podatku VAT - wynagrodzenie Wykonawcy ulegnie odpowiedniej zmianie w tej części, której ta zmiana będzie dotyczyła, zgodnie z terminami ustalonymi Umową, po dniu wejścia w życie przepisów zmieniających stawkę podatku od towarów i usług oraz wyłącznie do części przedmiotu Umowy, do której zastosowanie znajdzie zmiana stawki podatku od towarów i usług. Wartość wynagrodzenia netto nie zmieni się, </w:t>
      </w:r>
      <w:r w:rsidR="00BE42E8">
        <w:rPr>
          <w:b/>
          <w:bCs/>
          <w:i/>
          <w:iCs/>
          <w:color w:val="000000"/>
          <w:sz w:val="22"/>
          <w:szCs w:val="22"/>
        </w:rPr>
        <w:br/>
      </w:r>
      <w:r w:rsidRPr="0060004E">
        <w:rPr>
          <w:b/>
          <w:bCs/>
          <w:i/>
          <w:iCs/>
          <w:color w:val="000000"/>
          <w:sz w:val="22"/>
          <w:szCs w:val="22"/>
        </w:rPr>
        <w:t>a wartość wynagrodzenia brutto zostanie wyliczona na podstawie nowych przepisów;</w:t>
      </w:r>
    </w:p>
    <w:p w14:paraId="4CB2AEA4" w14:textId="77777777" w:rsidR="0060004E" w:rsidRPr="00802B39" w:rsidRDefault="0060004E" w:rsidP="0060004E">
      <w:pPr>
        <w:numPr>
          <w:ilvl w:val="0"/>
          <w:numId w:val="10"/>
        </w:numPr>
        <w:suppressAutoHyphens/>
        <w:ind w:left="284" w:hanging="284"/>
        <w:jc w:val="both"/>
        <w:rPr>
          <w:b/>
          <w:bCs/>
          <w:i/>
          <w:iCs/>
          <w:color w:val="000000"/>
          <w:sz w:val="22"/>
          <w:szCs w:val="22"/>
          <w:u w:val="single"/>
        </w:rPr>
      </w:pPr>
      <w:r w:rsidRPr="00802B39">
        <w:rPr>
          <w:b/>
          <w:bCs/>
          <w:i/>
          <w:iCs/>
          <w:sz w:val="22"/>
          <w:szCs w:val="22"/>
          <w:u w:val="single"/>
        </w:rPr>
        <w:t>zmiany kodów sprzętu i urządzeń (numerów katalogowych), nazwy sprzętu i urządzeń, bez możliwości zmian cen jednostkowych podanych w ofercie, w przypadku aktualizacji rozwiązań z uwagi na postęp technologiczny lub zmiany obowiązujących przepisów albo poprawienie sprawności, wydajności lub innego zwiększenia wartości dostawy dla Zamawiającego, pod warunkiem, że parametry nowego towaru spełniają wymagania określone w SIWZ;</w:t>
      </w:r>
    </w:p>
    <w:p w14:paraId="7DE29EFE" w14:textId="09D03AFE" w:rsidR="0060004E" w:rsidRPr="0060004E" w:rsidRDefault="0060004E" w:rsidP="0060004E">
      <w:pPr>
        <w:numPr>
          <w:ilvl w:val="0"/>
          <w:numId w:val="10"/>
        </w:numPr>
        <w:suppressAutoHyphens/>
        <w:ind w:left="284" w:hanging="284"/>
        <w:jc w:val="both"/>
        <w:rPr>
          <w:b/>
          <w:bCs/>
          <w:i/>
          <w:iCs/>
          <w:color w:val="000000"/>
          <w:sz w:val="22"/>
          <w:szCs w:val="22"/>
        </w:rPr>
      </w:pPr>
      <w:r w:rsidRPr="0060004E">
        <w:rPr>
          <w:b/>
          <w:bCs/>
          <w:i/>
          <w:iCs/>
          <w:color w:val="000000"/>
          <w:sz w:val="22"/>
          <w:szCs w:val="22"/>
        </w:rPr>
        <w:t>zmiana zakresu prac powierzonych podwykonawcom (§ 8 ust. 1</w:t>
      </w:r>
      <w:r w:rsidR="001D3CA3">
        <w:rPr>
          <w:b/>
          <w:bCs/>
          <w:i/>
          <w:iCs/>
          <w:color w:val="000000"/>
          <w:sz w:val="22"/>
          <w:szCs w:val="22"/>
        </w:rPr>
        <w:t>)</w:t>
      </w:r>
      <w:r w:rsidR="001D3CA3">
        <w:rPr>
          <w:rStyle w:val="Odwoanieprzypisudolnego"/>
          <w:b/>
          <w:bCs/>
          <w:i/>
          <w:iCs/>
          <w:color w:val="000000"/>
          <w:sz w:val="22"/>
          <w:szCs w:val="22"/>
        </w:rPr>
        <w:footnoteReference w:id="1"/>
      </w:r>
      <w:r w:rsidR="001D3CA3">
        <w:rPr>
          <w:b/>
          <w:bCs/>
          <w:i/>
          <w:iCs/>
          <w:color w:val="000000"/>
          <w:sz w:val="22"/>
          <w:szCs w:val="22"/>
        </w:rPr>
        <w:t>.</w:t>
      </w:r>
      <w:r>
        <w:rPr>
          <w:b/>
          <w:bCs/>
          <w:i/>
          <w:iCs/>
          <w:color w:val="000000"/>
          <w:sz w:val="22"/>
          <w:szCs w:val="22"/>
        </w:rPr>
        <w:t>”</w:t>
      </w:r>
    </w:p>
    <w:p w14:paraId="79FA792C" w14:textId="77777777" w:rsidR="0060004E" w:rsidRPr="003D3DF8" w:rsidRDefault="0060004E" w:rsidP="003D3DF8">
      <w:pPr>
        <w:rPr>
          <w:sz w:val="22"/>
          <w:szCs w:val="22"/>
        </w:rPr>
      </w:pPr>
    </w:p>
    <w:p w14:paraId="28336D0C" w14:textId="77777777" w:rsidR="00A7327C" w:rsidRPr="00802B39" w:rsidRDefault="00A7327C" w:rsidP="00095B30">
      <w:pPr>
        <w:pStyle w:val="Tekstpodstawowywcity3"/>
        <w:spacing w:line="240" w:lineRule="auto"/>
        <w:ind w:firstLine="0"/>
        <w:rPr>
          <w:b/>
          <w:bCs/>
          <w:sz w:val="22"/>
          <w:szCs w:val="22"/>
        </w:rPr>
      </w:pPr>
      <w:bookmarkStart w:id="3" w:name="_GoBack"/>
      <w:bookmarkEnd w:id="3"/>
      <w:r w:rsidRPr="00802B39">
        <w:rPr>
          <w:b/>
          <w:bCs/>
          <w:sz w:val="22"/>
          <w:szCs w:val="22"/>
        </w:rPr>
        <w:t>Pytanie nr 28</w:t>
      </w:r>
    </w:p>
    <w:p w14:paraId="57EB21AD" w14:textId="77777777" w:rsidR="006D4AB3" w:rsidRPr="00886E28" w:rsidRDefault="00A7327C" w:rsidP="00095B30">
      <w:pPr>
        <w:pStyle w:val="Tekstpodstawowywcity3"/>
        <w:spacing w:line="240" w:lineRule="auto"/>
        <w:ind w:firstLine="0"/>
        <w:rPr>
          <w:sz w:val="22"/>
          <w:szCs w:val="22"/>
        </w:rPr>
      </w:pPr>
      <w:r w:rsidRPr="00886E28">
        <w:rPr>
          <w:sz w:val="22"/>
          <w:szCs w:val="22"/>
        </w:rPr>
        <w:t>Czy Wykonawca dobrze rozumie, że wymóg dostarczenia na każde wezwanie Zamawiającego dokumentów wskazanych w SIWZ w  Opisie przedmiotu zamówienia pkt 3.5, nie dotyczy dostawców materiałów i urządzeń nie wykonywających czynności opisane w pkt 3.3.?</w:t>
      </w:r>
    </w:p>
    <w:p w14:paraId="7277CC27" w14:textId="77777777" w:rsidR="00A22275" w:rsidRPr="00886E28" w:rsidRDefault="00A22275" w:rsidP="00A22275">
      <w:pPr>
        <w:pStyle w:val="Tekstpodstawowywcity3"/>
        <w:spacing w:line="240" w:lineRule="auto"/>
        <w:ind w:firstLine="0"/>
        <w:rPr>
          <w:b/>
          <w:sz w:val="22"/>
          <w:szCs w:val="22"/>
        </w:rPr>
      </w:pPr>
      <w:r w:rsidRPr="00886E28">
        <w:rPr>
          <w:b/>
          <w:sz w:val="22"/>
          <w:szCs w:val="22"/>
        </w:rPr>
        <w:t>Odpowiedź:</w:t>
      </w:r>
      <w:r w:rsidR="00E16227">
        <w:rPr>
          <w:b/>
          <w:sz w:val="22"/>
          <w:szCs w:val="22"/>
        </w:rPr>
        <w:t xml:space="preserve"> Zamawiający potwierdza powyższe. </w:t>
      </w:r>
    </w:p>
    <w:p w14:paraId="78DFD9FE" w14:textId="77777777" w:rsidR="006D4AB3" w:rsidRPr="00886E28" w:rsidRDefault="006D4AB3" w:rsidP="00095B30">
      <w:pPr>
        <w:pStyle w:val="Tekstpodstawowy"/>
        <w:ind w:left="3117" w:firstLine="423"/>
        <w:rPr>
          <w:sz w:val="22"/>
          <w:szCs w:val="22"/>
        </w:rPr>
      </w:pPr>
    </w:p>
    <w:p w14:paraId="3EBADFC8" w14:textId="77777777" w:rsidR="00095B30" w:rsidRPr="00886E28" w:rsidRDefault="00095B30" w:rsidP="00095B30">
      <w:pPr>
        <w:pStyle w:val="Tekstpodstawowy"/>
        <w:ind w:left="3117" w:firstLine="423"/>
        <w:jc w:val="center"/>
        <w:rPr>
          <w:sz w:val="22"/>
          <w:szCs w:val="22"/>
        </w:rPr>
      </w:pPr>
    </w:p>
    <w:p w14:paraId="6247A176" w14:textId="77777777" w:rsidR="00095B30" w:rsidRPr="00886E28" w:rsidRDefault="00095B30" w:rsidP="00802B39">
      <w:pPr>
        <w:pStyle w:val="Tekstpodstawowy"/>
        <w:rPr>
          <w:sz w:val="22"/>
          <w:szCs w:val="22"/>
        </w:rPr>
      </w:pPr>
    </w:p>
    <w:p w14:paraId="710A1D88" w14:textId="77777777" w:rsidR="00095B30" w:rsidRPr="00886E28" w:rsidRDefault="00095B30" w:rsidP="00A65EBE">
      <w:pPr>
        <w:pStyle w:val="Tekstpodstawowy"/>
        <w:ind w:left="3117" w:firstLine="2"/>
        <w:jc w:val="center"/>
        <w:rPr>
          <w:sz w:val="22"/>
          <w:szCs w:val="22"/>
        </w:rPr>
      </w:pPr>
      <w:r w:rsidRPr="00886E28">
        <w:rPr>
          <w:sz w:val="22"/>
          <w:szCs w:val="22"/>
        </w:rPr>
        <w:t>Przewodniczący Komisji Przetargowej</w:t>
      </w:r>
    </w:p>
    <w:p w14:paraId="2C1BD94D" w14:textId="77777777" w:rsidR="00095B30" w:rsidRPr="00886E28" w:rsidRDefault="00095B30" w:rsidP="00A65EBE">
      <w:pPr>
        <w:pStyle w:val="Tekstpodstawowy"/>
        <w:ind w:left="3117" w:firstLine="2"/>
        <w:jc w:val="center"/>
        <w:rPr>
          <w:sz w:val="22"/>
          <w:szCs w:val="22"/>
        </w:rPr>
      </w:pPr>
    </w:p>
    <w:p w14:paraId="436C3238" w14:textId="77777777" w:rsidR="00095B30" w:rsidRPr="00886E28" w:rsidRDefault="00095B30" w:rsidP="00A65EBE">
      <w:pPr>
        <w:pStyle w:val="Tekstpodstawowy"/>
        <w:ind w:left="3117" w:firstLine="2"/>
        <w:jc w:val="center"/>
        <w:rPr>
          <w:sz w:val="22"/>
          <w:szCs w:val="22"/>
        </w:rPr>
      </w:pPr>
    </w:p>
    <w:p w14:paraId="28CF609E" w14:textId="77777777" w:rsidR="006D4AB3" w:rsidRPr="00886E28" w:rsidRDefault="00A7327C" w:rsidP="00A65EBE">
      <w:pPr>
        <w:ind w:left="3117" w:firstLine="2"/>
        <w:jc w:val="center"/>
        <w:rPr>
          <w:sz w:val="22"/>
          <w:szCs w:val="22"/>
        </w:rPr>
      </w:pPr>
      <w:r w:rsidRPr="00886E28">
        <w:rPr>
          <w:sz w:val="22"/>
          <w:szCs w:val="22"/>
        </w:rPr>
        <w:t>Elżbieta</w:t>
      </w:r>
      <w:r w:rsidR="006D4AB3" w:rsidRPr="00886E28">
        <w:rPr>
          <w:sz w:val="22"/>
          <w:szCs w:val="22"/>
        </w:rPr>
        <w:t xml:space="preserve"> </w:t>
      </w:r>
      <w:r w:rsidRPr="00886E28">
        <w:rPr>
          <w:sz w:val="22"/>
          <w:szCs w:val="22"/>
        </w:rPr>
        <w:t>Mrożek</w:t>
      </w:r>
    </w:p>
    <w:p w14:paraId="36BA51CF" w14:textId="77777777" w:rsidR="006D4AB3" w:rsidRPr="00886E28" w:rsidRDefault="006D4AB3" w:rsidP="00A65EBE">
      <w:pPr>
        <w:pStyle w:val="Tekstpodstawowy"/>
        <w:ind w:left="3117" w:firstLine="2"/>
        <w:jc w:val="center"/>
        <w:rPr>
          <w:sz w:val="22"/>
          <w:szCs w:val="22"/>
        </w:rPr>
      </w:pPr>
    </w:p>
    <w:sectPr w:rsidR="006D4AB3" w:rsidRPr="00886E28">
      <w:headerReference w:type="even" r:id="rId7"/>
      <w:headerReference w:type="default" r:id="rId8"/>
      <w:footerReference w:type="even" r:id="rId9"/>
      <w:footerReference w:type="default" r:id="rId10"/>
      <w:headerReference w:type="first" r:id="rId11"/>
      <w:footerReference w:type="first" r:id="rId12"/>
      <w:footnotePr>
        <w:numStart w:val="8"/>
      </w:footnotePr>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FB54FA" w14:textId="77777777" w:rsidR="00B12BEF" w:rsidRDefault="00B12BEF">
      <w:r>
        <w:separator/>
      </w:r>
    </w:p>
  </w:endnote>
  <w:endnote w:type="continuationSeparator" w:id="0">
    <w:p w14:paraId="6BABE8CE" w14:textId="77777777" w:rsidR="00B12BEF" w:rsidRDefault="00B12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4F77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537294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AB7FB" w14:textId="77777777" w:rsidR="006D4AB3" w:rsidRDefault="00802B39">
    <w:pPr>
      <w:pStyle w:val="Stopka"/>
      <w:tabs>
        <w:tab w:val="clear" w:pos="4536"/>
      </w:tabs>
      <w:jc w:val="center"/>
    </w:pPr>
    <w:r>
      <w:rPr>
        <w:noProof/>
      </w:rPr>
      <w:pict w14:anchorId="3626E20D">
        <v:line id="_x0000_s2049" style="position:absolute;left:0;text-align:left;z-index:251657728" from="-3.85pt,8.75pt" to="455.15pt,8.75pt"/>
      </w:pict>
    </w:r>
  </w:p>
  <w:p w14:paraId="08B0E36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394171">
      <w:rPr>
        <w:rStyle w:val="Numerstrony"/>
        <w:rFonts w:ascii="Arial" w:hAnsi="Arial" w:cs="Arial"/>
        <w:noProof/>
        <w:sz w:val="18"/>
        <w:szCs w:val="18"/>
      </w:rPr>
      <w:t>1</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642B8" w14:textId="77777777" w:rsidR="006D4AB3" w:rsidRDefault="006D4AB3">
    <w:pPr>
      <w:pStyle w:val="Stopka"/>
      <w:pBdr>
        <w:bottom w:val="single" w:sz="6" w:space="0" w:color="auto"/>
      </w:pBdr>
      <w:tabs>
        <w:tab w:val="clear" w:pos="4536"/>
        <w:tab w:val="left" w:pos="6237"/>
      </w:tabs>
    </w:pPr>
  </w:p>
  <w:p w14:paraId="3B1A55C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7C587678" w14:textId="77777777" w:rsidR="006D4AB3" w:rsidRDefault="006D4AB3">
    <w:pPr>
      <w:pStyle w:val="Stopka"/>
      <w:tabs>
        <w:tab w:val="clear" w:pos="4536"/>
        <w:tab w:val="left" w:pos="6237"/>
      </w:tabs>
    </w:pPr>
  </w:p>
  <w:p w14:paraId="68C5E3F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145D2" w14:textId="77777777" w:rsidR="00B12BEF" w:rsidRDefault="00B12BEF">
      <w:r>
        <w:separator/>
      </w:r>
    </w:p>
  </w:footnote>
  <w:footnote w:type="continuationSeparator" w:id="0">
    <w:p w14:paraId="4C7E4DCD" w14:textId="77777777" w:rsidR="00B12BEF" w:rsidRDefault="00B12BEF">
      <w:r>
        <w:continuationSeparator/>
      </w:r>
    </w:p>
  </w:footnote>
  <w:footnote w:id="1">
    <w:p w14:paraId="1EC02F1D" w14:textId="1473D574" w:rsidR="001D3CA3" w:rsidRPr="001D3CA3" w:rsidRDefault="001D3CA3">
      <w:pPr>
        <w:pStyle w:val="Tekstprzypisudolnego"/>
        <w:rPr>
          <w:lang w:val="pl-PL"/>
        </w:rPr>
      </w:pPr>
      <w:r>
        <w:rPr>
          <w:rStyle w:val="Odwoanieprzypisudolnego"/>
        </w:rPr>
        <w:footnoteRef/>
      </w:r>
      <w:r>
        <w:t xml:space="preserve"> </w:t>
      </w:r>
      <w:r>
        <w:rPr>
          <w:sz w:val="18"/>
          <w:szCs w:val="18"/>
          <w:lang w:val="pl-PL"/>
        </w:rPr>
        <w:t>W przypadku braku wskazania Podwykonawców zapis zostanie wykreślony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C0B63" w14:textId="77777777" w:rsidR="00E86398" w:rsidRDefault="00E863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8E12A" w14:textId="77777777" w:rsidR="00E86398" w:rsidRDefault="00E863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858E7" w14:textId="77777777" w:rsidR="00E86398" w:rsidRDefault="00E863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1" w15:restartNumberingAfterBreak="0">
    <w:nsid w:val="00000019"/>
    <w:multiLevelType w:val="multilevel"/>
    <w:tmpl w:val="00000019"/>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3DF63E3"/>
    <w:multiLevelType w:val="hybridMultilevel"/>
    <w:tmpl w:val="4B9C2DEE"/>
    <w:name w:val="WW8Num32222222222222222222222"/>
    <w:lvl w:ilvl="0" w:tplc="06A8C258">
      <w:start w:val="3"/>
      <w:numFmt w:val="decimal"/>
      <w:lvlText w:val="%1."/>
      <w:lvlJc w:val="left"/>
      <w:pPr>
        <w:ind w:left="720" w:hanging="360"/>
      </w:pPr>
      <w:rPr>
        <w:rFonts w:hint="default"/>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81742EA"/>
    <w:multiLevelType w:val="hybridMultilevel"/>
    <w:tmpl w:val="518E37C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7"/>
  </w:num>
  <w:num w:numId="2">
    <w:abstractNumId w:val="10"/>
  </w:num>
  <w:num w:numId="3">
    <w:abstractNumId w:val="6"/>
  </w:num>
  <w:num w:numId="4">
    <w:abstractNumId w:val="9"/>
  </w:num>
  <w:num w:numId="5">
    <w:abstractNumId w:val="2"/>
  </w:num>
  <w:num w:numId="6">
    <w:abstractNumId w:val="5"/>
  </w:num>
  <w:num w:numId="7">
    <w:abstractNumId w:val="8"/>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lvlOverride w:ilvl="0">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numStart w:val="8"/>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2BEF"/>
    <w:rsid w:val="00031374"/>
    <w:rsid w:val="00095B30"/>
    <w:rsid w:val="000E4550"/>
    <w:rsid w:val="000F37DE"/>
    <w:rsid w:val="0013298D"/>
    <w:rsid w:val="00176837"/>
    <w:rsid w:val="00180C6E"/>
    <w:rsid w:val="001D3CA3"/>
    <w:rsid w:val="00275897"/>
    <w:rsid w:val="002C1E62"/>
    <w:rsid w:val="002E2580"/>
    <w:rsid w:val="003745FD"/>
    <w:rsid w:val="00394171"/>
    <w:rsid w:val="003D3DF8"/>
    <w:rsid w:val="004C557F"/>
    <w:rsid w:val="00511522"/>
    <w:rsid w:val="0058177A"/>
    <w:rsid w:val="0059664F"/>
    <w:rsid w:val="005C4BEC"/>
    <w:rsid w:val="0060004E"/>
    <w:rsid w:val="006A2EEE"/>
    <w:rsid w:val="006A6B57"/>
    <w:rsid w:val="006D4AB3"/>
    <w:rsid w:val="00744F73"/>
    <w:rsid w:val="007F5018"/>
    <w:rsid w:val="00802B39"/>
    <w:rsid w:val="0080401C"/>
    <w:rsid w:val="00832820"/>
    <w:rsid w:val="008719F0"/>
    <w:rsid w:val="00880782"/>
    <w:rsid w:val="00886E28"/>
    <w:rsid w:val="008F1114"/>
    <w:rsid w:val="009C5A14"/>
    <w:rsid w:val="00A22275"/>
    <w:rsid w:val="00A65EBE"/>
    <w:rsid w:val="00A7327C"/>
    <w:rsid w:val="00A739DC"/>
    <w:rsid w:val="00AC2693"/>
    <w:rsid w:val="00AF760B"/>
    <w:rsid w:val="00B12BEF"/>
    <w:rsid w:val="00BE42E8"/>
    <w:rsid w:val="00BF6F6C"/>
    <w:rsid w:val="00CF2117"/>
    <w:rsid w:val="00DF32E8"/>
    <w:rsid w:val="00E16227"/>
    <w:rsid w:val="00E2789F"/>
    <w:rsid w:val="00E86398"/>
    <w:rsid w:val="00EA11E9"/>
    <w:rsid w:val="00EC5FC3"/>
    <w:rsid w:val="00FA1652"/>
    <w:rsid w:val="00FA2429"/>
    <w:rsid w:val="00FA69F6"/>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DC99CFC"/>
  <w15:chartTrackingRefBased/>
  <w15:docId w15:val="{D33FFF36-1934-4024-93AE-55AC5503A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A22275"/>
    <w:rPr>
      <w:sz w:val="26"/>
    </w:rPr>
  </w:style>
  <w:style w:type="paragraph" w:styleId="Tekstprzypisudolnego">
    <w:name w:val="footnote text"/>
    <w:basedOn w:val="Normalny"/>
    <w:link w:val="TekstprzypisudolnegoZnak1"/>
    <w:uiPriority w:val="99"/>
    <w:unhideWhenUsed/>
    <w:rsid w:val="0060004E"/>
    <w:rPr>
      <w:lang w:val="x-none" w:eastAsia="ar-SA"/>
    </w:rPr>
  </w:style>
  <w:style w:type="character" w:customStyle="1" w:styleId="TekstprzypisudolnegoZnak">
    <w:name w:val="Tekst przypisu dolnego Znak"/>
    <w:basedOn w:val="Domylnaczcionkaakapitu"/>
    <w:rsid w:val="0060004E"/>
  </w:style>
  <w:style w:type="character" w:styleId="Odwoanieprzypisudolnego">
    <w:name w:val="footnote reference"/>
    <w:uiPriority w:val="99"/>
    <w:unhideWhenUsed/>
    <w:rsid w:val="0060004E"/>
    <w:rPr>
      <w:vertAlign w:val="superscript"/>
    </w:rPr>
  </w:style>
  <w:style w:type="character" w:customStyle="1" w:styleId="TekstprzypisudolnegoZnak1">
    <w:name w:val="Tekst przypisu dolnego Znak1"/>
    <w:link w:val="Tekstprzypisudolnego"/>
    <w:uiPriority w:val="99"/>
    <w:locked/>
    <w:rsid w:val="0060004E"/>
    <w:rPr>
      <w:lang w:val="x-none" w:eastAsia="ar-SA"/>
    </w:rPr>
  </w:style>
  <w:style w:type="paragraph" w:styleId="Tekstdymka">
    <w:name w:val="Balloon Text"/>
    <w:basedOn w:val="Normalny"/>
    <w:link w:val="TekstdymkaZnak"/>
    <w:semiHidden/>
    <w:unhideWhenUsed/>
    <w:rsid w:val="00176837"/>
    <w:rPr>
      <w:rFonts w:ascii="Segoe UI" w:hAnsi="Segoe UI" w:cs="Segoe UI"/>
      <w:sz w:val="18"/>
      <w:szCs w:val="18"/>
    </w:rPr>
  </w:style>
  <w:style w:type="character" w:customStyle="1" w:styleId="TekstdymkaZnak">
    <w:name w:val="Tekst dymka Znak"/>
    <w:basedOn w:val="Domylnaczcionkaakapitu"/>
    <w:link w:val="Tekstdymka"/>
    <w:semiHidden/>
    <w:rsid w:val="001768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847776">
      <w:bodyDiv w:val="1"/>
      <w:marLeft w:val="0"/>
      <w:marRight w:val="0"/>
      <w:marTop w:val="0"/>
      <w:marBottom w:val="0"/>
      <w:divBdr>
        <w:top w:val="none" w:sz="0" w:space="0" w:color="auto"/>
        <w:left w:val="none" w:sz="0" w:space="0" w:color="auto"/>
        <w:bottom w:val="none" w:sz="0" w:space="0" w:color="auto"/>
        <w:right w:val="none" w:sz="0" w:space="0" w:color="auto"/>
      </w:divBdr>
    </w:div>
    <w:div w:id="466748174">
      <w:bodyDiv w:val="1"/>
      <w:marLeft w:val="0"/>
      <w:marRight w:val="0"/>
      <w:marTop w:val="0"/>
      <w:marBottom w:val="0"/>
      <w:divBdr>
        <w:top w:val="none" w:sz="0" w:space="0" w:color="auto"/>
        <w:left w:val="none" w:sz="0" w:space="0" w:color="auto"/>
        <w:bottom w:val="none" w:sz="0" w:space="0" w:color="auto"/>
        <w:right w:val="none" w:sz="0" w:space="0" w:color="auto"/>
      </w:divBdr>
    </w:div>
    <w:div w:id="925502241">
      <w:bodyDiv w:val="1"/>
      <w:marLeft w:val="0"/>
      <w:marRight w:val="0"/>
      <w:marTop w:val="0"/>
      <w:marBottom w:val="0"/>
      <w:divBdr>
        <w:top w:val="none" w:sz="0" w:space="0" w:color="auto"/>
        <w:left w:val="none" w:sz="0" w:space="0" w:color="auto"/>
        <w:bottom w:val="none" w:sz="0" w:space="0" w:color="auto"/>
        <w:right w:val="none" w:sz="0" w:space="0" w:color="auto"/>
      </w:divBdr>
    </w:div>
    <w:div w:id="1383747631">
      <w:bodyDiv w:val="1"/>
      <w:marLeft w:val="0"/>
      <w:marRight w:val="0"/>
      <w:marTop w:val="0"/>
      <w:marBottom w:val="0"/>
      <w:divBdr>
        <w:top w:val="none" w:sz="0" w:space="0" w:color="auto"/>
        <w:left w:val="none" w:sz="0" w:space="0" w:color="auto"/>
        <w:bottom w:val="none" w:sz="0" w:space="0" w:color="auto"/>
        <w:right w:val="none" w:sz="0" w:space="0" w:color="auto"/>
      </w:divBdr>
    </w:div>
    <w:div w:id="149272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150</TotalTime>
  <Pages>7</Pages>
  <Words>2846</Words>
  <Characters>17827</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Barbara Bogusz</dc:creator>
  <cp:keywords/>
  <cp:lastModifiedBy>Barbara Bogusz</cp:lastModifiedBy>
  <cp:revision>11</cp:revision>
  <cp:lastPrinted>2020-03-10T09:19:00Z</cp:lastPrinted>
  <dcterms:created xsi:type="dcterms:W3CDTF">2020-03-05T07:24:00Z</dcterms:created>
  <dcterms:modified xsi:type="dcterms:W3CDTF">2020-03-10T09:40:00Z</dcterms:modified>
</cp:coreProperties>
</file>