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18" w:rsidRDefault="008D0118" w:rsidP="008D011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Znak sprawy K-2.381/</w:t>
      </w:r>
      <w:r w:rsidR="005A16AE">
        <w:rPr>
          <w:rFonts w:ascii="Times New Roman" w:eastAsia="Times New Roman" w:hAnsi="Times New Roman"/>
          <w:b/>
          <w:sz w:val="24"/>
          <w:szCs w:val="20"/>
          <w:lang w:eastAsia="pl-PL"/>
        </w:rPr>
        <w:t>03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/20</w:t>
      </w:r>
      <w:r w:rsidR="005A16AE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</w:p>
    <w:p w:rsidR="008D0118" w:rsidRDefault="008D0118" w:rsidP="008D011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5A16AE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do SIWZ</w:t>
      </w:r>
    </w:p>
    <w:p w:rsidR="008D0118" w:rsidRDefault="008D0118" w:rsidP="008D011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9662" wp14:editId="37A1E8F2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118" w:rsidRDefault="008D0118" w:rsidP="008D0118"/>
                          <w:p w:rsidR="008D0118" w:rsidRDefault="008D0118" w:rsidP="008D01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D0118" w:rsidRDefault="008D0118" w:rsidP="008D01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D0118" w:rsidRDefault="008D0118" w:rsidP="008D01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D0118" w:rsidRDefault="008D0118" w:rsidP="008D01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D0118" w:rsidRDefault="008D0118" w:rsidP="008D01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D0118" w:rsidRDefault="008D0118" w:rsidP="008D0118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C9662" id="AutoShape 2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Gs7t6DeAAAACQEAAA8AAAAAAAAAAAAAAAAA4QQAAGRycy9kb3ducmV2LnhtbFBLBQYAAAAA&#10;BAAEAPMAAADsBQAAAAA=&#10;" filled="f" strokeweight=".25pt">
                <v:textbox inset="1pt,1pt,1pt,1pt">
                  <w:txbxContent>
                    <w:p w:rsidR="008D0118" w:rsidRDefault="008D0118" w:rsidP="008D0118"/>
                    <w:p w:rsidR="008D0118" w:rsidRDefault="008D0118" w:rsidP="008D0118">
                      <w:pPr>
                        <w:rPr>
                          <w:sz w:val="12"/>
                        </w:rPr>
                      </w:pPr>
                    </w:p>
                    <w:p w:rsidR="008D0118" w:rsidRDefault="008D0118" w:rsidP="008D0118">
                      <w:pPr>
                        <w:rPr>
                          <w:sz w:val="12"/>
                        </w:rPr>
                      </w:pPr>
                    </w:p>
                    <w:p w:rsidR="008D0118" w:rsidRDefault="008D0118" w:rsidP="008D0118">
                      <w:pPr>
                        <w:rPr>
                          <w:sz w:val="12"/>
                        </w:rPr>
                      </w:pPr>
                    </w:p>
                    <w:p w:rsidR="008D0118" w:rsidRDefault="008D0118" w:rsidP="008D0118">
                      <w:pPr>
                        <w:rPr>
                          <w:sz w:val="12"/>
                        </w:rPr>
                      </w:pPr>
                    </w:p>
                    <w:p w:rsidR="008D0118" w:rsidRDefault="008D0118" w:rsidP="008D011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D0118" w:rsidRDefault="008D0118" w:rsidP="008D0118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0118" w:rsidRDefault="008D0118" w:rsidP="008D011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8D0118" w:rsidRDefault="008D0118" w:rsidP="008D011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8D0118" w:rsidRDefault="008D0118" w:rsidP="008D01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0118" w:rsidRDefault="008D0118" w:rsidP="008D01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0118" w:rsidRDefault="008D0118" w:rsidP="008D0118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C3E53" w:rsidRDefault="008D0118" w:rsidP="008D01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Składając ofertę do postępowania prowadzonego w trybie  „przetargu nieograniczonego” na: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2C3E53" w:rsidRDefault="002C3E53" w:rsidP="008D01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3E53" w:rsidRDefault="002C3E53" w:rsidP="008D01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Usługa przeglądów serwisowych, konserwacji, napraw i usuwania awarii urządzeń dźwigowych w obiektach Akademii Wychowania Fizycznego w Krakowie przy al. Jana Pawła II 78, 80, 82, 84 oraz w</w:t>
      </w:r>
      <w:r w:rsidRPr="00A60591">
        <w:rPr>
          <w:rFonts w:ascii="Times New Roman" w:hAnsi="Times New Roman"/>
          <w:b/>
          <w:sz w:val="24"/>
          <w:szCs w:val="24"/>
        </w:rPr>
        <w:t>ykonanie  oceny stanu technicznego urządzenia   resursu  i przeglądu  specjalnego  urządzeń  dźwigowych  zainstalowanych w obiektach  AWF  Kraków</w:t>
      </w:r>
      <w:bookmarkStart w:id="0" w:name="_GoBack"/>
      <w:bookmarkEnd w:id="0"/>
    </w:p>
    <w:p w:rsidR="002C3E53" w:rsidRDefault="002C3E53" w:rsidP="008D01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D0118" w:rsidRDefault="008D0118" w:rsidP="008D0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przedstawiamy wykaz wykonanych usług, zgodnie z postawionym przez Zamawiającego warunkiem:</w:t>
      </w:r>
    </w:p>
    <w:p w:rsidR="008D0118" w:rsidRDefault="008D0118" w:rsidP="008D0118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8D0118" w:rsidRDefault="008D0118" w:rsidP="008D01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WYKAZ WYKONANYCH USŁUG</w:t>
      </w:r>
    </w:p>
    <w:p w:rsidR="008D0118" w:rsidRDefault="008D0118" w:rsidP="008D0118">
      <w:pPr>
        <w:spacing w:after="0" w:line="240" w:lineRule="auto"/>
        <w:jc w:val="center"/>
        <w:rPr>
          <w:rFonts w:ascii="Arial" w:eastAsia="MS Mincho" w:hAnsi="Arial" w:cs="Arial"/>
          <w:sz w:val="24"/>
          <w:szCs w:val="20"/>
          <w:lang w:eastAsia="pl-PL"/>
        </w:rPr>
      </w:pPr>
    </w:p>
    <w:p w:rsidR="008D0118" w:rsidRDefault="008D0118" w:rsidP="008D0118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25"/>
        <w:gridCol w:w="1559"/>
        <w:gridCol w:w="1843"/>
        <w:gridCol w:w="2409"/>
      </w:tblGrid>
      <w:tr w:rsidR="008D0118" w:rsidTr="008D01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18" w:rsidRDefault="008D011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</w:p>
          <w:p w:rsidR="008D0118" w:rsidRDefault="008D011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L.p.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18" w:rsidRDefault="008D011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Przedmiot i zakres zrealizowanej usługi</w:t>
            </w:r>
          </w:p>
          <w:p w:rsidR="008D0118" w:rsidRDefault="008D011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(opis wykonanej usługi wdrożenia)</w:t>
            </w:r>
          </w:p>
          <w:p w:rsidR="008D0118" w:rsidRDefault="008D0118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18" w:rsidRDefault="008D0118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Wartość usługi 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18" w:rsidRDefault="008D0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Data wykonania usługi</w:t>
            </w:r>
          </w:p>
          <w:p w:rsidR="008D0118" w:rsidRDefault="008D011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(data rozpoczęcia - data zakończenia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/mm/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rr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18" w:rsidRDefault="008D0118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Podmiot, na rzecz którego usługa została wykonana</w:t>
            </w:r>
          </w:p>
        </w:tc>
      </w:tr>
      <w:tr w:rsidR="008D0118" w:rsidTr="008D0118">
        <w:trPr>
          <w:trHeight w:val="13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18" w:rsidRDefault="008D0118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18" w:rsidRDefault="008D0118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highlight w:val="gree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18" w:rsidRDefault="008D0118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18" w:rsidRDefault="008D0118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18" w:rsidRDefault="008D0118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</w:tr>
      <w:tr w:rsidR="008D0118" w:rsidTr="008D0118">
        <w:trPr>
          <w:trHeight w:val="1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18" w:rsidRDefault="008D0118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highlight w:val="green"/>
                <w:lang w:eastAsia="pl-PL"/>
              </w:rPr>
            </w:pPr>
            <w:r>
              <w:rPr>
                <w:rFonts w:ascii="Arial" w:eastAsia="MS Mincho" w:hAnsi="Arial" w:cs="Arial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18" w:rsidRDefault="008D0118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highlight w:val="gree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18" w:rsidRDefault="008D0118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18" w:rsidRDefault="008D0118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18" w:rsidRDefault="008D0118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</w:tr>
    </w:tbl>
    <w:p w:rsidR="008D0118" w:rsidRDefault="008D0118" w:rsidP="008D0118">
      <w:pPr>
        <w:spacing w:after="0" w:line="240" w:lineRule="auto"/>
        <w:rPr>
          <w:rFonts w:ascii="Courier New" w:eastAsia="MS Mincho" w:hAnsi="Courier New" w:cs="Courier New"/>
          <w:b/>
          <w:sz w:val="20"/>
          <w:szCs w:val="20"/>
          <w:lang w:eastAsia="pl-PL"/>
        </w:rPr>
      </w:pPr>
    </w:p>
    <w:p w:rsidR="008D0118" w:rsidRDefault="008D0118" w:rsidP="008D0118">
      <w:pPr>
        <w:spacing w:after="0" w:line="240" w:lineRule="auto"/>
        <w:ind w:left="4248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8D0118" w:rsidRDefault="008D0118" w:rsidP="008D0118">
      <w:pPr>
        <w:spacing w:after="0" w:line="240" w:lineRule="auto"/>
        <w:ind w:left="4248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Courier New" w:eastAsia="MS Mincho" w:hAnsi="Courier New" w:cs="Courier New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MS Mincho" w:hAnsi="Arial" w:cs="Arial"/>
          <w:sz w:val="20"/>
          <w:szCs w:val="20"/>
          <w:lang w:eastAsia="pl-PL"/>
        </w:rPr>
        <w:t>................................................................</w:t>
      </w:r>
    </w:p>
    <w:p w:rsidR="008D0118" w:rsidRDefault="008D0118" w:rsidP="008D0118">
      <w:pPr>
        <w:spacing w:after="0" w:line="240" w:lineRule="auto"/>
        <w:rPr>
          <w:rFonts w:ascii="Arial" w:eastAsia="MS Mincho" w:hAnsi="Arial" w:cs="Arial"/>
          <w:i/>
          <w:iCs/>
          <w:sz w:val="16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  <w:t xml:space="preserve">    </w:t>
      </w:r>
      <w:r>
        <w:rPr>
          <w:rFonts w:ascii="Arial" w:eastAsia="MS Mincho" w:hAnsi="Arial" w:cs="Arial"/>
          <w:sz w:val="16"/>
          <w:szCs w:val="20"/>
          <w:lang w:eastAsia="pl-PL"/>
        </w:rPr>
        <w:t>/</w:t>
      </w:r>
      <w:r>
        <w:rPr>
          <w:rFonts w:ascii="Arial" w:eastAsia="MS Mincho" w:hAnsi="Arial" w:cs="Arial"/>
          <w:i/>
          <w:iCs/>
          <w:sz w:val="16"/>
          <w:szCs w:val="20"/>
          <w:lang w:eastAsia="pl-PL"/>
        </w:rPr>
        <w:t>podpis osoby uprawnionej do składania</w:t>
      </w:r>
    </w:p>
    <w:p w:rsidR="008D0118" w:rsidRDefault="008D0118" w:rsidP="008D0118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MS Mincho" w:hAnsi="Times New Roman"/>
          <w:i/>
          <w:iCs/>
          <w:sz w:val="16"/>
          <w:szCs w:val="20"/>
          <w:lang w:eastAsia="pl-PL"/>
        </w:rPr>
        <w:t xml:space="preserve">      oświadczeń woli w imieniu Wykonawcy/</w:t>
      </w:r>
      <w:r>
        <w:rPr>
          <w:rFonts w:ascii="Times New Roman" w:eastAsia="MS Mincho" w:hAnsi="Times New Roman"/>
          <w:sz w:val="16"/>
          <w:szCs w:val="20"/>
          <w:lang w:eastAsia="pl-PL"/>
        </w:rPr>
        <w:tab/>
      </w:r>
      <w:r>
        <w:rPr>
          <w:rFonts w:ascii="Times New Roman" w:eastAsia="MS Mincho" w:hAnsi="Times New Roman"/>
          <w:sz w:val="18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  <w:t xml:space="preserve">  </w:t>
      </w:r>
    </w:p>
    <w:p w:rsidR="008D0118" w:rsidRDefault="008D0118" w:rsidP="008D0118"/>
    <w:p w:rsidR="00D922CD" w:rsidRDefault="00D922CD"/>
    <w:sectPr w:rsidR="00D922CD" w:rsidSect="00192A32">
      <w:footerReference w:type="default" r:id="rId7"/>
      <w:pgSz w:w="11906" w:h="16838"/>
      <w:pgMar w:top="195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D8" w:rsidRDefault="005858D8" w:rsidP="00192A32">
      <w:pPr>
        <w:spacing w:after="0" w:line="240" w:lineRule="auto"/>
      </w:pPr>
      <w:r>
        <w:separator/>
      </w:r>
    </w:p>
  </w:endnote>
  <w:endnote w:type="continuationSeparator" w:id="0">
    <w:p w:rsidR="005858D8" w:rsidRDefault="005858D8" w:rsidP="0019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32" w:rsidRPr="00192A32" w:rsidRDefault="00192A32" w:rsidP="00192A32">
    <w:pPr>
      <w:rPr>
        <w:rFonts w:ascii="Palatino Linotype" w:eastAsia="Times New Roman" w:hAnsi="Palatino Linotype" w:cs="Verdana"/>
        <w:lang w:eastAsia="pl-PL"/>
      </w:rPr>
    </w:pPr>
    <w:r w:rsidRPr="00192A32">
      <w:rPr>
        <w:rFonts w:ascii="Palatino Linotype" w:eastAsia="Times New Roman" w:hAnsi="Palatino Linotype" w:cs="Verdana"/>
        <w:lang w:eastAsia="pl-PL"/>
      </w:rPr>
      <w:t>Projekt POWR.03.05.00-00-Z233/17</w:t>
    </w:r>
  </w:p>
  <w:p w:rsidR="00192A32" w:rsidRPr="00192A32" w:rsidRDefault="00192A32" w:rsidP="00192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D8" w:rsidRDefault="005858D8" w:rsidP="00192A32">
      <w:pPr>
        <w:spacing w:after="0" w:line="240" w:lineRule="auto"/>
      </w:pPr>
      <w:r>
        <w:separator/>
      </w:r>
    </w:p>
  </w:footnote>
  <w:footnote w:type="continuationSeparator" w:id="0">
    <w:p w:rsidR="005858D8" w:rsidRDefault="005858D8" w:rsidP="0019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FE2A36EC"/>
    <w:lvl w:ilvl="0" w:tplc="5868EC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18"/>
    <w:rsid w:val="00192A32"/>
    <w:rsid w:val="002C3E53"/>
    <w:rsid w:val="005858D8"/>
    <w:rsid w:val="005A16AE"/>
    <w:rsid w:val="008D0118"/>
    <w:rsid w:val="00D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1D14"/>
  <w15:docId w15:val="{5C87CBFD-665F-4E13-BDF9-2BDEC781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1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A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3</cp:revision>
  <dcterms:created xsi:type="dcterms:W3CDTF">2020-03-06T09:59:00Z</dcterms:created>
  <dcterms:modified xsi:type="dcterms:W3CDTF">2020-03-06T10:00:00Z</dcterms:modified>
</cp:coreProperties>
</file>