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bookmarkStart w:id="0" w:name="_GoBack"/>
      <w:bookmarkEnd w:id="0"/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075375" w:rsidRPr="00075375">
        <w:rPr>
          <w:rFonts w:ascii="Franklin Gothic Medium" w:hAnsi="Franklin Gothic Medium"/>
          <w:b/>
          <w:sz w:val="20"/>
        </w:rPr>
        <w:t>przetarg nieograniczony</w:t>
      </w:r>
      <w:r w:rsidR="00285B86">
        <w:rPr>
          <w:rFonts w:ascii="Franklin Gothic Medium" w:hAnsi="Franklin Gothic Medium"/>
          <w:b/>
          <w:sz w:val="20"/>
        </w:rPr>
        <w:t xml:space="preserve"> 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>poniżej 30</w:t>
      </w:r>
      <w:r>
        <w:rPr>
          <w:rFonts w:ascii="Franklin Gothic Medium" w:hAnsi="Franklin Gothic Medium"/>
          <w:b/>
          <w:sz w:val="20"/>
        </w:rPr>
        <w:t xml:space="preserve"> 000 €</w:t>
      </w:r>
      <w:r>
        <w:rPr>
          <w:rFonts w:ascii="Franklin Gothic Medium" w:hAnsi="Franklin Gothic Medium"/>
          <w:sz w:val="20"/>
        </w:rPr>
        <w:t xml:space="preserve"> na: </w:t>
      </w:r>
      <w:r w:rsidR="00075375" w:rsidRPr="00075375">
        <w:rPr>
          <w:rFonts w:ascii="Franklin Gothic Medium" w:hAnsi="Franklin Gothic Medium"/>
          <w:b/>
          <w:sz w:val="20"/>
        </w:rPr>
        <w:t>Dostawy wyrobów medycznych dla zaopatrzenia Szpitala Powiatowego w Limanowej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1FA" w:rsidRDefault="00B131FA">
      <w:r>
        <w:separator/>
      </w:r>
    </w:p>
  </w:endnote>
  <w:endnote w:type="continuationSeparator" w:id="0">
    <w:p w:rsidR="00B131FA" w:rsidRDefault="00B13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1FA" w:rsidRDefault="00B131FA">
      <w:r>
        <w:separator/>
      </w:r>
    </w:p>
  </w:footnote>
  <w:footnote w:type="continuationSeparator" w:id="0">
    <w:p w:rsidR="00B131FA" w:rsidRDefault="00B13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375" w:rsidRDefault="00075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375" w:rsidRDefault="00075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375" w:rsidRDefault="0007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31FA"/>
    <w:rsid w:val="00075375"/>
    <w:rsid w:val="00285B86"/>
    <w:rsid w:val="003362E8"/>
    <w:rsid w:val="00B131FA"/>
    <w:rsid w:val="00B6665C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D1D624-EB20-43A6-8CA1-3C3851A17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szp</dc:creator>
  <cp:keywords/>
  <cp:lastModifiedBy>szp</cp:lastModifiedBy>
  <cp:revision>2</cp:revision>
  <cp:lastPrinted>2012-08-22T11:15:00Z</cp:lastPrinted>
  <dcterms:created xsi:type="dcterms:W3CDTF">2020-03-16T06:09:00Z</dcterms:created>
  <dcterms:modified xsi:type="dcterms:W3CDTF">2020-03-16T06:09:00Z</dcterms:modified>
</cp:coreProperties>
</file>