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96224" w14:textId="77777777" w:rsidR="006B1E6F" w:rsidRPr="006B1E6F" w:rsidRDefault="006B1E6F" w:rsidP="006B1E6F">
      <w:pPr>
        <w:spacing w:line="360" w:lineRule="auto"/>
        <w:jc w:val="center"/>
        <w:rPr>
          <w:rFonts w:ascii="Cambria" w:eastAsia="SimSun" w:hAnsi="Cambria"/>
          <w:b/>
          <w:smallCaps/>
          <w:color w:val="000000"/>
          <w:sz w:val="22"/>
          <w:szCs w:val="22"/>
        </w:rPr>
      </w:pPr>
      <w:r>
        <w:rPr>
          <w:rFonts w:ascii="Cambria" w:eastAsia="SimSun" w:hAnsi="Cambria"/>
          <w:b/>
          <w:smallCaps/>
          <w:color w:val="000000"/>
          <w:sz w:val="22"/>
          <w:szCs w:val="22"/>
        </w:rPr>
        <w:t>Umowa Dostawy</w:t>
      </w:r>
    </w:p>
    <w:p w14:paraId="7246E0EF" w14:textId="77777777" w:rsidR="006B1E6F" w:rsidRPr="006B1E6F" w:rsidRDefault="006B1E6F" w:rsidP="0092089A">
      <w:pPr>
        <w:jc w:val="center"/>
        <w:rPr>
          <w:rFonts w:ascii="Cambria" w:eastAsia="SimSun" w:hAnsi="Cambria"/>
          <w:i/>
          <w:color w:val="000000"/>
          <w:sz w:val="22"/>
          <w:szCs w:val="22"/>
        </w:rPr>
      </w:pPr>
      <w:r w:rsidRPr="006B1E6F">
        <w:rPr>
          <w:rFonts w:ascii="Cambria" w:eastAsia="SimSun" w:hAnsi="Cambria"/>
          <w:i/>
          <w:smallCaps/>
          <w:color w:val="000000"/>
          <w:sz w:val="22"/>
          <w:szCs w:val="22"/>
        </w:rPr>
        <w:t>Nr rej.:</w:t>
      </w:r>
      <w:r w:rsidRPr="006B1E6F">
        <w:rPr>
          <w:rFonts w:ascii="Cambria" w:eastAsia="SimSun" w:hAnsi="Cambria"/>
          <w:i/>
          <w:color w:val="000000"/>
          <w:sz w:val="22"/>
          <w:szCs w:val="22"/>
        </w:rPr>
        <w:t xml:space="preserve"> </w:t>
      </w:r>
      <w:r w:rsidR="0092089A">
        <w:rPr>
          <w:rFonts w:ascii="Cambria" w:eastAsia="SimSun" w:hAnsi="Cambria"/>
          <w:i/>
          <w:color w:val="000000"/>
          <w:sz w:val="22"/>
          <w:szCs w:val="22"/>
        </w:rPr>
        <w:t>_____________________________</w:t>
      </w:r>
    </w:p>
    <w:p w14:paraId="24301335" w14:textId="77777777" w:rsidR="006B1E6F" w:rsidRPr="006B1E6F" w:rsidRDefault="006B1E6F" w:rsidP="0092089A">
      <w:pPr>
        <w:jc w:val="center"/>
        <w:rPr>
          <w:rFonts w:ascii="Cambria" w:eastAsia="SimSun" w:hAnsi="Cambria"/>
          <w:b/>
          <w:color w:val="000000"/>
          <w:sz w:val="22"/>
          <w:szCs w:val="22"/>
        </w:rPr>
      </w:pPr>
      <w:bookmarkStart w:id="0" w:name="_GoBack"/>
      <w:bookmarkEnd w:id="0"/>
    </w:p>
    <w:p w14:paraId="635D9EC2" w14:textId="77777777" w:rsidR="006B1E6F" w:rsidRPr="006B1E6F" w:rsidRDefault="006B1E6F" w:rsidP="006B1E6F">
      <w:pPr>
        <w:jc w:val="both"/>
        <w:rPr>
          <w:rFonts w:ascii="Cambria" w:hAnsi="Cambria"/>
          <w:sz w:val="22"/>
          <w:szCs w:val="22"/>
        </w:rPr>
      </w:pPr>
      <w:r w:rsidRPr="006B1E6F">
        <w:rPr>
          <w:rFonts w:ascii="Cambria" w:hAnsi="Cambria"/>
          <w:sz w:val="22"/>
          <w:szCs w:val="22"/>
        </w:rPr>
        <w:t xml:space="preserve">zawarta w dniu </w:t>
      </w:r>
      <w:r w:rsidR="0092089A">
        <w:rPr>
          <w:rFonts w:ascii="Cambria" w:hAnsi="Cambria"/>
          <w:sz w:val="22"/>
          <w:szCs w:val="22"/>
        </w:rPr>
        <w:t>__ ________________</w:t>
      </w:r>
      <w:r w:rsidRPr="006B1E6F">
        <w:rPr>
          <w:rFonts w:ascii="Cambria" w:hAnsi="Cambria"/>
          <w:sz w:val="22"/>
          <w:szCs w:val="22"/>
        </w:rPr>
        <w:t xml:space="preserve"> 2020</w:t>
      </w:r>
      <w:r w:rsidRPr="006B1E6F">
        <w:rPr>
          <w:rFonts w:ascii="Cambria" w:hAnsi="Cambria"/>
          <w:bCs/>
          <w:sz w:val="22"/>
          <w:szCs w:val="22"/>
        </w:rPr>
        <w:t xml:space="preserve"> roku</w:t>
      </w:r>
      <w:r w:rsidRPr="006B1E6F">
        <w:rPr>
          <w:rFonts w:ascii="Cambria" w:hAnsi="Cambria"/>
          <w:sz w:val="22"/>
          <w:szCs w:val="22"/>
        </w:rPr>
        <w:t xml:space="preserve"> w Krakowie</w:t>
      </w:r>
      <w:r>
        <w:rPr>
          <w:rFonts w:ascii="Cambria" w:hAnsi="Cambria"/>
          <w:sz w:val="22"/>
          <w:szCs w:val="22"/>
        </w:rPr>
        <w:t xml:space="preserve"> (dalej jako „</w:t>
      </w:r>
      <w:r>
        <w:rPr>
          <w:rFonts w:ascii="Cambria" w:hAnsi="Cambria"/>
          <w:b/>
          <w:sz w:val="22"/>
          <w:szCs w:val="22"/>
        </w:rPr>
        <w:t>Umowa</w:t>
      </w:r>
      <w:r>
        <w:rPr>
          <w:rFonts w:ascii="Cambria" w:hAnsi="Cambria"/>
          <w:sz w:val="22"/>
          <w:szCs w:val="22"/>
        </w:rPr>
        <w:t>”),</w:t>
      </w:r>
      <w:r w:rsidRPr="006B1E6F">
        <w:rPr>
          <w:rFonts w:ascii="Cambria" w:hAnsi="Cambria"/>
          <w:sz w:val="22"/>
          <w:szCs w:val="22"/>
        </w:rPr>
        <w:t xml:space="preserve"> pomiędzy:</w:t>
      </w:r>
    </w:p>
    <w:p w14:paraId="19A075C2" w14:textId="77777777" w:rsidR="006B1E6F" w:rsidRPr="006B1E6F" w:rsidRDefault="006B1E6F" w:rsidP="006B1E6F">
      <w:pPr>
        <w:jc w:val="both"/>
        <w:rPr>
          <w:rFonts w:ascii="Cambria" w:hAnsi="Cambria"/>
          <w:sz w:val="22"/>
          <w:szCs w:val="22"/>
        </w:rPr>
      </w:pPr>
    </w:p>
    <w:p w14:paraId="3BD261ED" w14:textId="77777777" w:rsidR="006B1E6F" w:rsidRPr="006B1E6F" w:rsidRDefault="006B1E6F" w:rsidP="006B1E6F">
      <w:pPr>
        <w:jc w:val="both"/>
        <w:rPr>
          <w:rFonts w:ascii="Cambria" w:hAnsi="Cambria"/>
          <w:sz w:val="22"/>
          <w:szCs w:val="22"/>
        </w:rPr>
      </w:pPr>
      <w:r w:rsidRPr="006B1E6F">
        <w:rPr>
          <w:rFonts w:ascii="Cambria" w:hAnsi="Cambria"/>
          <w:b/>
          <w:sz w:val="22"/>
          <w:szCs w:val="22"/>
        </w:rPr>
        <w:t>Szpitalem Specjalistycznym  im. Stefana Żeromskiego Samodzielnym Publicznym Zakładem Opieki Zdrowotnej w Krakowie</w:t>
      </w:r>
      <w:r w:rsidRPr="006B1E6F">
        <w:rPr>
          <w:rFonts w:ascii="Cambria" w:hAnsi="Cambria"/>
          <w:sz w:val="22"/>
          <w:szCs w:val="22"/>
        </w:rPr>
        <w:t>, os. Na Skarpie 66, 31-913 Kraków, wpisanym do Rejestru Stowarzyszeń, innych organizacji społecznych i zawodowych, fundacji oraz samodzielnych publicznych zakładów opieki zdrowotnej prowadzonego przez Sąd Rejonowy dla Krakowa – Śródmieścia w Krakowie, XI Wydział Gospodarczy Krajowego Rejestru Sądowego pod numerem KRS 0000035552, NIP 678-26-80-028, który reprezentuje:</w:t>
      </w:r>
    </w:p>
    <w:p w14:paraId="1103A1C2" w14:textId="77777777" w:rsidR="006B1E6F" w:rsidRPr="006B1E6F" w:rsidRDefault="006B1E6F" w:rsidP="006B1E6F">
      <w:pPr>
        <w:jc w:val="both"/>
        <w:rPr>
          <w:rFonts w:ascii="Cambria" w:hAnsi="Cambria"/>
          <w:sz w:val="22"/>
          <w:szCs w:val="22"/>
        </w:rPr>
      </w:pPr>
    </w:p>
    <w:p w14:paraId="53614F17" w14:textId="77777777" w:rsidR="006B1E6F" w:rsidRPr="006B1E6F" w:rsidRDefault="006B1E6F" w:rsidP="006B1E6F">
      <w:pPr>
        <w:jc w:val="both"/>
        <w:rPr>
          <w:rFonts w:ascii="Cambria" w:hAnsi="Cambria"/>
          <w:sz w:val="22"/>
          <w:szCs w:val="22"/>
        </w:rPr>
      </w:pPr>
      <w:r w:rsidRPr="006B1E6F">
        <w:rPr>
          <w:rFonts w:ascii="Cambria" w:hAnsi="Cambria"/>
          <w:b/>
          <w:bCs/>
          <w:sz w:val="22"/>
          <w:szCs w:val="22"/>
        </w:rPr>
        <w:t>Dr n med. Jerzy Friediger – Dyrektor Szpitala</w:t>
      </w:r>
    </w:p>
    <w:p w14:paraId="5724075C" w14:textId="77777777" w:rsidR="006B1E6F" w:rsidRPr="006B1E6F" w:rsidRDefault="006B1E6F" w:rsidP="006B1E6F">
      <w:pPr>
        <w:jc w:val="both"/>
        <w:rPr>
          <w:rFonts w:ascii="Cambria" w:hAnsi="Cambria"/>
          <w:sz w:val="22"/>
          <w:szCs w:val="22"/>
        </w:rPr>
      </w:pPr>
      <w:r w:rsidRPr="006B1E6F">
        <w:rPr>
          <w:rFonts w:ascii="Cambria" w:hAnsi="Cambria"/>
          <w:sz w:val="22"/>
          <w:szCs w:val="22"/>
        </w:rPr>
        <w:t>przy kontrasygnacie Głównego Księgowego mgr Jaromira Grąckiego</w:t>
      </w:r>
    </w:p>
    <w:p w14:paraId="1C3B44BE" w14:textId="77777777" w:rsidR="006B1E6F" w:rsidRPr="006B1E6F" w:rsidRDefault="006B1E6F" w:rsidP="006B1E6F">
      <w:pPr>
        <w:jc w:val="both"/>
        <w:rPr>
          <w:rFonts w:ascii="Cambria" w:hAnsi="Cambria"/>
          <w:sz w:val="22"/>
          <w:szCs w:val="22"/>
        </w:rPr>
      </w:pPr>
    </w:p>
    <w:p w14:paraId="28C8EB37" w14:textId="77777777" w:rsidR="006B1E6F" w:rsidRPr="006B1E6F" w:rsidRDefault="006B1E6F" w:rsidP="006B1E6F">
      <w:pPr>
        <w:jc w:val="both"/>
        <w:rPr>
          <w:rFonts w:ascii="Cambria" w:hAnsi="Cambria"/>
          <w:sz w:val="22"/>
          <w:szCs w:val="22"/>
        </w:rPr>
      </w:pPr>
      <w:r w:rsidRPr="006B1E6F">
        <w:rPr>
          <w:rFonts w:ascii="Cambria" w:hAnsi="Cambria"/>
          <w:sz w:val="22"/>
          <w:szCs w:val="22"/>
        </w:rPr>
        <w:t xml:space="preserve">zwanym dalej </w:t>
      </w:r>
      <w:r w:rsidRPr="006B1E6F">
        <w:rPr>
          <w:rFonts w:ascii="Cambria" w:hAnsi="Cambria"/>
          <w:b/>
          <w:sz w:val="22"/>
          <w:szCs w:val="22"/>
        </w:rPr>
        <w:t>„Zamawiającym”</w:t>
      </w:r>
      <w:r w:rsidRPr="006B1E6F">
        <w:rPr>
          <w:rFonts w:ascii="Cambria" w:hAnsi="Cambria"/>
          <w:sz w:val="22"/>
          <w:szCs w:val="22"/>
        </w:rPr>
        <w:t>,</w:t>
      </w:r>
    </w:p>
    <w:p w14:paraId="3EF46DAE" w14:textId="77777777" w:rsidR="006B1E6F" w:rsidRPr="006B1E6F" w:rsidRDefault="006B1E6F" w:rsidP="006B1E6F">
      <w:pPr>
        <w:jc w:val="both"/>
        <w:rPr>
          <w:rFonts w:ascii="Cambria" w:hAnsi="Cambria"/>
          <w:sz w:val="22"/>
          <w:szCs w:val="22"/>
        </w:rPr>
      </w:pPr>
    </w:p>
    <w:p w14:paraId="422077BD" w14:textId="77777777" w:rsidR="006B1E6F" w:rsidRPr="006B1E6F" w:rsidRDefault="006B1E6F" w:rsidP="006B1E6F">
      <w:pPr>
        <w:jc w:val="both"/>
        <w:rPr>
          <w:rFonts w:ascii="Cambria" w:hAnsi="Cambria"/>
          <w:sz w:val="22"/>
          <w:szCs w:val="22"/>
        </w:rPr>
      </w:pPr>
      <w:r w:rsidRPr="006B1E6F">
        <w:rPr>
          <w:rFonts w:ascii="Cambria" w:hAnsi="Cambria"/>
          <w:sz w:val="22"/>
          <w:szCs w:val="22"/>
        </w:rPr>
        <w:t>a</w:t>
      </w:r>
    </w:p>
    <w:p w14:paraId="729E6B18" w14:textId="77777777" w:rsidR="006B1E6F" w:rsidRPr="006B1E6F" w:rsidRDefault="006B1E6F" w:rsidP="006B1E6F">
      <w:pPr>
        <w:jc w:val="both"/>
        <w:rPr>
          <w:rFonts w:ascii="Cambria" w:hAnsi="Cambria"/>
          <w:sz w:val="22"/>
          <w:szCs w:val="22"/>
        </w:rPr>
      </w:pPr>
    </w:p>
    <w:p w14:paraId="427F64F7" w14:textId="77777777" w:rsidR="006B1E6F" w:rsidRPr="006B1E6F" w:rsidRDefault="0092089A" w:rsidP="006B1E6F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</w:t>
      </w:r>
      <w:r w:rsidR="006B1E6F" w:rsidRPr="006B1E6F">
        <w:rPr>
          <w:rFonts w:ascii="Cambria" w:hAnsi="Cambria"/>
          <w:sz w:val="22"/>
          <w:szCs w:val="22"/>
        </w:rPr>
        <w:t xml:space="preserve"> wpisaną do rejestru / ewidencji </w:t>
      </w:r>
      <w:r>
        <w:rPr>
          <w:rFonts w:ascii="Cambria" w:hAnsi="Cambria"/>
          <w:sz w:val="22"/>
          <w:szCs w:val="22"/>
        </w:rPr>
        <w:t>___________________________</w:t>
      </w:r>
      <w:r w:rsidR="006B1E6F" w:rsidRPr="006B1E6F">
        <w:rPr>
          <w:rFonts w:ascii="Cambria" w:hAnsi="Cambria"/>
          <w:sz w:val="22"/>
          <w:szCs w:val="22"/>
        </w:rPr>
        <w:t xml:space="preserve"> prowadzonego przez </w:t>
      </w:r>
      <w:r>
        <w:rPr>
          <w:rFonts w:ascii="Cambria" w:hAnsi="Cambria"/>
          <w:sz w:val="22"/>
          <w:szCs w:val="22"/>
        </w:rPr>
        <w:t>______________________________________________________</w:t>
      </w:r>
      <w:r w:rsidR="006B1E6F" w:rsidRPr="006B1E6F">
        <w:rPr>
          <w:rFonts w:ascii="Cambria" w:hAnsi="Cambria"/>
          <w:sz w:val="22"/>
          <w:szCs w:val="22"/>
        </w:rPr>
        <w:t xml:space="preserve"> pod numerem </w:t>
      </w:r>
      <w:r>
        <w:rPr>
          <w:rFonts w:ascii="Cambria" w:hAnsi="Cambria"/>
          <w:sz w:val="22"/>
          <w:szCs w:val="22"/>
        </w:rPr>
        <w:t>_________________________</w:t>
      </w:r>
      <w:r w:rsidR="006B1E6F" w:rsidRPr="006B1E6F">
        <w:rPr>
          <w:rFonts w:ascii="Cambria" w:hAnsi="Cambria"/>
          <w:sz w:val="22"/>
          <w:szCs w:val="22"/>
        </w:rPr>
        <w:t xml:space="preserve">, NIP  </w:t>
      </w:r>
      <w:r>
        <w:rPr>
          <w:rFonts w:ascii="Cambria" w:hAnsi="Cambria"/>
          <w:sz w:val="22"/>
          <w:szCs w:val="22"/>
        </w:rPr>
        <w:t>___-___-__-__</w:t>
      </w:r>
      <w:r w:rsidR="006B1E6F" w:rsidRPr="006B1E6F">
        <w:rPr>
          <w:rFonts w:ascii="Cambria" w:hAnsi="Cambria"/>
          <w:sz w:val="22"/>
          <w:szCs w:val="22"/>
        </w:rPr>
        <w:t xml:space="preserve"> , który reprezentuje:</w:t>
      </w:r>
    </w:p>
    <w:p w14:paraId="2C512B47" w14:textId="77777777" w:rsidR="006B1E6F" w:rsidRPr="006B1E6F" w:rsidRDefault="006B1E6F" w:rsidP="006B1E6F">
      <w:pPr>
        <w:jc w:val="both"/>
        <w:rPr>
          <w:rFonts w:ascii="Cambria" w:hAnsi="Cambria"/>
          <w:sz w:val="22"/>
          <w:szCs w:val="22"/>
        </w:rPr>
      </w:pPr>
    </w:p>
    <w:p w14:paraId="40F60A93" w14:textId="77777777" w:rsidR="006B1E6F" w:rsidRPr="006B1E6F" w:rsidRDefault="0092089A" w:rsidP="006B1E6F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______________________________________,</w:t>
      </w:r>
    </w:p>
    <w:p w14:paraId="3A0083B1" w14:textId="77777777" w:rsidR="006B1E6F" w:rsidRDefault="006B1E6F" w:rsidP="006B1E6F">
      <w:pPr>
        <w:jc w:val="both"/>
        <w:rPr>
          <w:rFonts w:ascii="Cambria" w:hAnsi="Cambria"/>
          <w:sz w:val="22"/>
          <w:szCs w:val="22"/>
        </w:rPr>
      </w:pPr>
    </w:p>
    <w:p w14:paraId="40C8F26B" w14:textId="77777777" w:rsidR="0092089A" w:rsidRDefault="0092089A" w:rsidP="006B1E6F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______________________________________,</w:t>
      </w:r>
    </w:p>
    <w:p w14:paraId="7808D9E5" w14:textId="77777777" w:rsidR="0092089A" w:rsidRPr="006B1E6F" w:rsidRDefault="0092089A" w:rsidP="006B1E6F">
      <w:pPr>
        <w:jc w:val="both"/>
        <w:rPr>
          <w:rFonts w:ascii="Cambria" w:hAnsi="Cambria"/>
          <w:sz w:val="22"/>
          <w:szCs w:val="22"/>
        </w:rPr>
      </w:pPr>
    </w:p>
    <w:p w14:paraId="069C1D08" w14:textId="77777777" w:rsidR="006B1E6F" w:rsidRPr="006B1E6F" w:rsidRDefault="006B1E6F" w:rsidP="006B1E6F">
      <w:pPr>
        <w:jc w:val="both"/>
        <w:rPr>
          <w:rFonts w:ascii="Cambria" w:hAnsi="Cambria"/>
          <w:sz w:val="22"/>
          <w:szCs w:val="22"/>
        </w:rPr>
      </w:pPr>
      <w:r w:rsidRPr="006B1E6F">
        <w:rPr>
          <w:rFonts w:ascii="Cambria" w:hAnsi="Cambria"/>
          <w:sz w:val="22"/>
          <w:szCs w:val="22"/>
        </w:rPr>
        <w:t>zwaną dalej „</w:t>
      </w:r>
      <w:r>
        <w:rPr>
          <w:rFonts w:ascii="Cambria" w:hAnsi="Cambria"/>
          <w:b/>
          <w:sz w:val="22"/>
          <w:szCs w:val="22"/>
        </w:rPr>
        <w:t>Dostawcą</w:t>
      </w:r>
      <w:r w:rsidRPr="006B1E6F">
        <w:rPr>
          <w:rFonts w:ascii="Cambria" w:hAnsi="Cambria"/>
          <w:sz w:val="22"/>
          <w:szCs w:val="22"/>
        </w:rPr>
        <w:t>”,</w:t>
      </w:r>
    </w:p>
    <w:p w14:paraId="2E1272AE" w14:textId="77777777" w:rsidR="006B1E6F" w:rsidRPr="006B1E6F" w:rsidRDefault="006B1E6F" w:rsidP="006B1E6F">
      <w:pPr>
        <w:jc w:val="both"/>
        <w:rPr>
          <w:rFonts w:ascii="Cambria" w:hAnsi="Cambria"/>
          <w:sz w:val="22"/>
          <w:szCs w:val="22"/>
        </w:rPr>
      </w:pPr>
      <w:r w:rsidRPr="006B1E6F">
        <w:rPr>
          <w:rFonts w:ascii="Cambria" w:hAnsi="Cambria"/>
          <w:sz w:val="22"/>
          <w:szCs w:val="22"/>
        </w:rPr>
        <w:t>zwanymi dalej łącznie „</w:t>
      </w:r>
      <w:r w:rsidRPr="006B1E6F">
        <w:rPr>
          <w:rFonts w:ascii="Cambria" w:hAnsi="Cambria"/>
          <w:b/>
          <w:sz w:val="22"/>
          <w:szCs w:val="22"/>
        </w:rPr>
        <w:t>Stronami</w:t>
      </w:r>
      <w:r w:rsidRPr="006B1E6F">
        <w:rPr>
          <w:rFonts w:ascii="Cambria" w:hAnsi="Cambria"/>
          <w:sz w:val="22"/>
          <w:szCs w:val="22"/>
        </w:rPr>
        <w:t>”,</w:t>
      </w:r>
    </w:p>
    <w:p w14:paraId="14C64E96" w14:textId="77777777" w:rsidR="0092089A" w:rsidRDefault="0092089A" w:rsidP="006B1E6F">
      <w:pPr>
        <w:jc w:val="both"/>
        <w:rPr>
          <w:rFonts w:ascii="Cambria" w:hAnsi="Cambria"/>
          <w:sz w:val="22"/>
          <w:szCs w:val="22"/>
        </w:rPr>
      </w:pPr>
    </w:p>
    <w:p w14:paraId="16C18E03" w14:textId="77777777" w:rsidR="006B1E6F" w:rsidRPr="006B1E6F" w:rsidRDefault="006B1E6F" w:rsidP="006B1E6F">
      <w:pPr>
        <w:jc w:val="both"/>
        <w:rPr>
          <w:rFonts w:ascii="Cambria" w:hAnsi="Cambria"/>
          <w:sz w:val="22"/>
          <w:szCs w:val="22"/>
        </w:rPr>
      </w:pPr>
      <w:r w:rsidRPr="006B1E6F">
        <w:rPr>
          <w:rFonts w:ascii="Cambria" w:hAnsi="Cambria"/>
          <w:sz w:val="22"/>
          <w:szCs w:val="22"/>
        </w:rPr>
        <w:t>o następującej treści:</w:t>
      </w:r>
    </w:p>
    <w:p w14:paraId="1A71C170" w14:textId="77777777" w:rsidR="006B1E6F" w:rsidRPr="006B1E6F" w:rsidRDefault="006B1E6F" w:rsidP="006B1E6F">
      <w:pPr>
        <w:jc w:val="both"/>
        <w:rPr>
          <w:rFonts w:ascii="Cambria" w:hAnsi="Cambria"/>
          <w:sz w:val="22"/>
          <w:szCs w:val="22"/>
        </w:rPr>
      </w:pPr>
    </w:p>
    <w:p w14:paraId="1916AFF2" w14:textId="77777777" w:rsidR="006B1E6F" w:rsidRDefault="006B1E6F" w:rsidP="006B1E6F">
      <w:pPr>
        <w:jc w:val="center"/>
        <w:rPr>
          <w:rFonts w:ascii="Cambria" w:hAnsi="Cambria"/>
          <w:b/>
          <w:sz w:val="22"/>
          <w:szCs w:val="22"/>
        </w:rPr>
      </w:pPr>
      <w:r w:rsidRPr="006B1E6F">
        <w:rPr>
          <w:rFonts w:ascii="Cambria" w:hAnsi="Cambria"/>
          <w:b/>
          <w:sz w:val="22"/>
          <w:szCs w:val="22"/>
        </w:rPr>
        <w:t>§ 1</w:t>
      </w:r>
    </w:p>
    <w:p w14:paraId="16688A9E" w14:textId="77777777" w:rsidR="0092089A" w:rsidRPr="006B1E6F" w:rsidRDefault="0092089A" w:rsidP="006B1E6F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Tryb zawarcia Umowy</w:t>
      </w:r>
    </w:p>
    <w:p w14:paraId="439A8F9D" w14:textId="01D3035C" w:rsidR="006B1E6F" w:rsidRPr="006B1E6F" w:rsidRDefault="0092089A" w:rsidP="006B1E6F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Zawarcie U</w:t>
      </w:r>
      <w:r w:rsidR="006B1E6F" w:rsidRPr="006B1E6F">
        <w:rPr>
          <w:rFonts w:ascii="Cambria" w:hAnsi="Cambria"/>
          <w:sz w:val="22"/>
          <w:szCs w:val="22"/>
        </w:rPr>
        <w:t>mowy następuje w wyniku udzielenia zamówienia publicznego na „</w:t>
      </w:r>
      <w:r w:rsidR="006B1E6F" w:rsidRPr="006B1E6F">
        <w:rPr>
          <w:rFonts w:ascii="Cambria" w:hAnsi="Cambria"/>
          <w:b/>
          <w:sz w:val="22"/>
          <w:szCs w:val="22"/>
        </w:rPr>
        <w:t xml:space="preserve">Zakup </w:t>
      </w:r>
      <w:r w:rsidR="006B1E6F">
        <w:rPr>
          <w:rFonts w:ascii="Cambria" w:hAnsi="Cambria"/>
          <w:b/>
          <w:sz w:val="22"/>
          <w:szCs w:val="22"/>
        </w:rPr>
        <w:br/>
      </w:r>
      <w:r w:rsidR="006B1E6F" w:rsidRPr="006B1E6F">
        <w:rPr>
          <w:rFonts w:ascii="Cambria" w:hAnsi="Cambria"/>
          <w:b/>
          <w:sz w:val="22"/>
          <w:szCs w:val="22"/>
        </w:rPr>
        <w:t>i dostawę endoprotez stawów i implantów ortopedycznych</w:t>
      </w:r>
      <w:r w:rsidR="006B1E6F" w:rsidRPr="006B1E6F">
        <w:rPr>
          <w:rFonts w:ascii="Cambria" w:hAnsi="Cambria"/>
          <w:sz w:val="22"/>
          <w:szCs w:val="22"/>
        </w:rPr>
        <w:t>” </w:t>
      </w:r>
      <w:r w:rsidR="006B1E6F">
        <w:rPr>
          <w:rFonts w:ascii="Cambria" w:hAnsi="Cambria"/>
          <w:sz w:val="22"/>
          <w:szCs w:val="22"/>
        </w:rPr>
        <w:t xml:space="preserve">w grupie ___ </w:t>
      </w:r>
      <w:r w:rsidR="00544891">
        <w:rPr>
          <w:rFonts w:ascii="Cambria" w:hAnsi="Cambria"/>
          <w:sz w:val="22"/>
          <w:szCs w:val="22"/>
        </w:rPr>
        <w:t>(ZP 3</w:t>
      </w:r>
      <w:r w:rsidR="006B1E6F">
        <w:rPr>
          <w:rFonts w:ascii="Cambria" w:hAnsi="Cambria"/>
          <w:sz w:val="22"/>
          <w:szCs w:val="22"/>
        </w:rPr>
        <w:t xml:space="preserve">/2020), </w:t>
      </w:r>
      <w:r w:rsidR="006B1E6F" w:rsidRPr="006B1E6F">
        <w:rPr>
          <w:rFonts w:ascii="Cambria" w:hAnsi="Cambria"/>
          <w:sz w:val="22"/>
          <w:szCs w:val="22"/>
        </w:rPr>
        <w:t>przeprowadzonego w trybie przetargu nieograniczonego zgodnie z dyspozycją art. 39 i nast. ustawy z dnia 29 stycznia 2004 r. Prawo zamówień publicznych (tekst jednolity Dz. U. z 2018 r. poz. 1986  z późn. zm. )..</w:t>
      </w:r>
    </w:p>
    <w:p w14:paraId="1B844710" w14:textId="77777777" w:rsidR="006B1E6F" w:rsidRPr="006B1E6F" w:rsidRDefault="006B1E6F" w:rsidP="006B1E6F">
      <w:pPr>
        <w:rPr>
          <w:rFonts w:ascii="Cambria" w:hAnsi="Cambria"/>
          <w:sz w:val="22"/>
          <w:szCs w:val="22"/>
        </w:rPr>
      </w:pPr>
    </w:p>
    <w:p w14:paraId="3CA70029" w14:textId="77777777" w:rsidR="006B1E6F" w:rsidRDefault="006B1E6F" w:rsidP="006B1E6F">
      <w:pPr>
        <w:jc w:val="center"/>
        <w:rPr>
          <w:rFonts w:ascii="Cambria" w:hAnsi="Cambria"/>
          <w:b/>
          <w:sz w:val="22"/>
          <w:szCs w:val="22"/>
        </w:rPr>
      </w:pPr>
      <w:r w:rsidRPr="006B1E6F">
        <w:rPr>
          <w:rFonts w:ascii="Cambria" w:hAnsi="Cambria"/>
          <w:b/>
          <w:sz w:val="22"/>
          <w:szCs w:val="22"/>
        </w:rPr>
        <w:t>§ 2</w:t>
      </w:r>
    </w:p>
    <w:p w14:paraId="6DBE0C71" w14:textId="77777777" w:rsidR="0092089A" w:rsidRPr="006B1E6F" w:rsidRDefault="0092089A" w:rsidP="006B1E6F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Przedmiot Umowy</w:t>
      </w:r>
    </w:p>
    <w:p w14:paraId="2EF04C4E" w14:textId="77777777" w:rsidR="006B1E6F" w:rsidRDefault="0092089A" w:rsidP="006B1E6F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Przedmiotem U</w:t>
      </w:r>
      <w:r w:rsidR="006B1E6F" w:rsidRPr="006B1E6F">
        <w:rPr>
          <w:rFonts w:ascii="Cambria" w:hAnsi="Cambria"/>
          <w:sz w:val="22"/>
          <w:szCs w:val="22"/>
        </w:rPr>
        <w:t>mowy jest: „Zakup i dostawa endoprotez stawów i implantów ortopedycznych” w grupie</w:t>
      </w:r>
      <w:r w:rsidR="006B1E6F">
        <w:rPr>
          <w:rFonts w:ascii="Cambria" w:hAnsi="Cambria"/>
          <w:sz w:val="22"/>
          <w:szCs w:val="22"/>
        </w:rPr>
        <w:t xml:space="preserve"> __</w:t>
      </w:r>
      <w:r w:rsidR="006B1E6F" w:rsidRPr="006B1E6F">
        <w:rPr>
          <w:rFonts w:ascii="Cambria" w:hAnsi="Cambria"/>
          <w:sz w:val="22"/>
          <w:szCs w:val="22"/>
        </w:rPr>
        <w:t xml:space="preserve"> (nazwa</w:t>
      </w:r>
      <w:r w:rsidR="006B1E6F">
        <w:rPr>
          <w:rFonts w:ascii="Cambria" w:hAnsi="Cambria"/>
          <w:sz w:val="22"/>
          <w:szCs w:val="22"/>
        </w:rPr>
        <w:t>:</w:t>
      </w:r>
      <w:r w:rsidR="006B1E6F" w:rsidRPr="006B1E6F">
        <w:rPr>
          <w:rFonts w:ascii="Cambria" w:hAnsi="Cambria"/>
          <w:sz w:val="22"/>
          <w:szCs w:val="22"/>
        </w:rPr>
        <w:t xml:space="preserve"> </w:t>
      </w:r>
      <w:r w:rsidR="006B1E6F">
        <w:rPr>
          <w:rFonts w:ascii="Cambria" w:hAnsi="Cambria"/>
          <w:sz w:val="22"/>
          <w:szCs w:val="22"/>
        </w:rPr>
        <w:t>______</w:t>
      </w:r>
      <w:r>
        <w:rPr>
          <w:rFonts w:ascii="Cambria" w:hAnsi="Cambria"/>
          <w:sz w:val="22"/>
          <w:szCs w:val="22"/>
        </w:rPr>
        <w:t>_______________________________</w:t>
      </w:r>
      <w:r w:rsidR="006B1E6F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), zwanych dalej „</w:t>
      </w:r>
      <w:r w:rsidRPr="0092089A">
        <w:rPr>
          <w:rFonts w:ascii="Cambria" w:hAnsi="Cambria"/>
          <w:b/>
          <w:sz w:val="22"/>
          <w:szCs w:val="22"/>
        </w:rPr>
        <w:t>Wyrobami M</w:t>
      </w:r>
      <w:r w:rsidR="006B1E6F" w:rsidRPr="0092089A">
        <w:rPr>
          <w:rFonts w:ascii="Cambria" w:hAnsi="Cambria"/>
          <w:b/>
          <w:sz w:val="22"/>
          <w:szCs w:val="22"/>
        </w:rPr>
        <w:t>edycznymi</w:t>
      </w:r>
      <w:r w:rsidR="006B1E6F" w:rsidRPr="006B1E6F">
        <w:rPr>
          <w:rFonts w:ascii="Cambria" w:hAnsi="Cambria"/>
          <w:sz w:val="22"/>
          <w:szCs w:val="22"/>
        </w:rPr>
        <w:t>”, w</w:t>
      </w:r>
      <w:r w:rsidR="00780700">
        <w:rPr>
          <w:rFonts w:ascii="Cambria" w:hAnsi="Cambria"/>
          <w:sz w:val="22"/>
          <w:szCs w:val="22"/>
        </w:rPr>
        <w:t xml:space="preserve"> cenach,</w:t>
      </w:r>
      <w:r w:rsidR="006B1E6F" w:rsidRPr="006B1E6F">
        <w:rPr>
          <w:rFonts w:ascii="Cambria" w:hAnsi="Cambria"/>
          <w:sz w:val="22"/>
          <w:szCs w:val="22"/>
        </w:rPr>
        <w:t xml:space="preserve"> ilościach i asortymencie wyszczególnionym </w:t>
      </w:r>
      <w:r w:rsidR="00780700">
        <w:rPr>
          <w:rFonts w:ascii="Cambria" w:hAnsi="Cambria"/>
          <w:sz w:val="22"/>
          <w:szCs w:val="22"/>
        </w:rPr>
        <w:br/>
      </w:r>
      <w:r w:rsidR="006B1E6F" w:rsidRPr="006B1E6F">
        <w:rPr>
          <w:rFonts w:ascii="Cambria" w:hAnsi="Cambria"/>
          <w:sz w:val="22"/>
          <w:szCs w:val="22"/>
        </w:rPr>
        <w:t xml:space="preserve">w załączniku nr 1 do </w:t>
      </w:r>
      <w:r>
        <w:rPr>
          <w:rFonts w:ascii="Cambria" w:hAnsi="Cambria"/>
          <w:sz w:val="22"/>
          <w:szCs w:val="22"/>
        </w:rPr>
        <w:t>Umowy</w:t>
      </w:r>
      <w:r w:rsidR="006B1E6F" w:rsidRPr="006B1E6F">
        <w:rPr>
          <w:rFonts w:ascii="Cambria" w:hAnsi="Cambria"/>
          <w:sz w:val="22"/>
          <w:szCs w:val="22"/>
        </w:rPr>
        <w:t xml:space="preserve">, zgodnie z ofertą przetargową z dnia </w:t>
      </w:r>
      <w:r>
        <w:rPr>
          <w:rFonts w:ascii="Cambria" w:hAnsi="Cambria"/>
          <w:sz w:val="22"/>
          <w:szCs w:val="22"/>
        </w:rPr>
        <w:t>______</w:t>
      </w:r>
      <w:r w:rsidR="006B1E6F">
        <w:rPr>
          <w:rFonts w:ascii="Cambria" w:hAnsi="Cambria"/>
          <w:sz w:val="22"/>
          <w:szCs w:val="22"/>
        </w:rPr>
        <w:t>____ 2020</w:t>
      </w:r>
      <w:r w:rsidR="006B1E6F" w:rsidRPr="006B1E6F">
        <w:rPr>
          <w:rFonts w:ascii="Cambria" w:hAnsi="Cambria"/>
          <w:sz w:val="22"/>
          <w:szCs w:val="22"/>
        </w:rPr>
        <w:t xml:space="preserve"> r.</w:t>
      </w:r>
    </w:p>
    <w:p w14:paraId="53AC0C8C" w14:textId="77777777" w:rsidR="006B1E6F" w:rsidRDefault="006B1E6F" w:rsidP="006B1E6F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6B1E6F">
        <w:rPr>
          <w:rFonts w:ascii="Cambria" w:hAnsi="Cambria"/>
          <w:sz w:val="22"/>
          <w:szCs w:val="22"/>
        </w:rPr>
        <w:t>Do podanych w załączniku nr 1 cen netto Dostawca będzie doliczał podatek VAT zgodnie z obowiązującymi przepisami. W dniu</w:t>
      </w:r>
      <w:r>
        <w:rPr>
          <w:rFonts w:ascii="Cambria" w:hAnsi="Cambria"/>
          <w:sz w:val="22"/>
          <w:szCs w:val="22"/>
        </w:rPr>
        <w:t xml:space="preserve"> </w:t>
      </w:r>
      <w:r w:rsidRPr="006B1E6F">
        <w:rPr>
          <w:rFonts w:ascii="Cambria" w:hAnsi="Cambria"/>
          <w:sz w:val="22"/>
          <w:szCs w:val="22"/>
        </w:rPr>
        <w:t>zawarcia umowy sprzedaż materiałów, opodatkowan</w:t>
      </w:r>
      <w:r>
        <w:rPr>
          <w:rFonts w:ascii="Cambria" w:hAnsi="Cambria"/>
          <w:sz w:val="22"/>
          <w:szCs w:val="22"/>
        </w:rPr>
        <w:t xml:space="preserve">a jest według ___ </w:t>
      </w:r>
      <w:r w:rsidRPr="006B1E6F">
        <w:rPr>
          <w:rFonts w:ascii="Cambria" w:hAnsi="Cambria"/>
          <w:sz w:val="22"/>
          <w:szCs w:val="22"/>
        </w:rPr>
        <w:t>% stawki podatku</w:t>
      </w:r>
      <w:r>
        <w:rPr>
          <w:rFonts w:ascii="Cambria" w:hAnsi="Cambria"/>
          <w:sz w:val="22"/>
          <w:szCs w:val="22"/>
        </w:rPr>
        <w:t xml:space="preserve"> </w:t>
      </w:r>
      <w:r w:rsidRPr="006B1E6F">
        <w:rPr>
          <w:rFonts w:ascii="Cambria" w:hAnsi="Cambria"/>
          <w:sz w:val="22"/>
          <w:szCs w:val="22"/>
        </w:rPr>
        <w:t>VAT.</w:t>
      </w:r>
    </w:p>
    <w:p w14:paraId="0A6A4A41" w14:textId="77777777" w:rsidR="006B1E6F" w:rsidRDefault="0092089A" w:rsidP="006B1E6F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Wartość przedmiotu U</w:t>
      </w:r>
      <w:r w:rsidR="006B1E6F" w:rsidRPr="006B1E6F">
        <w:rPr>
          <w:rFonts w:ascii="Cambria" w:hAnsi="Cambria"/>
          <w:sz w:val="22"/>
          <w:szCs w:val="22"/>
        </w:rPr>
        <w:t xml:space="preserve">mowy </w:t>
      </w:r>
      <w:r w:rsidR="006B1E6F">
        <w:rPr>
          <w:rFonts w:ascii="Cambria" w:hAnsi="Cambria"/>
          <w:sz w:val="22"/>
          <w:szCs w:val="22"/>
        </w:rPr>
        <w:t xml:space="preserve">netto, </w:t>
      </w:r>
      <w:r w:rsidR="006B1E6F" w:rsidRPr="006B1E6F">
        <w:rPr>
          <w:rFonts w:ascii="Cambria" w:hAnsi="Cambria"/>
          <w:sz w:val="22"/>
          <w:szCs w:val="22"/>
        </w:rPr>
        <w:t>bez uw</w:t>
      </w:r>
      <w:r w:rsidR="006B1E6F">
        <w:rPr>
          <w:rFonts w:ascii="Cambria" w:hAnsi="Cambria"/>
          <w:sz w:val="22"/>
          <w:szCs w:val="22"/>
        </w:rPr>
        <w:t>zględnienia podatku VAT wynosi:</w:t>
      </w:r>
      <w:r w:rsidR="006B1E6F" w:rsidRPr="006B1E6F">
        <w:rPr>
          <w:rFonts w:ascii="Cambria" w:hAnsi="Cambria"/>
          <w:sz w:val="22"/>
          <w:szCs w:val="22"/>
        </w:rPr>
        <w:t xml:space="preserve"> </w:t>
      </w:r>
      <w:r w:rsidR="006B1E6F">
        <w:rPr>
          <w:rFonts w:ascii="Cambria" w:hAnsi="Cambria"/>
          <w:sz w:val="22"/>
          <w:szCs w:val="22"/>
        </w:rPr>
        <w:t>_______________</w:t>
      </w:r>
      <w:r w:rsidR="006B1E6F" w:rsidRPr="006B1E6F">
        <w:rPr>
          <w:rFonts w:ascii="Cambria" w:hAnsi="Cambria"/>
          <w:sz w:val="22"/>
          <w:szCs w:val="22"/>
        </w:rPr>
        <w:t xml:space="preserve"> zł (słownie: </w:t>
      </w:r>
      <w:r w:rsidR="006B1E6F">
        <w:rPr>
          <w:rFonts w:ascii="Cambria" w:hAnsi="Cambria"/>
          <w:sz w:val="22"/>
          <w:szCs w:val="22"/>
        </w:rPr>
        <w:t xml:space="preserve">________________________________), a brutto, </w:t>
      </w:r>
      <w:r w:rsidR="006B1E6F" w:rsidRPr="006B1E6F">
        <w:rPr>
          <w:rFonts w:ascii="Cambria" w:hAnsi="Cambria"/>
          <w:sz w:val="22"/>
          <w:szCs w:val="22"/>
        </w:rPr>
        <w:t>z uwzględnieniem podatku VAT</w:t>
      </w:r>
      <w:r w:rsidR="006B1E6F">
        <w:rPr>
          <w:rFonts w:ascii="Cambria" w:hAnsi="Cambria"/>
          <w:sz w:val="22"/>
          <w:szCs w:val="22"/>
        </w:rPr>
        <w:t>,</w:t>
      </w:r>
      <w:r w:rsidR="006B1E6F" w:rsidRPr="006B1E6F">
        <w:rPr>
          <w:rFonts w:ascii="Cambria" w:hAnsi="Cambria"/>
          <w:sz w:val="22"/>
          <w:szCs w:val="22"/>
        </w:rPr>
        <w:t xml:space="preserve"> wynosi</w:t>
      </w:r>
      <w:r w:rsidR="006B1E6F">
        <w:rPr>
          <w:rFonts w:ascii="Cambria" w:hAnsi="Cambria"/>
          <w:sz w:val="22"/>
          <w:szCs w:val="22"/>
        </w:rPr>
        <w:t>:</w:t>
      </w:r>
      <w:r w:rsidR="006B1E6F" w:rsidRPr="006B1E6F">
        <w:rPr>
          <w:rFonts w:ascii="Cambria" w:hAnsi="Cambria"/>
          <w:sz w:val="22"/>
          <w:szCs w:val="22"/>
        </w:rPr>
        <w:t xml:space="preserve"> </w:t>
      </w:r>
      <w:r w:rsidR="006B1E6F">
        <w:rPr>
          <w:rFonts w:ascii="Cambria" w:hAnsi="Cambria"/>
          <w:sz w:val="22"/>
          <w:szCs w:val="22"/>
        </w:rPr>
        <w:t>______________</w:t>
      </w:r>
      <w:r w:rsidR="006B1E6F" w:rsidRPr="006B1E6F">
        <w:rPr>
          <w:rFonts w:ascii="Cambria" w:hAnsi="Cambria"/>
          <w:sz w:val="22"/>
          <w:szCs w:val="22"/>
        </w:rPr>
        <w:t xml:space="preserve"> zł (słownie: </w:t>
      </w:r>
      <w:r w:rsidR="006B1E6F">
        <w:rPr>
          <w:rFonts w:ascii="Cambria" w:hAnsi="Cambria"/>
          <w:sz w:val="22"/>
          <w:szCs w:val="22"/>
        </w:rPr>
        <w:t>_____________________________________).</w:t>
      </w:r>
    </w:p>
    <w:p w14:paraId="2AAF489A" w14:textId="77777777" w:rsidR="0092089A" w:rsidRDefault="0092089A" w:rsidP="006B1E6F">
      <w:pPr>
        <w:spacing w:after="120"/>
        <w:jc w:val="center"/>
        <w:rPr>
          <w:rFonts w:ascii="Cambria" w:hAnsi="Cambria"/>
          <w:b/>
          <w:sz w:val="22"/>
          <w:szCs w:val="22"/>
        </w:rPr>
      </w:pPr>
    </w:p>
    <w:p w14:paraId="2180FD23" w14:textId="77777777" w:rsidR="006B1E6F" w:rsidRDefault="006B1E6F" w:rsidP="0092089A">
      <w:pPr>
        <w:jc w:val="center"/>
        <w:rPr>
          <w:rFonts w:ascii="Cambria" w:hAnsi="Cambria"/>
          <w:b/>
          <w:sz w:val="22"/>
          <w:szCs w:val="22"/>
        </w:rPr>
      </w:pPr>
      <w:r w:rsidRPr="006B1E6F">
        <w:rPr>
          <w:rFonts w:ascii="Cambria" w:hAnsi="Cambria"/>
          <w:b/>
          <w:sz w:val="22"/>
          <w:szCs w:val="22"/>
        </w:rPr>
        <w:t>§ 3</w:t>
      </w:r>
    </w:p>
    <w:p w14:paraId="6C7BDC3D" w14:textId="77777777" w:rsidR="0092089A" w:rsidRPr="0092089A" w:rsidRDefault="0092089A" w:rsidP="0092089A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Sposób realizacji Umowy</w:t>
      </w:r>
    </w:p>
    <w:p w14:paraId="66BCF6A9" w14:textId="77777777" w:rsidR="0092089A" w:rsidRDefault="006B1E6F" w:rsidP="0092089A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92089A">
        <w:rPr>
          <w:rFonts w:ascii="Cambria" w:hAnsi="Cambria"/>
          <w:sz w:val="22"/>
          <w:szCs w:val="22"/>
        </w:rPr>
        <w:t xml:space="preserve">Dostawca zobowiązuje się do sukcesywnego dostarczania </w:t>
      </w:r>
      <w:r w:rsidR="0092089A">
        <w:rPr>
          <w:rFonts w:ascii="Cambria" w:hAnsi="Cambria"/>
          <w:sz w:val="22"/>
          <w:szCs w:val="22"/>
        </w:rPr>
        <w:t>Zamawiającemu Wyrobów M</w:t>
      </w:r>
      <w:r w:rsidRPr="0092089A">
        <w:rPr>
          <w:rFonts w:ascii="Cambria" w:hAnsi="Cambria"/>
          <w:sz w:val="22"/>
          <w:szCs w:val="22"/>
        </w:rPr>
        <w:t>edycznych w</w:t>
      </w:r>
      <w:r w:rsidR="0092089A">
        <w:rPr>
          <w:rFonts w:ascii="Cambria" w:hAnsi="Cambria"/>
          <w:sz w:val="22"/>
          <w:szCs w:val="22"/>
        </w:rPr>
        <w:t xml:space="preserve"> </w:t>
      </w:r>
      <w:r w:rsidRPr="0092089A">
        <w:rPr>
          <w:rFonts w:ascii="Cambria" w:hAnsi="Cambria"/>
          <w:sz w:val="22"/>
          <w:szCs w:val="22"/>
        </w:rPr>
        <w:t>ilościach i asortymencie wyszczególnionym w</w:t>
      </w:r>
      <w:r w:rsidR="0092089A">
        <w:rPr>
          <w:rFonts w:ascii="Cambria" w:hAnsi="Cambria"/>
          <w:sz w:val="22"/>
          <w:szCs w:val="22"/>
        </w:rPr>
        <w:t xml:space="preserve"> załączniku nr 1 do niniejszej U</w:t>
      </w:r>
      <w:r w:rsidRPr="0092089A">
        <w:rPr>
          <w:rFonts w:ascii="Cambria" w:hAnsi="Cambria"/>
          <w:sz w:val="22"/>
          <w:szCs w:val="22"/>
        </w:rPr>
        <w:t xml:space="preserve">mowy, </w:t>
      </w:r>
      <w:r w:rsidR="0092089A">
        <w:rPr>
          <w:rFonts w:ascii="Cambria" w:hAnsi="Cambria"/>
          <w:sz w:val="22"/>
          <w:szCs w:val="22"/>
        </w:rPr>
        <w:t>z uwzględnieniem dostarczenia Zamawiającemu</w:t>
      </w:r>
      <w:r w:rsidRPr="0092089A">
        <w:rPr>
          <w:rFonts w:ascii="Cambria" w:hAnsi="Cambria"/>
          <w:sz w:val="22"/>
          <w:szCs w:val="22"/>
        </w:rPr>
        <w:t xml:space="preserve"> przymiarów foliowych </w:t>
      </w:r>
      <w:r w:rsidR="00780700">
        <w:rPr>
          <w:rFonts w:ascii="Cambria" w:hAnsi="Cambria"/>
          <w:sz w:val="22"/>
          <w:szCs w:val="22"/>
        </w:rPr>
        <w:br/>
      </w:r>
      <w:r w:rsidR="0092089A">
        <w:rPr>
          <w:rFonts w:ascii="Cambria" w:hAnsi="Cambria"/>
          <w:sz w:val="22"/>
          <w:szCs w:val="22"/>
        </w:rPr>
        <w:t>do planowania operacyjnego/</w:t>
      </w:r>
      <w:r w:rsidRPr="0092089A">
        <w:rPr>
          <w:rFonts w:ascii="Cambria" w:hAnsi="Cambria"/>
          <w:sz w:val="22"/>
          <w:szCs w:val="22"/>
        </w:rPr>
        <w:t xml:space="preserve">dostarczenie oprogramowania pozwalającego na integrację </w:t>
      </w:r>
      <w:r w:rsidR="00780700">
        <w:rPr>
          <w:rFonts w:ascii="Cambria" w:hAnsi="Cambria"/>
          <w:sz w:val="22"/>
          <w:szCs w:val="22"/>
        </w:rPr>
        <w:br/>
      </w:r>
      <w:r w:rsidRPr="0092089A">
        <w:rPr>
          <w:rFonts w:ascii="Cambria" w:hAnsi="Cambria"/>
          <w:sz w:val="22"/>
          <w:szCs w:val="22"/>
        </w:rPr>
        <w:t xml:space="preserve">ze szpitalnym systemem obrazowania </w:t>
      </w:r>
      <w:r w:rsidR="0092089A">
        <w:rPr>
          <w:rFonts w:ascii="Cambria" w:hAnsi="Cambria"/>
          <w:sz w:val="22"/>
          <w:szCs w:val="22"/>
        </w:rPr>
        <w:t>najpóźniej z pierwszą dostawą (</w:t>
      </w:r>
      <w:r w:rsidRPr="0092089A">
        <w:rPr>
          <w:rFonts w:ascii="Cambria" w:hAnsi="Cambria"/>
          <w:sz w:val="22"/>
          <w:szCs w:val="22"/>
        </w:rPr>
        <w:t xml:space="preserve">dotyczy grup </w:t>
      </w:r>
      <w:r w:rsidR="0092089A">
        <w:rPr>
          <w:rFonts w:ascii="Cambria" w:hAnsi="Cambria"/>
          <w:sz w:val="22"/>
          <w:szCs w:val="22"/>
        </w:rPr>
        <w:t>_________).</w:t>
      </w:r>
    </w:p>
    <w:p w14:paraId="7A4F9DD0" w14:textId="77777777" w:rsidR="0092089A" w:rsidRDefault="0092089A" w:rsidP="0092089A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</w:t>
      </w:r>
      <w:r w:rsidR="006B1E6F" w:rsidRPr="0092089A">
        <w:rPr>
          <w:rFonts w:ascii="Cambria" w:hAnsi="Cambria"/>
          <w:sz w:val="22"/>
          <w:szCs w:val="22"/>
        </w:rPr>
        <w:t xml:space="preserve"> zastrzega sobie prawo zamówienia mniejszej niż określ</w:t>
      </w:r>
      <w:r>
        <w:rPr>
          <w:rFonts w:ascii="Cambria" w:hAnsi="Cambria"/>
          <w:sz w:val="22"/>
          <w:szCs w:val="22"/>
        </w:rPr>
        <w:t>ona w ust. 1 ilości Wyrobów M</w:t>
      </w:r>
      <w:r w:rsidR="006B1E6F" w:rsidRPr="0092089A">
        <w:rPr>
          <w:rFonts w:ascii="Cambria" w:hAnsi="Cambria"/>
          <w:sz w:val="22"/>
          <w:szCs w:val="22"/>
        </w:rPr>
        <w:t>edycznych w przypadku zmniejszenia się jego zapotrzebowania.</w:t>
      </w:r>
    </w:p>
    <w:p w14:paraId="5B662E65" w14:textId="77777777" w:rsidR="006B1E6F" w:rsidRDefault="0092089A" w:rsidP="0092089A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Nie </w:t>
      </w:r>
      <w:r w:rsidR="006B1E6F" w:rsidRPr="0092089A">
        <w:rPr>
          <w:rFonts w:ascii="Cambria" w:hAnsi="Cambria"/>
          <w:sz w:val="22"/>
          <w:szCs w:val="22"/>
        </w:rPr>
        <w:t xml:space="preserve">zamówienie w okresie obowiązywania </w:t>
      </w:r>
      <w:r>
        <w:rPr>
          <w:rFonts w:ascii="Cambria" w:hAnsi="Cambria"/>
          <w:sz w:val="22"/>
          <w:szCs w:val="22"/>
        </w:rPr>
        <w:t>Umowy Wyrobów M</w:t>
      </w:r>
      <w:r w:rsidR="006B1E6F" w:rsidRPr="0092089A">
        <w:rPr>
          <w:rFonts w:ascii="Cambria" w:hAnsi="Cambria"/>
          <w:sz w:val="22"/>
          <w:szCs w:val="22"/>
        </w:rPr>
        <w:t xml:space="preserve">edycznych w ilości określonej w ust. 1 nie stanowi podstawy do dochodzenia przez Dostawcę roszczeń </w:t>
      </w:r>
      <w:r>
        <w:rPr>
          <w:rFonts w:ascii="Cambria" w:hAnsi="Cambria"/>
          <w:sz w:val="22"/>
          <w:szCs w:val="22"/>
        </w:rPr>
        <w:br/>
      </w:r>
      <w:r w:rsidR="006B1E6F" w:rsidRPr="0092089A">
        <w:rPr>
          <w:rFonts w:ascii="Cambria" w:hAnsi="Cambria"/>
          <w:sz w:val="22"/>
          <w:szCs w:val="22"/>
        </w:rPr>
        <w:t>o zamówienie pozostałej części wyrobów medycznych ani też innych roszczeń finansowych z tego tytułu.</w:t>
      </w:r>
    </w:p>
    <w:p w14:paraId="7A0EC004" w14:textId="77777777" w:rsidR="0092089A" w:rsidRPr="0092089A" w:rsidRDefault="0092089A" w:rsidP="0092089A">
      <w:pPr>
        <w:spacing w:after="120"/>
        <w:jc w:val="both"/>
        <w:rPr>
          <w:rFonts w:ascii="Cambria" w:hAnsi="Cambria"/>
          <w:sz w:val="22"/>
          <w:szCs w:val="22"/>
        </w:rPr>
      </w:pPr>
    </w:p>
    <w:p w14:paraId="22E945CD" w14:textId="77777777" w:rsidR="006B1E6F" w:rsidRDefault="0092089A" w:rsidP="00780700">
      <w:pPr>
        <w:jc w:val="center"/>
        <w:rPr>
          <w:rFonts w:ascii="Cambria" w:hAnsi="Cambria"/>
          <w:b/>
          <w:sz w:val="22"/>
          <w:szCs w:val="22"/>
        </w:rPr>
      </w:pPr>
      <w:r w:rsidRPr="0092089A">
        <w:rPr>
          <w:rFonts w:ascii="Cambria" w:hAnsi="Cambria"/>
          <w:b/>
          <w:sz w:val="22"/>
          <w:szCs w:val="22"/>
        </w:rPr>
        <w:t xml:space="preserve">§ </w:t>
      </w:r>
      <w:r w:rsidR="006B1E6F" w:rsidRPr="0092089A">
        <w:rPr>
          <w:rFonts w:ascii="Cambria" w:hAnsi="Cambria"/>
          <w:b/>
          <w:sz w:val="22"/>
          <w:szCs w:val="22"/>
        </w:rPr>
        <w:t>4</w:t>
      </w:r>
    </w:p>
    <w:p w14:paraId="6A27961F" w14:textId="77777777" w:rsidR="00780700" w:rsidRPr="00780700" w:rsidRDefault="00780700" w:rsidP="00780700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Oświadczenia o jakości</w:t>
      </w:r>
    </w:p>
    <w:p w14:paraId="0BB71C80" w14:textId="77777777" w:rsidR="00780700" w:rsidRDefault="006B1E6F" w:rsidP="00780700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780700">
        <w:rPr>
          <w:rFonts w:ascii="Cambria" w:hAnsi="Cambria"/>
          <w:sz w:val="22"/>
          <w:szCs w:val="22"/>
        </w:rPr>
        <w:t>Do</w:t>
      </w:r>
      <w:r w:rsidR="00780700">
        <w:rPr>
          <w:rFonts w:ascii="Cambria" w:hAnsi="Cambria"/>
          <w:sz w:val="22"/>
          <w:szCs w:val="22"/>
        </w:rPr>
        <w:t>stawca oświadcza, że oferowane Wyroby M</w:t>
      </w:r>
      <w:r w:rsidRPr="00780700">
        <w:rPr>
          <w:rFonts w:ascii="Cambria" w:hAnsi="Cambria"/>
          <w:sz w:val="22"/>
          <w:szCs w:val="22"/>
        </w:rPr>
        <w:t xml:space="preserve">edyczne są dopuszczone do obrotu </w:t>
      </w:r>
      <w:r w:rsidR="00780700">
        <w:rPr>
          <w:rFonts w:ascii="Cambria" w:hAnsi="Cambria"/>
          <w:sz w:val="22"/>
          <w:szCs w:val="22"/>
        </w:rPr>
        <w:br/>
      </w:r>
      <w:r w:rsidRPr="00780700">
        <w:rPr>
          <w:rFonts w:ascii="Cambria" w:hAnsi="Cambria"/>
          <w:sz w:val="22"/>
          <w:szCs w:val="22"/>
        </w:rPr>
        <w:t xml:space="preserve">i używania </w:t>
      </w:r>
      <w:r w:rsidR="00780700">
        <w:rPr>
          <w:rFonts w:ascii="Cambria" w:hAnsi="Cambria"/>
          <w:sz w:val="22"/>
          <w:szCs w:val="22"/>
        </w:rPr>
        <w:t xml:space="preserve"> </w:t>
      </w:r>
      <w:r w:rsidRPr="00780700">
        <w:rPr>
          <w:rFonts w:ascii="Cambria" w:hAnsi="Cambria"/>
          <w:sz w:val="22"/>
          <w:szCs w:val="22"/>
        </w:rPr>
        <w:t xml:space="preserve">zgodnie z obowiązującymi przepisami, w szczególności zgodnie z ustawą z dnia 20 maja 2010 r. o wyrobach medycznych (Dz. U. Nr 2017 r. poz. 211 ze zm) oraz </w:t>
      </w:r>
      <w:r w:rsidR="00780700">
        <w:rPr>
          <w:rFonts w:ascii="Cambria" w:hAnsi="Cambria"/>
          <w:sz w:val="22"/>
          <w:szCs w:val="22"/>
        </w:rPr>
        <w:br/>
      </w:r>
      <w:r w:rsidRPr="00780700">
        <w:rPr>
          <w:rFonts w:ascii="Cambria" w:hAnsi="Cambria"/>
          <w:sz w:val="22"/>
          <w:szCs w:val="22"/>
        </w:rPr>
        <w:t>z pr</w:t>
      </w:r>
      <w:r w:rsidR="00780700">
        <w:rPr>
          <w:rFonts w:ascii="Cambria" w:hAnsi="Cambria"/>
          <w:sz w:val="22"/>
          <w:szCs w:val="22"/>
        </w:rPr>
        <w:t>awem Unii Europejskiej, jak również</w:t>
      </w:r>
      <w:r w:rsidRPr="00780700">
        <w:rPr>
          <w:rFonts w:ascii="Cambria" w:hAnsi="Cambria"/>
          <w:sz w:val="22"/>
          <w:szCs w:val="22"/>
        </w:rPr>
        <w:t xml:space="preserve"> posiadają wymagane dokumenty.</w:t>
      </w:r>
    </w:p>
    <w:p w14:paraId="0ACD09EF" w14:textId="77777777" w:rsidR="00780700" w:rsidRDefault="006B1E6F" w:rsidP="00780700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780700">
        <w:rPr>
          <w:rFonts w:ascii="Cambria" w:hAnsi="Cambria"/>
          <w:sz w:val="22"/>
          <w:szCs w:val="22"/>
        </w:rPr>
        <w:t>Dostawca zobowiązuje się do przedstawienia doku</w:t>
      </w:r>
      <w:r w:rsidR="00780700">
        <w:rPr>
          <w:rFonts w:ascii="Cambria" w:hAnsi="Cambria"/>
          <w:sz w:val="22"/>
          <w:szCs w:val="22"/>
        </w:rPr>
        <w:t>mentów, o których mowa w ust. 1 powyżej,</w:t>
      </w:r>
      <w:r w:rsidRPr="00780700">
        <w:rPr>
          <w:rFonts w:ascii="Cambria" w:hAnsi="Cambria"/>
          <w:sz w:val="22"/>
          <w:szCs w:val="22"/>
        </w:rPr>
        <w:t xml:space="preserve"> na każde żądanie </w:t>
      </w:r>
      <w:r w:rsidR="00780700">
        <w:rPr>
          <w:rFonts w:ascii="Cambria" w:hAnsi="Cambria"/>
          <w:sz w:val="22"/>
          <w:szCs w:val="22"/>
        </w:rPr>
        <w:t>Zamawiającego</w:t>
      </w:r>
      <w:r w:rsidRPr="00780700">
        <w:rPr>
          <w:rFonts w:ascii="Cambria" w:hAnsi="Cambria"/>
          <w:sz w:val="22"/>
          <w:szCs w:val="22"/>
        </w:rPr>
        <w:t xml:space="preserve"> w</w:t>
      </w:r>
      <w:r w:rsidR="00780700">
        <w:rPr>
          <w:rFonts w:ascii="Cambria" w:hAnsi="Cambria"/>
          <w:sz w:val="22"/>
          <w:szCs w:val="22"/>
        </w:rPr>
        <w:t xml:space="preserve"> </w:t>
      </w:r>
      <w:r w:rsidRPr="00780700">
        <w:rPr>
          <w:rFonts w:ascii="Cambria" w:hAnsi="Cambria"/>
          <w:sz w:val="22"/>
          <w:szCs w:val="22"/>
        </w:rPr>
        <w:t>wyznaczonym przez niego terminie.</w:t>
      </w:r>
    </w:p>
    <w:p w14:paraId="7702C879" w14:textId="77777777" w:rsidR="006B1E6F" w:rsidRPr="00780700" w:rsidRDefault="00780700" w:rsidP="00780700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Dostawca oświadcza, iż Wyroby M</w:t>
      </w:r>
      <w:r w:rsidR="006B1E6F" w:rsidRPr="00780700">
        <w:rPr>
          <w:rFonts w:ascii="Cambria" w:hAnsi="Cambria"/>
          <w:sz w:val="22"/>
          <w:szCs w:val="22"/>
        </w:rPr>
        <w:t>edyczne są wolne od wszelkich wad fizycznych i prawnych oraz obciążeń na rzecz osób trzecich.</w:t>
      </w:r>
    </w:p>
    <w:p w14:paraId="40D1C211" w14:textId="77777777" w:rsidR="00780700" w:rsidRDefault="00780700" w:rsidP="006B1E6F">
      <w:pPr>
        <w:rPr>
          <w:rFonts w:ascii="Cambria" w:hAnsi="Cambria"/>
          <w:sz w:val="22"/>
          <w:szCs w:val="22"/>
        </w:rPr>
      </w:pPr>
    </w:p>
    <w:p w14:paraId="4A0EE69C" w14:textId="77777777" w:rsidR="006B1E6F" w:rsidRDefault="00780700" w:rsidP="00780700">
      <w:pPr>
        <w:jc w:val="center"/>
        <w:rPr>
          <w:rFonts w:ascii="Cambria" w:hAnsi="Cambria"/>
          <w:b/>
          <w:sz w:val="22"/>
          <w:szCs w:val="22"/>
        </w:rPr>
      </w:pPr>
      <w:r w:rsidRPr="00780700">
        <w:rPr>
          <w:rFonts w:ascii="Cambria" w:hAnsi="Cambria"/>
          <w:b/>
          <w:sz w:val="22"/>
          <w:szCs w:val="22"/>
        </w:rPr>
        <w:t>§ 5</w:t>
      </w:r>
      <w:r w:rsidR="00D87291">
        <w:rPr>
          <w:rStyle w:val="Odwoanieprzypisudolnego"/>
          <w:rFonts w:ascii="Cambria" w:hAnsi="Cambria"/>
          <w:b/>
          <w:sz w:val="22"/>
          <w:szCs w:val="22"/>
        </w:rPr>
        <w:footnoteReference w:id="1"/>
      </w:r>
    </w:p>
    <w:p w14:paraId="38B1BFBF" w14:textId="77777777" w:rsidR="00780700" w:rsidRPr="00780700" w:rsidRDefault="00780700" w:rsidP="00780700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Użyczenie instrumentarium</w:t>
      </w:r>
      <w:r w:rsidR="00D87291">
        <w:rPr>
          <w:rFonts w:ascii="Cambria" w:hAnsi="Cambria"/>
          <w:b/>
          <w:sz w:val="22"/>
          <w:szCs w:val="22"/>
        </w:rPr>
        <w:t xml:space="preserve"> i serwis</w:t>
      </w:r>
    </w:p>
    <w:p w14:paraId="1615CA65" w14:textId="77777777" w:rsidR="00780700" w:rsidRDefault="006B1E6F" w:rsidP="00780700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780700">
        <w:rPr>
          <w:rFonts w:ascii="Cambria" w:hAnsi="Cambria"/>
          <w:sz w:val="22"/>
          <w:szCs w:val="22"/>
        </w:rPr>
        <w:t>Dostawca zobowiązuje się do użyczenia pełnego instrumentarium (wyposażenia do implantacji wszystkich rodzajów oferowanych wyrobów medycznych opisanych w załączniku nr 1 do SIWZ</w:t>
      </w:r>
      <w:r w:rsidR="00D21E11">
        <w:rPr>
          <w:rFonts w:ascii="Cambria" w:hAnsi="Cambria"/>
          <w:sz w:val="22"/>
          <w:szCs w:val="22"/>
        </w:rPr>
        <w:t>) w terminie 14 dni od dnia podpisania Umowy</w:t>
      </w:r>
      <w:r w:rsidRPr="00780700">
        <w:rPr>
          <w:rFonts w:ascii="Cambria" w:hAnsi="Cambria"/>
          <w:sz w:val="22"/>
          <w:szCs w:val="22"/>
        </w:rPr>
        <w:t>. Użyczone wyposażenie zostanie zdeponowane na Bloku Operacyjnym Zamawiającego.</w:t>
      </w:r>
    </w:p>
    <w:p w14:paraId="5D024D85" w14:textId="77777777" w:rsidR="00780700" w:rsidRDefault="006B1E6F" w:rsidP="00780700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780700">
        <w:rPr>
          <w:rFonts w:ascii="Cambria" w:hAnsi="Cambria"/>
          <w:sz w:val="22"/>
          <w:szCs w:val="22"/>
        </w:rPr>
        <w:t xml:space="preserve">Dostawca zobowiązuje się do serwisowania pełnego wyposażenia, przekazanego </w:t>
      </w:r>
      <w:r w:rsidR="00780700" w:rsidRPr="00780700">
        <w:rPr>
          <w:rFonts w:ascii="Cambria" w:hAnsi="Cambria"/>
          <w:sz w:val="22"/>
          <w:szCs w:val="22"/>
        </w:rPr>
        <w:t>Zamawiającemu</w:t>
      </w:r>
      <w:r w:rsidRPr="00780700">
        <w:rPr>
          <w:rFonts w:ascii="Cambria" w:hAnsi="Cambria"/>
          <w:sz w:val="22"/>
          <w:szCs w:val="22"/>
        </w:rPr>
        <w:t xml:space="preserve"> (naprawa lub wymiana uszkodzonych elementów) o którym mowa w ust. 1 </w:t>
      </w:r>
      <w:r w:rsidR="00EC7B40">
        <w:rPr>
          <w:rFonts w:ascii="Cambria" w:hAnsi="Cambria"/>
          <w:sz w:val="22"/>
          <w:szCs w:val="22"/>
        </w:rPr>
        <w:t>powyżej. Naprawa uszkodzonych elementów powinna nastąpić nie później niż</w:t>
      </w:r>
      <w:r w:rsidRPr="00780700">
        <w:rPr>
          <w:rFonts w:ascii="Cambria" w:hAnsi="Cambria"/>
          <w:sz w:val="22"/>
          <w:szCs w:val="22"/>
        </w:rPr>
        <w:t xml:space="preserve"> w </w:t>
      </w:r>
      <w:r w:rsidR="00EC7B40">
        <w:rPr>
          <w:rFonts w:ascii="Cambria" w:hAnsi="Cambria"/>
          <w:sz w:val="22"/>
          <w:szCs w:val="22"/>
        </w:rPr>
        <w:t>terminie</w:t>
      </w:r>
      <w:r w:rsidRPr="00780700">
        <w:rPr>
          <w:rFonts w:ascii="Cambria" w:hAnsi="Cambria"/>
          <w:sz w:val="22"/>
          <w:szCs w:val="22"/>
        </w:rPr>
        <w:t xml:space="preserve"> </w:t>
      </w:r>
      <w:r w:rsidR="00D21E11">
        <w:rPr>
          <w:rFonts w:ascii="Cambria" w:hAnsi="Cambria"/>
          <w:sz w:val="22"/>
          <w:szCs w:val="22"/>
        </w:rPr>
        <w:t>3 dni</w:t>
      </w:r>
      <w:r w:rsidRPr="00780700">
        <w:rPr>
          <w:rFonts w:ascii="Cambria" w:hAnsi="Cambria"/>
          <w:sz w:val="22"/>
          <w:szCs w:val="22"/>
        </w:rPr>
        <w:t xml:space="preserve"> od chwili telefonicznego zgłoszenia potrzeby</w:t>
      </w:r>
      <w:r w:rsidR="00EC7B40">
        <w:rPr>
          <w:rFonts w:ascii="Cambria" w:hAnsi="Cambria"/>
          <w:sz w:val="22"/>
          <w:szCs w:val="22"/>
        </w:rPr>
        <w:t xml:space="preserve"> naprawy</w:t>
      </w:r>
      <w:r w:rsidRPr="00780700">
        <w:rPr>
          <w:rFonts w:ascii="Cambria" w:hAnsi="Cambria"/>
          <w:sz w:val="22"/>
          <w:szCs w:val="22"/>
        </w:rPr>
        <w:t xml:space="preserve"> przez </w:t>
      </w:r>
      <w:r w:rsidR="00780700" w:rsidRPr="00780700">
        <w:rPr>
          <w:rFonts w:ascii="Cambria" w:hAnsi="Cambria"/>
          <w:sz w:val="22"/>
          <w:szCs w:val="22"/>
        </w:rPr>
        <w:t>Zamawiającego</w:t>
      </w:r>
      <w:r w:rsidRPr="00780700">
        <w:rPr>
          <w:rFonts w:ascii="Cambria" w:hAnsi="Cambria"/>
          <w:sz w:val="22"/>
          <w:szCs w:val="22"/>
        </w:rPr>
        <w:t>.</w:t>
      </w:r>
      <w:r w:rsidR="00EC7B40">
        <w:rPr>
          <w:rFonts w:ascii="Cambria" w:hAnsi="Cambria"/>
          <w:sz w:val="22"/>
          <w:szCs w:val="22"/>
        </w:rPr>
        <w:t xml:space="preserve"> W razie stwierdzenia przez Dostawcę, że naprawienie wyposażenia we wskazanym terminie jest nie możliwe, Dostawca zobowiązuje się dostarczyć wyposażenie zastępcze, w terminie 5 dni od dnia dokonanego przez Zamawiającego zgłoszenia.</w:t>
      </w:r>
    </w:p>
    <w:p w14:paraId="3C64D670" w14:textId="77777777" w:rsidR="00780700" w:rsidRPr="00780700" w:rsidRDefault="006B1E6F" w:rsidP="00780700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780700">
        <w:rPr>
          <w:rFonts w:ascii="Cambria" w:hAnsi="Cambria"/>
          <w:sz w:val="22"/>
          <w:szCs w:val="22"/>
        </w:rPr>
        <w:t xml:space="preserve">Jeżeli w trakcie trwania </w:t>
      </w:r>
      <w:r w:rsidR="00780700" w:rsidRPr="00780700">
        <w:rPr>
          <w:rFonts w:ascii="Cambria" w:hAnsi="Cambria"/>
          <w:sz w:val="22"/>
          <w:szCs w:val="22"/>
        </w:rPr>
        <w:t>Umowy</w:t>
      </w:r>
      <w:r w:rsidRPr="00780700">
        <w:rPr>
          <w:rFonts w:ascii="Cambria" w:hAnsi="Cambria"/>
          <w:sz w:val="22"/>
          <w:szCs w:val="22"/>
        </w:rPr>
        <w:t xml:space="preserve"> z jakiejkolwiek przyczyny, w tym z uwagi na fakt, </w:t>
      </w:r>
      <w:r w:rsidR="00780700" w:rsidRPr="00780700">
        <w:rPr>
          <w:rFonts w:ascii="Cambria" w:hAnsi="Cambria"/>
          <w:sz w:val="22"/>
          <w:szCs w:val="22"/>
        </w:rPr>
        <w:br/>
      </w:r>
      <w:r w:rsidRPr="00780700">
        <w:rPr>
          <w:rFonts w:ascii="Cambria" w:hAnsi="Cambria"/>
          <w:sz w:val="22"/>
          <w:szCs w:val="22"/>
        </w:rPr>
        <w:t>że przekazane do używania instrumentarium stanie się potrzebne Dostawcy, zażąda on zwrotu tego instrumentarium lub jego części, wówczas Dostawca będzie obowiązany dostarczyć w jego miejsce instrumentarium zamienne o parametrach i specyfikacji nie gorszej niż instrumentarium, którego zwrotu zażądał, w terminie 3 (trzech) dni od zgłoszenia przez Dostawcę żądania zwrotu.</w:t>
      </w:r>
    </w:p>
    <w:p w14:paraId="0383487B" w14:textId="77777777" w:rsidR="006B1E6F" w:rsidRDefault="00780700" w:rsidP="006B1E6F">
      <w:pPr>
        <w:pStyle w:val="Akapitzlist"/>
        <w:numPr>
          <w:ilvl w:val="0"/>
          <w:numId w:val="4"/>
        </w:numPr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</w:t>
      </w:r>
      <w:r w:rsidR="006B1E6F" w:rsidRPr="00780700">
        <w:rPr>
          <w:rFonts w:ascii="Cambria" w:hAnsi="Cambria"/>
          <w:sz w:val="22"/>
          <w:szCs w:val="22"/>
        </w:rPr>
        <w:t xml:space="preserve"> nie ponosi odpowiedzialności za zużycie instrumentarium, będące następstwem jego prawidłowego używania. Strony zgodnie oświadczają, że wynagrodzenie </w:t>
      </w:r>
      <w:r w:rsidR="006B1E6F" w:rsidRPr="00780700">
        <w:rPr>
          <w:rFonts w:ascii="Cambria" w:hAnsi="Cambria"/>
          <w:sz w:val="22"/>
          <w:szCs w:val="22"/>
        </w:rPr>
        <w:lastRenderedPageBreak/>
        <w:t xml:space="preserve">za używanie instrumentarium zostało wliczone w cenę wynagrodzenia, o którym mowa </w:t>
      </w:r>
      <w:r>
        <w:rPr>
          <w:rFonts w:ascii="Cambria" w:hAnsi="Cambria"/>
          <w:sz w:val="22"/>
          <w:szCs w:val="22"/>
        </w:rPr>
        <w:br/>
        <w:t>w § 2 U</w:t>
      </w:r>
      <w:r w:rsidR="006B1E6F" w:rsidRPr="00780700">
        <w:rPr>
          <w:rFonts w:ascii="Cambria" w:hAnsi="Cambria"/>
          <w:sz w:val="22"/>
          <w:szCs w:val="22"/>
        </w:rPr>
        <w:t>mowy.</w:t>
      </w:r>
      <w:r w:rsidR="00D21E11">
        <w:rPr>
          <w:rFonts w:ascii="Cambria" w:hAnsi="Cambria"/>
          <w:sz w:val="22"/>
          <w:szCs w:val="22"/>
        </w:rPr>
        <w:t xml:space="preserve"> Za użyczenie i serwis instrumentarium Dostawcy nie przysługuje dodatkowe wynagrodzenie.</w:t>
      </w:r>
    </w:p>
    <w:p w14:paraId="5E80363A" w14:textId="77777777" w:rsidR="00780700" w:rsidRDefault="00780700" w:rsidP="00780700">
      <w:pPr>
        <w:jc w:val="both"/>
        <w:rPr>
          <w:rFonts w:ascii="Cambria" w:hAnsi="Cambria"/>
          <w:sz w:val="22"/>
          <w:szCs w:val="22"/>
        </w:rPr>
      </w:pPr>
    </w:p>
    <w:p w14:paraId="77AD3AF7" w14:textId="77777777" w:rsidR="00780700" w:rsidRDefault="00780700" w:rsidP="006B1E6F">
      <w:pPr>
        <w:rPr>
          <w:rFonts w:ascii="Cambria" w:hAnsi="Cambria"/>
          <w:sz w:val="22"/>
          <w:szCs w:val="22"/>
        </w:rPr>
      </w:pPr>
    </w:p>
    <w:p w14:paraId="4BBC0526" w14:textId="77777777" w:rsidR="006B1E6F" w:rsidRDefault="00780700" w:rsidP="00F759E8">
      <w:pPr>
        <w:jc w:val="center"/>
        <w:rPr>
          <w:rFonts w:ascii="Cambria" w:hAnsi="Cambria"/>
          <w:b/>
          <w:sz w:val="22"/>
          <w:szCs w:val="22"/>
        </w:rPr>
      </w:pPr>
      <w:r w:rsidRPr="00780700">
        <w:rPr>
          <w:rFonts w:ascii="Cambria" w:hAnsi="Cambria"/>
          <w:b/>
          <w:sz w:val="22"/>
          <w:szCs w:val="22"/>
        </w:rPr>
        <w:t xml:space="preserve">§ </w:t>
      </w:r>
      <w:r>
        <w:rPr>
          <w:rFonts w:ascii="Cambria" w:hAnsi="Cambria"/>
          <w:b/>
          <w:sz w:val="22"/>
          <w:szCs w:val="22"/>
        </w:rPr>
        <w:t>6</w:t>
      </w:r>
    </w:p>
    <w:p w14:paraId="071E608B" w14:textId="77777777" w:rsidR="00312648" w:rsidRPr="00F759E8" w:rsidRDefault="00312648" w:rsidP="00F759E8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Szkolenie specjalistyczne</w:t>
      </w:r>
    </w:p>
    <w:p w14:paraId="336A70E4" w14:textId="77777777" w:rsidR="006B1E6F" w:rsidRPr="00780700" w:rsidRDefault="006B1E6F" w:rsidP="00411E04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780700">
        <w:rPr>
          <w:rFonts w:ascii="Cambria" w:hAnsi="Cambria"/>
          <w:sz w:val="22"/>
          <w:szCs w:val="22"/>
        </w:rPr>
        <w:t xml:space="preserve">Dostawca zobowiązuje się przeprowadzić specjalistyczne przeszkolenie dla personelu lekarskiego i pielęgniarskiego </w:t>
      </w:r>
      <w:r w:rsidR="00E23E0C">
        <w:rPr>
          <w:rFonts w:ascii="Cambria" w:hAnsi="Cambria"/>
          <w:sz w:val="22"/>
          <w:szCs w:val="22"/>
        </w:rPr>
        <w:t>Zamawiającego</w:t>
      </w:r>
      <w:r w:rsidR="00EC7B40">
        <w:rPr>
          <w:rFonts w:ascii="Cambria" w:hAnsi="Cambria"/>
          <w:sz w:val="22"/>
          <w:szCs w:val="22"/>
        </w:rPr>
        <w:t xml:space="preserve"> (ok. 20 osób)</w:t>
      </w:r>
      <w:r w:rsidRPr="00780700">
        <w:rPr>
          <w:rFonts w:ascii="Cambria" w:hAnsi="Cambria"/>
          <w:sz w:val="22"/>
          <w:szCs w:val="22"/>
        </w:rPr>
        <w:t xml:space="preserve"> w zakr</w:t>
      </w:r>
      <w:r w:rsidR="00E23E0C">
        <w:rPr>
          <w:rFonts w:ascii="Cambria" w:hAnsi="Cambria"/>
          <w:sz w:val="22"/>
          <w:szCs w:val="22"/>
        </w:rPr>
        <w:t>esie implantacji dostarczanych Wyrobów M</w:t>
      </w:r>
      <w:r w:rsidRPr="00780700">
        <w:rPr>
          <w:rFonts w:ascii="Cambria" w:hAnsi="Cambria"/>
          <w:sz w:val="22"/>
          <w:szCs w:val="22"/>
        </w:rPr>
        <w:t>edycznych.</w:t>
      </w:r>
      <w:r w:rsidR="00EC7B40">
        <w:rPr>
          <w:rFonts w:ascii="Cambria" w:hAnsi="Cambria"/>
          <w:sz w:val="22"/>
          <w:szCs w:val="22"/>
        </w:rPr>
        <w:t xml:space="preserve"> </w:t>
      </w:r>
    </w:p>
    <w:p w14:paraId="15799DBE" w14:textId="77777777" w:rsidR="00780700" w:rsidRDefault="006B1E6F" w:rsidP="00411E04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780700">
        <w:rPr>
          <w:rFonts w:ascii="Cambria" w:hAnsi="Cambria"/>
          <w:sz w:val="22"/>
          <w:szCs w:val="22"/>
        </w:rPr>
        <w:t>Szkolenia obejmować będą zakres wiedzy mer</w:t>
      </w:r>
      <w:r w:rsidR="00C11BB5">
        <w:rPr>
          <w:rFonts w:ascii="Cambria" w:hAnsi="Cambria"/>
          <w:sz w:val="22"/>
          <w:szCs w:val="22"/>
        </w:rPr>
        <w:t>ytorycznej związanej z użyciem Wyrobów M</w:t>
      </w:r>
      <w:r w:rsidRPr="00780700">
        <w:rPr>
          <w:rFonts w:ascii="Cambria" w:hAnsi="Cambria"/>
          <w:sz w:val="22"/>
          <w:szCs w:val="22"/>
        </w:rPr>
        <w:t xml:space="preserve">edycznych dostarczanych w ramach </w:t>
      </w:r>
      <w:r w:rsidR="00C11BB5">
        <w:rPr>
          <w:rFonts w:ascii="Cambria" w:hAnsi="Cambria"/>
          <w:sz w:val="22"/>
          <w:szCs w:val="22"/>
        </w:rPr>
        <w:t>U</w:t>
      </w:r>
      <w:r w:rsidRPr="00780700">
        <w:rPr>
          <w:rFonts w:ascii="Cambria" w:hAnsi="Cambria"/>
          <w:sz w:val="22"/>
          <w:szCs w:val="22"/>
        </w:rPr>
        <w:t xml:space="preserve">mowy. Szkolenie odbędzie się w ciągu jednego miesiąca od dnia pierwszej dostawy. Zakres opracuje i przedstawi Dostawca. </w:t>
      </w:r>
    </w:p>
    <w:p w14:paraId="75A53D5D" w14:textId="77777777" w:rsidR="00780700" w:rsidRDefault="006B1E6F" w:rsidP="00411E04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780700">
        <w:rPr>
          <w:rFonts w:ascii="Cambria" w:hAnsi="Cambria"/>
          <w:sz w:val="22"/>
          <w:szCs w:val="22"/>
        </w:rPr>
        <w:t>Wszystkie szkolenia Dostawca przeprowadzi w języku polskim lub angielskim, zapewniając wszystkie niezbędne do realizacji szkolenia materiały szkoleniowe.</w:t>
      </w:r>
    </w:p>
    <w:p w14:paraId="5F301397" w14:textId="77777777" w:rsidR="00780700" w:rsidRDefault="006B1E6F" w:rsidP="00411E04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780700">
        <w:rPr>
          <w:rFonts w:ascii="Cambria" w:hAnsi="Cambria"/>
          <w:sz w:val="22"/>
          <w:szCs w:val="22"/>
        </w:rPr>
        <w:t>Dostawca gwarantuje prowadzenie szkoleń przez wykwalifikowaną kadrę.</w:t>
      </w:r>
    </w:p>
    <w:p w14:paraId="526C7CF8" w14:textId="77777777" w:rsidR="00780700" w:rsidRDefault="006B1E6F" w:rsidP="00411E04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780700">
        <w:rPr>
          <w:rFonts w:ascii="Cambria" w:hAnsi="Cambria"/>
          <w:sz w:val="22"/>
          <w:szCs w:val="22"/>
        </w:rPr>
        <w:t>Zakończenie szkoleń potwierdzone będzie protokołem, sporządzonym w dwóch jednobrzmiących egzemplarzach, po jednym dla każdej ze stron i zawierającym:</w:t>
      </w:r>
    </w:p>
    <w:p w14:paraId="27030C43" w14:textId="77777777" w:rsidR="00780700" w:rsidRDefault="006B1E6F" w:rsidP="00411E04">
      <w:pPr>
        <w:pStyle w:val="Akapitzlist"/>
        <w:numPr>
          <w:ilvl w:val="1"/>
          <w:numId w:val="5"/>
        </w:numPr>
        <w:spacing w:after="120"/>
        <w:contextualSpacing w:val="0"/>
        <w:rPr>
          <w:rFonts w:ascii="Cambria" w:hAnsi="Cambria"/>
          <w:sz w:val="22"/>
          <w:szCs w:val="22"/>
        </w:rPr>
      </w:pPr>
      <w:r w:rsidRPr="00780700">
        <w:rPr>
          <w:rFonts w:ascii="Cambria" w:hAnsi="Cambria"/>
          <w:sz w:val="22"/>
          <w:szCs w:val="22"/>
        </w:rPr>
        <w:t>nazwę i tematykę każdego ze szkoleń,</w:t>
      </w:r>
    </w:p>
    <w:p w14:paraId="3AFA3BD5" w14:textId="77777777" w:rsidR="00780700" w:rsidRDefault="006B1E6F" w:rsidP="00411E04">
      <w:pPr>
        <w:pStyle w:val="Akapitzlist"/>
        <w:numPr>
          <w:ilvl w:val="1"/>
          <w:numId w:val="5"/>
        </w:numPr>
        <w:spacing w:after="120"/>
        <w:contextualSpacing w:val="0"/>
        <w:rPr>
          <w:rFonts w:ascii="Cambria" w:hAnsi="Cambria"/>
          <w:sz w:val="22"/>
          <w:szCs w:val="22"/>
        </w:rPr>
      </w:pPr>
      <w:r w:rsidRPr="00780700">
        <w:rPr>
          <w:rFonts w:ascii="Cambria" w:hAnsi="Cambria"/>
          <w:sz w:val="22"/>
          <w:szCs w:val="22"/>
        </w:rPr>
        <w:t>imienną listę osób uczestniczących w poszczególnych szkoleniach,</w:t>
      </w:r>
    </w:p>
    <w:p w14:paraId="2CD63DE3" w14:textId="77777777" w:rsidR="00780700" w:rsidRDefault="006B1E6F" w:rsidP="00411E04">
      <w:pPr>
        <w:pStyle w:val="Akapitzlist"/>
        <w:numPr>
          <w:ilvl w:val="1"/>
          <w:numId w:val="5"/>
        </w:numPr>
        <w:spacing w:after="120"/>
        <w:contextualSpacing w:val="0"/>
        <w:rPr>
          <w:rFonts w:ascii="Cambria" w:hAnsi="Cambria"/>
          <w:sz w:val="22"/>
          <w:szCs w:val="22"/>
        </w:rPr>
      </w:pPr>
      <w:r w:rsidRPr="00780700">
        <w:rPr>
          <w:rFonts w:ascii="Cambria" w:hAnsi="Cambria"/>
          <w:sz w:val="22"/>
          <w:szCs w:val="22"/>
        </w:rPr>
        <w:t>imię i nazwisko oraz specjalizację osób prowadzących szkolenie,</w:t>
      </w:r>
    </w:p>
    <w:p w14:paraId="3210E955" w14:textId="77777777" w:rsidR="006B1E6F" w:rsidRPr="00780700" w:rsidRDefault="006B1E6F" w:rsidP="00411E04">
      <w:pPr>
        <w:pStyle w:val="Akapitzlist"/>
        <w:numPr>
          <w:ilvl w:val="1"/>
          <w:numId w:val="5"/>
        </w:numPr>
        <w:spacing w:after="120"/>
        <w:contextualSpacing w:val="0"/>
        <w:rPr>
          <w:rFonts w:ascii="Cambria" w:hAnsi="Cambria"/>
          <w:sz w:val="22"/>
          <w:szCs w:val="22"/>
        </w:rPr>
      </w:pPr>
      <w:r w:rsidRPr="00780700">
        <w:rPr>
          <w:rFonts w:ascii="Cambria" w:hAnsi="Cambria"/>
          <w:sz w:val="22"/>
          <w:szCs w:val="22"/>
        </w:rPr>
        <w:t>czas trwania poszczególnych szkoleń.</w:t>
      </w:r>
    </w:p>
    <w:p w14:paraId="4DD440BD" w14:textId="77777777" w:rsidR="006B1E6F" w:rsidRPr="006B1E6F" w:rsidRDefault="006B1E6F" w:rsidP="006B1E6F">
      <w:pPr>
        <w:rPr>
          <w:rFonts w:ascii="Cambria" w:hAnsi="Cambria"/>
          <w:sz w:val="22"/>
          <w:szCs w:val="22"/>
        </w:rPr>
      </w:pPr>
    </w:p>
    <w:p w14:paraId="62C46AD9" w14:textId="77777777" w:rsidR="006B1E6F" w:rsidRDefault="00780700" w:rsidP="00780700">
      <w:pPr>
        <w:jc w:val="center"/>
        <w:rPr>
          <w:rFonts w:ascii="Cambria" w:hAnsi="Cambria"/>
          <w:b/>
          <w:sz w:val="22"/>
          <w:szCs w:val="22"/>
        </w:rPr>
      </w:pPr>
      <w:r w:rsidRPr="00780700">
        <w:rPr>
          <w:rFonts w:ascii="Cambria" w:hAnsi="Cambria"/>
          <w:b/>
          <w:sz w:val="22"/>
          <w:szCs w:val="22"/>
        </w:rPr>
        <w:t>§ 7</w:t>
      </w:r>
    </w:p>
    <w:p w14:paraId="2443FF05" w14:textId="77777777" w:rsidR="00312648" w:rsidRPr="00780700" w:rsidRDefault="00312648" w:rsidP="00780700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Depozyt</w:t>
      </w:r>
    </w:p>
    <w:p w14:paraId="5F9B23C7" w14:textId="77777777" w:rsidR="00D61662" w:rsidRDefault="006B1E6F" w:rsidP="00411E04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D61662">
        <w:rPr>
          <w:rFonts w:ascii="Cambria" w:hAnsi="Cambria"/>
          <w:sz w:val="22"/>
          <w:szCs w:val="22"/>
        </w:rPr>
        <w:t>Dostawca zobowiązuje się d</w:t>
      </w:r>
      <w:r w:rsidR="00C11BB5">
        <w:rPr>
          <w:rFonts w:ascii="Cambria" w:hAnsi="Cambria"/>
          <w:sz w:val="22"/>
          <w:szCs w:val="22"/>
        </w:rPr>
        <w:t>o nieodpłatnego przechowywania Wyrobów M</w:t>
      </w:r>
      <w:r w:rsidRPr="00D61662">
        <w:rPr>
          <w:rFonts w:ascii="Cambria" w:hAnsi="Cambria"/>
          <w:sz w:val="22"/>
          <w:szCs w:val="22"/>
        </w:rPr>
        <w:t xml:space="preserve">edycznych </w:t>
      </w:r>
      <w:r w:rsidR="00312648">
        <w:rPr>
          <w:rFonts w:ascii="Cambria" w:hAnsi="Cambria"/>
          <w:sz w:val="22"/>
          <w:szCs w:val="22"/>
        </w:rPr>
        <w:br/>
      </w:r>
      <w:r w:rsidRPr="00D61662">
        <w:rPr>
          <w:rFonts w:ascii="Cambria" w:hAnsi="Cambria"/>
          <w:sz w:val="22"/>
          <w:szCs w:val="22"/>
        </w:rPr>
        <w:t>w</w:t>
      </w:r>
      <w:r w:rsidR="00C11BB5">
        <w:rPr>
          <w:rFonts w:ascii="Cambria" w:hAnsi="Cambria"/>
          <w:sz w:val="22"/>
          <w:szCs w:val="22"/>
        </w:rPr>
        <w:t xml:space="preserve"> cenach, ilości i asortymencie wyszczególnionym w załączniku nr 1 do U</w:t>
      </w:r>
      <w:r w:rsidRPr="00D61662">
        <w:rPr>
          <w:rFonts w:ascii="Cambria" w:hAnsi="Cambria"/>
          <w:sz w:val="22"/>
          <w:szCs w:val="22"/>
        </w:rPr>
        <w:t>mowy.</w:t>
      </w:r>
    </w:p>
    <w:p w14:paraId="5DB875A3" w14:textId="77777777" w:rsidR="00D61662" w:rsidRDefault="006B1E6F" w:rsidP="00411E04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rPr>
          <w:rFonts w:ascii="Cambria" w:hAnsi="Cambria"/>
          <w:sz w:val="22"/>
          <w:szCs w:val="22"/>
        </w:rPr>
      </w:pPr>
      <w:r w:rsidRPr="00D61662">
        <w:rPr>
          <w:rFonts w:ascii="Cambria" w:hAnsi="Cambria"/>
          <w:sz w:val="22"/>
          <w:szCs w:val="22"/>
        </w:rPr>
        <w:t>Depozyt przechowywany będzie na Bloku Operacyjnym, zaś osobą nadzorującą depozyt jest Oddziałowa Bloku Operacyjnego.</w:t>
      </w:r>
    </w:p>
    <w:p w14:paraId="0885E115" w14:textId="77777777" w:rsidR="00D61662" w:rsidRDefault="006B1E6F" w:rsidP="00411E04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D61662">
        <w:rPr>
          <w:rFonts w:ascii="Cambria" w:hAnsi="Cambria"/>
          <w:sz w:val="22"/>
          <w:szCs w:val="22"/>
        </w:rPr>
        <w:t xml:space="preserve">Dostawca dostarczy </w:t>
      </w:r>
      <w:r w:rsidR="00C11BB5">
        <w:rPr>
          <w:rFonts w:ascii="Cambria" w:hAnsi="Cambria"/>
          <w:sz w:val="22"/>
          <w:szCs w:val="22"/>
        </w:rPr>
        <w:t>Zamawiającemu Wyroby medyczne wskazane w ust. 1 powy</w:t>
      </w:r>
      <w:r w:rsidRPr="00D61662">
        <w:rPr>
          <w:rFonts w:ascii="Cambria" w:hAnsi="Cambria"/>
          <w:sz w:val="22"/>
          <w:szCs w:val="22"/>
        </w:rPr>
        <w:t xml:space="preserve">żej </w:t>
      </w:r>
      <w:r w:rsidR="00C11BB5">
        <w:rPr>
          <w:rFonts w:ascii="Cambria" w:hAnsi="Cambria"/>
          <w:sz w:val="22"/>
          <w:szCs w:val="22"/>
        </w:rPr>
        <w:br/>
      </w:r>
      <w:r w:rsidRPr="00D61662">
        <w:rPr>
          <w:rFonts w:ascii="Cambria" w:hAnsi="Cambria"/>
          <w:sz w:val="22"/>
          <w:szCs w:val="22"/>
        </w:rPr>
        <w:t xml:space="preserve">do depozytu w terminie 7 dni roboczych licząc od daty podpisania </w:t>
      </w:r>
      <w:r w:rsidR="00C11BB5">
        <w:rPr>
          <w:rFonts w:ascii="Cambria" w:hAnsi="Cambria"/>
          <w:sz w:val="22"/>
          <w:szCs w:val="22"/>
        </w:rPr>
        <w:t>U</w:t>
      </w:r>
      <w:r w:rsidRPr="00D61662">
        <w:rPr>
          <w:rFonts w:ascii="Cambria" w:hAnsi="Cambria"/>
          <w:sz w:val="22"/>
          <w:szCs w:val="22"/>
        </w:rPr>
        <w:t>mowy</w:t>
      </w:r>
      <w:r w:rsidR="00C11BB5">
        <w:rPr>
          <w:rFonts w:ascii="Cambria" w:hAnsi="Cambria"/>
          <w:sz w:val="22"/>
          <w:szCs w:val="22"/>
        </w:rPr>
        <w:t xml:space="preserve">, na Blok </w:t>
      </w:r>
      <w:r w:rsidRPr="00D61662">
        <w:rPr>
          <w:rFonts w:ascii="Cambria" w:hAnsi="Cambria"/>
          <w:sz w:val="22"/>
          <w:szCs w:val="22"/>
        </w:rPr>
        <w:t>Operacyjny.</w:t>
      </w:r>
    </w:p>
    <w:p w14:paraId="1318A791" w14:textId="77777777" w:rsidR="00D61662" w:rsidRDefault="006B1E6F" w:rsidP="00411E04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D61662">
        <w:rPr>
          <w:rFonts w:ascii="Cambria" w:hAnsi="Cambria"/>
          <w:sz w:val="22"/>
          <w:szCs w:val="22"/>
        </w:rPr>
        <w:t>Dostawca jest odpowied</w:t>
      </w:r>
      <w:r w:rsidR="00C11BB5">
        <w:rPr>
          <w:rFonts w:ascii="Cambria" w:hAnsi="Cambria"/>
          <w:sz w:val="22"/>
          <w:szCs w:val="22"/>
        </w:rPr>
        <w:t>zialny w okresie obowiązywania U</w:t>
      </w:r>
      <w:r w:rsidRPr="00D61662">
        <w:rPr>
          <w:rFonts w:ascii="Cambria" w:hAnsi="Cambria"/>
          <w:sz w:val="22"/>
          <w:szCs w:val="22"/>
        </w:rPr>
        <w:t>mowy do sukcesywnego kontrolowanie terminów przydatności złożonego depozytu. W przypadku gdy dany asortyment będzie posiadał termin przydatności krótszy niż ____ miesiąc, Dostawca dokona zamiany przedmiotu zamówienia na taki sam asortyment z min. _____ miesięcznym terminem ważności.</w:t>
      </w:r>
    </w:p>
    <w:p w14:paraId="33E11D59" w14:textId="77777777" w:rsidR="00D61662" w:rsidRDefault="006B1E6F" w:rsidP="00411E04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D61662">
        <w:rPr>
          <w:rFonts w:ascii="Cambria" w:hAnsi="Cambria"/>
          <w:sz w:val="22"/>
          <w:szCs w:val="22"/>
        </w:rPr>
        <w:t xml:space="preserve">Przejęcie wyrobów medycznych na przechowanie dokonane zostanie na podstawie protokołu przyjęcia będącego </w:t>
      </w:r>
      <w:r w:rsidR="00C11BB5">
        <w:rPr>
          <w:rFonts w:ascii="Cambria" w:hAnsi="Cambria"/>
          <w:sz w:val="22"/>
          <w:szCs w:val="22"/>
        </w:rPr>
        <w:t>załącznikiem nr ____ do U</w:t>
      </w:r>
      <w:r w:rsidRPr="00D61662">
        <w:rPr>
          <w:rFonts w:ascii="Cambria" w:hAnsi="Cambria"/>
          <w:sz w:val="22"/>
          <w:szCs w:val="22"/>
        </w:rPr>
        <w:t>mowy.</w:t>
      </w:r>
    </w:p>
    <w:p w14:paraId="5E2FB799" w14:textId="77777777" w:rsidR="00D61662" w:rsidRDefault="00C11BB5" w:rsidP="00411E04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Wyroby Medyczne złożone</w:t>
      </w:r>
      <w:r w:rsidR="006B1E6F" w:rsidRPr="00D61662">
        <w:rPr>
          <w:rFonts w:ascii="Cambria" w:hAnsi="Cambria"/>
          <w:sz w:val="22"/>
          <w:szCs w:val="22"/>
        </w:rPr>
        <w:t xml:space="preserve"> w depozycie </w:t>
      </w:r>
      <w:r w:rsidR="00494B95">
        <w:rPr>
          <w:rFonts w:ascii="Cambria" w:hAnsi="Cambria"/>
          <w:sz w:val="22"/>
          <w:szCs w:val="22"/>
        </w:rPr>
        <w:t xml:space="preserve">będą </w:t>
      </w:r>
      <w:r w:rsidR="006B1E6F" w:rsidRPr="00D61662">
        <w:rPr>
          <w:rFonts w:ascii="Cambria" w:hAnsi="Cambria"/>
          <w:sz w:val="22"/>
          <w:szCs w:val="22"/>
        </w:rPr>
        <w:t xml:space="preserve">cały czas stanowi własność Dostawcy, </w:t>
      </w:r>
      <w:r>
        <w:rPr>
          <w:rFonts w:ascii="Cambria" w:hAnsi="Cambria"/>
          <w:sz w:val="22"/>
          <w:szCs w:val="22"/>
        </w:rPr>
        <w:t>przy czym</w:t>
      </w:r>
      <w:r w:rsidR="006B1E6F" w:rsidRPr="00D6166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Zamawiający</w:t>
      </w:r>
      <w:r w:rsidR="006B1E6F" w:rsidRPr="00D61662">
        <w:rPr>
          <w:rFonts w:ascii="Cambria" w:hAnsi="Cambria"/>
          <w:sz w:val="22"/>
          <w:szCs w:val="22"/>
        </w:rPr>
        <w:t xml:space="preserve"> jest </w:t>
      </w:r>
      <w:r>
        <w:rPr>
          <w:rFonts w:ascii="Cambria" w:hAnsi="Cambria"/>
          <w:sz w:val="22"/>
          <w:szCs w:val="22"/>
        </w:rPr>
        <w:t>odpowiedzialny za wszystkie Wyroby M</w:t>
      </w:r>
      <w:r w:rsidR="006B1E6F" w:rsidRPr="00D61662">
        <w:rPr>
          <w:rFonts w:ascii="Cambria" w:hAnsi="Cambria"/>
          <w:sz w:val="22"/>
          <w:szCs w:val="22"/>
        </w:rPr>
        <w:t xml:space="preserve">edyczne przekazane </w:t>
      </w:r>
      <w:r w:rsidR="00494B95">
        <w:rPr>
          <w:rFonts w:ascii="Cambria" w:hAnsi="Cambria"/>
          <w:sz w:val="22"/>
          <w:szCs w:val="22"/>
        </w:rPr>
        <w:br/>
      </w:r>
      <w:r w:rsidR="006B1E6F" w:rsidRPr="00D61662">
        <w:rPr>
          <w:rFonts w:ascii="Cambria" w:hAnsi="Cambria"/>
          <w:sz w:val="22"/>
          <w:szCs w:val="22"/>
        </w:rPr>
        <w:t>w depozyt, które zostaną zużyte, zagubione lub uszkodzone.</w:t>
      </w:r>
    </w:p>
    <w:p w14:paraId="67A3415F" w14:textId="77777777" w:rsidR="00D61662" w:rsidRDefault="00494B95" w:rsidP="00411E04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</w:t>
      </w:r>
      <w:r w:rsidR="006B1E6F" w:rsidRPr="00D61662">
        <w:rPr>
          <w:rFonts w:ascii="Cambria" w:hAnsi="Cambria"/>
          <w:sz w:val="22"/>
          <w:szCs w:val="22"/>
        </w:rPr>
        <w:t xml:space="preserve"> zobowiązuje się magazyno</w:t>
      </w:r>
      <w:r>
        <w:rPr>
          <w:rFonts w:ascii="Cambria" w:hAnsi="Cambria"/>
          <w:sz w:val="22"/>
          <w:szCs w:val="22"/>
        </w:rPr>
        <w:t>wać przekazane na przechowanie W</w:t>
      </w:r>
      <w:r w:rsidR="006B1E6F" w:rsidRPr="00D61662">
        <w:rPr>
          <w:rFonts w:ascii="Cambria" w:hAnsi="Cambria"/>
          <w:sz w:val="22"/>
          <w:szCs w:val="22"/>
        </w:rPr>
        <w:t>yroby</w:t>
      </w:r>
      <w:r>
        <w:rPr>
          <w:rFonts w:ascii="Cambria" w:hAnsi="Cambria"/>
          <w:sz w:val="22"/>
          <w:szCs w:val="22"/>
        </w:rPr>
        <w:t xml:space="preserve"> M</w:t>
      </w:r>
      <w:r w:rsidR="006B1E6F" w:rsidRPr="00D61662">
        <w:rPr>
          <w:rFonts w:ascii="Cambria" w:hAnsi="Cambria"/>
          <w:sz w:val="22"/>
          <w:szCs w:val="22"/>
        </w:rPr>
        <w:t>edyczne w warunkach odpowiednich dla produktów medycznych.</w:t>
      </w:r>
    </w:p>
    <w:p w14:paraId="7D0FBCB7" w14:textId="77777777" w:rsidR="00D61662" w:rsidRDefault="00494B95" w:rsidP="00411E04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Przekazanie</w:t>
      </w:r>
      <w:r w:rsidR="006B1E6F" w:rsidRPr="00D6166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do Dostawcy </w:t>
      </w:r>
      <w:r w:rsidRPr="00D61662">
        <w:rPr>
          <w:rFonts w:ascii="Cambria" w:hAnsi="Cambria"/>
          <w:sz w:val="22"/>
          <w:szCs w:val="22"/>
        </w:rPr>
        <w:t xml:space="preserve">przez </w:t>
      </w:r>
      <w:r>
        <w:rPr>
          <w:rFonts w:ascii="Cambria" w:hAnsi="Cambria"/>
          <w:sz w:val="22"/>
          <w:szCs w:val="22"/>
        </w:rPr>
        <w:t>Zamawiającego</w:t>
      </w:r>
      <w:r w:rsidRPr="00D61662">
        <w:rPr>
          <w:rFonts w:ascii="Cambria" w:hAnsi="Cambria"/>
          <w:sz w:val="22"/>
          <w:szCs w:val="22"/>
        </w:rPr>
        <w:t xml:space="preserve"> </w:t>
      </w:r>
      <w:r w:rsidR="006B1E6F" w:rsidRPr="00D61662">
        <w:rPr>
          <w:rFonts w:ascii="Cambria" w:hAnsi="Cambria"/>
          <w:sz w:val="22"/>
          <w:szCs w:val="22"/>
        </w:rPr>
        <w:t>informacji o zużyciu</w:t>
      </w:r>
      <w:r>
        <w:rPr>
          <w:rFonts w:ascii="Cambria" w:hAnsi="Cambria"/>
          <w:sz w:val="22"/>
          <w:szCs w:val="22"/>
        </w:rPr>
        <w:t xml:space="preserve"> będzie następowało </w:t>
      </w:r>
      <w:r w:rsidR="005E09F4">
        <w:rPr>
          <w:rFonts w:ascii="Cambria" w:hAnsi="Cambria"/>
          <w:sz w:val="22"/>
          <w:szCs w:val="22"/>
        </w:rPr>
        <w:br/>
      </w:r>
      <w:r w:rsidR="006B1E6F" w:rsidRPr="00D61662">
        <w:rPr>
          <w:rFonts w:ascii="Cambria" w:hAnsi="Cambria"/>
          <w:sz w:val="22"/>
          <w:szCs w:val="22"/>
        </w:rPr>
        <w:t>w terminie 1 dnia faksem na numer</w:t>
      </w:r>
      <w:r>
        <w:rPr>
          <w:rFonts w:ascii="Cambria" w:hAnsi="Cambria"/>
          <w:sz w:val="22"/>
          <w:szCs w:val="22"/>
        </w:rPr>
        <w:t xml:space="preserve"> _____________________</w:t>
      </w:r>
      <w:r w:rsidR="006B1E6F" w:rsidRPr="00D6166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lub mailowo na adres: _______@______</w:t>
      </w:r>
      <w:r w:rsidR="006B1E6F" w:rsidRPr="00D61662">
        <w:rPr>
          <w:rFonts w:ascii="Cambria" w:hAnsi="Cambria"/>
          <w:sz w:val="22"/>
          <w:szCs w:val="22"/>
        </w:rPr>
        <w:t xml:space="preserve"> . Wzór formularza zamówienia, informującego o zużyciu wyrobów medycznych stanowi załącznik nr ____ do </w:t>
      </w:r>
      <w:r>
        <w:rPr>
          <w:rFonts w:ascii="Cambria" w:hAnsi="Cambria"/>
          <w:sz w:val="22"/>
          <w:szCs w:val="22"/>
        </w:rPr>
        <w:t>U</w:t>
      </w:r>
      <w:r w:rsidR="006B1E6F" w:rsidRPr="00D61662">
        <w:rPr>
          <w:rFonts w:ascii="Cambria" w:hAnsi="Cambria"/>
          <w:sz w:val="22"/>
          <w:szCs w:val="22"/>
        </w:rPr>
        <w:t>mowy.</w:t>
      </w:r>
    </w:p>
    <w:p w14:paraId="5FC7A533" w14:textId="77777777" w:rsidR="00844649" w:rsidRDefault="006B1E6F" w:rsidP="00411E04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D61662">
        <w:rPr>
          <w:rFonts w:ascii="Cambria" w:hAnsi="Cambria"/>
          <w:sz w:val="22"/>
          <w:szCs w:val="22"/>
        </w:rPr>
        <w:t>W celu uzupełnienia depozytu Dosta</w:t>
      </w:r>
      <w:r w:rsidR="00494B95">
        <w:rPr>
          <w:rFonts w:ascii="Cambria" w:hAnsi="Cambria"/>
          <w:sz w:val="22"/>
          <w:szCs w:val="22"/>
        </w:rPr>
        <w:t>wca zobowiązuje się dostarczać Wyroby M</w:t>
      </w:r>
      <w:r w:rsidRPr="00D61662">
        <w:rPr>
          <w:rFonts w:ascii="Cambria" w:hAnsi="Cambria"/>
          <w:sz w:val="22"/>
          <w:szCs w:val="22"/>
        </w:rPr>
        <w:t xml:space="preserve">edyczne </w:t>
      </w:r>
      <w:r w:rsidR="005E09F4">
        <w:rPr>
          <w:rFonts w:ascii="Cambria" w:hAnsi="Cambria"/>
          <w:sz w:val="22"/>
          <w:szCs w:val="22"/>
        </w:rPr>
        <w:br/>
      </w:r>
      <w:r w:rsidRPr="00D61662">
        <w:rPr>
          <w:rFonts w:ascii="Cambria" w:hAnsi="Cambria"/>
          <w:sz w:val="22"/>
          <w:szCs w:val="22"/>
        </w:rPr>
        <w:t xml:space="preserve">w czasie </w:t>
      </w:r>
      <w:r w:rsidR="005E09F4">
        <w:rPr>
          <w:rFonts w:ascii="Cambria" w:hAnsi="Cambria"/>
          <w:sz w:val="22"/>
          <w:szCs w:val="22"/>
        </w:rPr>
        <w:t xml:space="preserve">____________ godzin </w:t>
      </w:r>
      <w:r w:rsidRPr="00D61662">
        <w:rPr>
          <w:rFonts w:ascii="Cambria" w:hAnsi="Cambria"/>
          <w:sz w:val="22"/>
          <w:szCs w:val="22"/>
        </w:rPr>
        <w:t xml:space="preserve">od telefonicznego zgłoszenia takiej potrzeby przez </w:t>
      </w:r>
      <w:r w:rsidR="005E09F4">
        <w:rPr>
          <w:rFonts w:ascii="Cambria" w:hAnsi="Cambria"/>
          <w:sz w:val="22"/>
          <w:szCs w:val="22"/>
        </w:rPr>
        <w:t>Zamawiającego</w:t>
      </w:r>
      <w:r w:rsidRPr="00D61662">
        <w:rPr>
          <w:rFonts w:ascii="Cambria" w:hAnsi="Cambria"/>
          <w:sz w:val="22"/>
          <w:szCs w:val="22"/>
        </w:rPr>
        <w:t>.</w:t>
      </w:r>
    </w:p>
    <w:p w14:paraId="091984F3" w14:textId="77777777" w:rsidR="006B1E6F" w:rsidRPr="00844649" w:rsidRDefault="005E09F4" w:rsidP="00411E04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Wyroby M</w:t>
      </w:r>
      <w:r w:rsidR="006B1E6F" w:rsidRPr="00844649">
        <w:rPr>
          <w:rFonts w:ascii="Cambria" w:hAnsi="Cambria"/>
          <w:sz w:val="22"/>
          <w:szCs w:val="22"/>
        </w:rPr>
        <w:t>edyczne nieprzekazywane do depozytu będą zamawiane przez Aptekę Szpitalną.</w:t>
      </w:r>
    </w:p>
    <w:p w14:paraId="330E1593" w14:textId="77777777" w:rsidR="006B1E6F" w:rsidRPr="006B1E6F" w:rsidRDefault="006B1E6F" w:rsidP="006B1E6F">
      <w:pPr>
        <w:rPr>
          <w:rFonts w:ascii="Cambria" w:hAnsi="Cambria"/>
          <w:sz w:val="22"/>
          <w:szCs w:val="22"/>
        </w:rPr>
      </w:pPr>
    </w:p>
    <w:p w14:paraId="3E5E8431" w14:textId="77777777" w:rsidR="006B1E6F" w:rsidRDefault="00376117" w:rsidP="00376117">
      <w:pPr>
        <w:jc w:val="center"/>
        <w:rPr>
          <w:rFonts w:ascii="Cambria" w:hAnsi="Cambria"/>
          <w:b/>
          <w:sz w:val="22"/>
          <w:szCs w:val="22"/>
        </w:rPr>
      </w:pPr>
      <w:r w:rsidRPr="00376117">
        <w:rPr>
          <w:rFonts w:ascii="Cambria" w:hAnsi="Cambria"/>
          <w:b/>
          <w:sz w:val="22"/>
          <w:szCs w:val="22"/>
        </w:rPr>
        <w:t>§ 8</w:t>
      </w:r>
    </w:p>
    <w:p w14:paraId="4B0212D5" w14:textId="77777777" w:rsidR="00312648" w:rsidRPr="00376117" w:rsidRDefault="00312648" w:rsidP="00376117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Transport</w:t>
      </w:r>
    </w:p>
    <w:p w14:paraId="299956B6" w14:textId="77777777" w:rsidR="00376117" w:rsidRDefault="005E09F4" w:rsidP="00411E04">
      <w:pPr>
        <w:pStyle w:val="Akapitzlist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Dostawa zamówionych Wyrobów M</w:t>
      </w:r>
      <w:r w:rsidR="006B1E6F" w:rsidRPr="00376117">
        <w:rPr>
          <w:rFonts w:ascii="Cambria" w:hAnsi="Cambria"/>
          <w:sz w:val="22"/>
          <w:szCs w:val="22"/>
        </w:rPr>
        <w:t>edycznych odbywać się będzie transportem organizowanym przez Dosta</w:t>
      </w:r>
      <w:r w:rsidR="00376117">
        <w:rPr>
          <w:rFonts w:ascii="Cambria" w:hAnsi="Cambria"/>
          <w:sz w:val="22"/>
          <w:szCs w:val="22"/>
        </w:rPr>
        <w:t>wcę oraz na jego koszt i ryzyko</w:t>
      </w:r>
    </w:p>
    <w:p w14:paraId="7AA05C14" w14:textId="77777777" w:rsidR="00376117" w:rsidRDefault="006B1E6F" w:rsidP="00411E04">
      <w:pPr>
        <w:pStyle w:val="Akapitzlist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376117">
        <w:rPr>
          <w:rFonts w:ascii="Cambria" w:hAnsi="Cambria"/>
          <w:sz w:val="22"/>
          <w:szCs w:val="22"/>
        </w:rPr>
        <w:t>Do obowiązków Dostawcy n</w:t>
      </w:r>
      <w:r w:rsidR="005E09F4">
        <w:rPr>
          <w:rFonts w:ascii="Cambria" w:hAnsi="Cambria"/>
          <w:sz w:val="22"/>
          <w:szCs w:val="22"/>
        </w:rPr>
        <w:t>ależy rozładunek dostarczonych Wyrobów M</w:t>
      </w:r>
      <w:r w:rsidRPr="00376117">
        <w:rPr>
          <w:rFonts w:ascii="Cambria" w:hAnsi="Cambria"/>
          <w:sz w:val="22"/>
          <w:szCs w:val="22"/>
        </w:rPr>
        <w:t xml:space="preserve">edycznych </w:t>
      </w:r>
      <w:r w:rsidR="005E09F4">
        <w:rPr>
          <w:rFonts w:ascii="Cambria" w:hAnsi="Cambria"/>
          <w:sz w:val="22"/>
          <w:szCs w:val="22"/>
        </w:rPr>
        <w:br/>
      </w:r>
      <w:r w:rsidRPr="00376117">
        <w:rPr>
          <w:rFonts w:ascii="Cambria" w:hAnsi="Cambria"/>
          <w:sz w:val="22"/>
          <w:szCs w:val="22"/>
        </w:rPr>
        <w:t xml:space="preserve">w miejscu wskazanym przez </w:t>
      </w:r>
      <w:r w:rsidR="005E09F4">
        <w:rPr>
          <w:rFonts w:ascii="Cambria" w:hAnsi="Cambria"/>
          <w:sz w:val="22"/>
          <w:szCs w:val="22"/>
        </w:rPr>
        <w:t>Zamawiającego i przekazanie Wyrobów M</w:t>
      </w:r>
      <w:r w:rsidRPr="00376117">
        <w:rPr>
          <w:rFonts w:ascii="Cambria" w:hAnsi="Cambria"/>
          <w:sz w:val="22"/>
          <w:szCs w:val="22"/>
        </w:rPr>
        <w:t xml:space="preserve">edycznych odpowiedzialnemu pracownikowi </w:t>
      </w:r>
      <w:r w:rsidR="005E09F4">
        <w:rPr>
          <w:rFonts w:ascii="Cambria" w:hAnsi="Cambria"/>
          <w:sz w:val="22"/>
          <w:szCs w:val="22"/>
        </w:rPr>
        <w:t>Zamawiającego</w:t>
      </w:r>
      <w:r w:rsidRPr="00376117">
        <w:rPr>
          <w:rFonts w:ascii="Cambria" w:hAnsi="Cambria"/>
          <w:sz w:val="22"/>
          <w:szCs w:val="22"/>
        </w:rPr>
        <w:t>.</w:t>
      </w:r>
    </w:p>
    <w:p w14:paraId="74F974E8" w14:textId="77777777" w:rsidR="00376117" w:rsidRDefault="006B1E6F" w:rsidP="00411E04">
      <w:pPr>
        <w:pStyle w:val="Akapitzlist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376117">
        <w:rPr>
          <w:rFonts w:ascii="Cambria" w:hAnsi="Cambria"/>
          <w:sz w:val="22"/>
          <w:szCs w:val="22"/>
        </w:rPr>
        <w:t xml:space="preserve">Każdorazowy odbiór ilościowy dostarczonych </w:t>
      </w:r>
      <w:r w:rsidR="005E09F4">
        <w:rPr>
          <w:rFonts w:ascii="Cambria" w:hAnsi="Cambria"/>
          <w:sz w:val="22"/>
          <w:szCs w:val="22"/>
        </w:rPr>
        <w:t>Wyrobów Medycznych</w:t>
      </w:r>
      <w:r w:rsidRPr="00376117">
        <w:rPr>
          <w:rFonts w:ascii="Cambria" w:hAnsi="Cambria"/>
          <w:sz w:val="22"/>
          <w:szCs w:val="22"/>
        </w:rPr>
        <w:t xml:space="preserve"> będzie dokonywany przez Dostawcę za pisemnym potwierdzeniem, przy czym Dostawcę i </w:t>
      </w:r>
      <w:r w:rsidR="005E09F4">
        <w:rPr>
          <w:rFonts w:ascii="Cambria" w:hAnsi="Cambria"/>
          <w:sz w:val="22"/>
          <w:szCs w:val="22"/>
        </w:rPr>
        <w:t xml:space="preserve">Zamawiającego </w:t>
      </w:r>
      <w:r w:rsidRPr="00376117">
        <w:rPr>
          <w:rFonts w:ascii="Cambria" w:hAnsi="Cambria"/>
          <w:sz w:val="22"/>
          <w:szCs w:val="22"/>
        </w:rPr>
        <w:t>reprezentować będą przy odbiorze upoważnieni pracownicy.</w:t>
      </w:r>
    </w:p>
    <w:p w14:paraId="2106DC0C" w14:textId="77777777" w:rsidR="006B1E6F" w:rsidRDefault="006B1E6F" w:rsidP="006B1E6F">
      <w:pPr>
        <w:pStyle w:val="Akapitzlist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376117">
        <w:rPr>
          <w:rFonts w:ascii="Cambria" w:hAnsi="Cambria"/>
          <w:sz w:val="22"/>
          <w:szCs w:val="22"/>
        </w:rPr>
        <w:t>Dostawca zobowiązuje s</w:t>
      </w:r>
      <w:r w:rsidR="005E09F4">
        <w:rPr>
          <w:rFonts w:ascii="Cambria" w:hAnsi="Cambria"/>
          <w:sz w:val="22"/>
          <w:szCs w:val="22"/>
        </w:rPr>
        <w:t>ię dostarczać zamówione partie Wyrobów M</w:t>
      </w:r>
      <w:r w:rsidRPr="00376117">
        <w:rPr>
          <w:rFonts w:ascii="Cambria" w:hAnsi="Cambria"/>
          <w:sz w:val="22"/>
          <w:szCs w:val="22"/>
        </w:rPr>
        <w:t xml:space="preserve">edycznych do miejsca wskazanego przez </w:t>
      </w:r>
      <w:r w:rsidR="005E09F4">
        <w:rPr>
          <w:rFonts w:ascii="Cambria" w:hAnsi="Cambria"/>
          <w:sz w:val="22"/>
          <w:szCs w:val="22"/>
        </w:rPr>
        <w:t>Zamawiającego</w:t>
      </w:r>
      <w:r w:rsidRPr="00376117">
        <w:rPr>
          <w:rFonts w:ascii="Cambria" w:hAnsi="Cambria"/>
          <w:sz w:val="22"/>
          <w:szCs w:val="22"/>
        </w:rPr>
        <w:t xml:space="preserve"> w Krakowie, os. Na Skarpie 66, w godzinach od 8.00 </w:t>
      </w:r>
      <w:r w:rsidR="005E09F4">
        <w:rPr>
          <w:rFonts w:ascii="Cambria" w:hAnsi="Cambria"/>
          <w:sz w:val="22"/>
          <w:szCs w:val="22"/>
        </w:rPr>
        <w:br/>
      </w:r>
      <w:r w:rsidRPr="00376117">
        <w:rPr>
          <w:rFonts w:ascii="Cambria" w:hAnsi="Cambria"/>
          <w:sz w:val="22"/>
          <w:szCs w:val="22"/>
        </w:rPr>
        <w:t>do 13.00.</w:t>
      </w:r>
    </w:p>
    <w:p w14:paraId="1F348444" w14:textId="77777777" w:rsidR="00EC7B40" w:rsidRPr="00EC7B40" w:rsidRDefault="00EC7B40" w:rsidP="00EC7B40">
      <w:pPr>
        <w:spacing w:after="120"/>
        <w:jc w:val="both"/>
        <w:rPr>
          <w:rFonts w:ascii="Cambria" w:hAnsi="Cambria"/>
          <w:sz w:val="22"/>
          <w:szCs w:val="22"/>
        </w:rPr>
      </w:pPr>
    </w:p>
    <w:p w14:paraId="3CC2D841" w14:textId="77777777" w:rsidR="006B1E6F" w:rsidRDefault="00376117" w:rsidP="00376117">
      <w:pPr>
        <w:jc w:val="center"/>
        <w:rPr>
          <w:rFonts w:ascii="Cambria" w:hAnsi="Cambria"/>
          <w:b/>
          <w:sz w:val="22"/>
          <w:szCs w:val="22"/>
        </w:rPr>
      </w:pPr>
      <w:r w:rsidRPr="00376117">
        <w:rPr>
          <w:rFonts w:ascii="Cambria" w:hAnsi="Cambria"/>
          <w:b/>
          <w:sz w:val="22"/>
          <w:szCs w:val="22"/>
        </w:rPr>
        <w:t>§ 9</w:t>
      </w:r>
    </w:p>
    <w:p w14:paraId="19EF0E42" w14:textId="77777777" w:rsidR="00312648" w:rsidRPr="00376117" w:rsidRDefault="00312648" w:rsidP="00376117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Wynagrodzenie</w:t>
      </w:r>
    </w:p>
    <w:p w14:paraId="0302A8E3" w14:textId="77777777" w:rsidR="00376117" w:rsidRDefault="006B1E6F" w:rsidP="00411E04">
      <w:pPr>
        <w:pStyle w:val="Akapitzlist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376117">
        <w:rPr>
          <w:rFonts w:ascii="Cambria" w:hAnsi="Cambria"/>
          <w:sz w:val="22"/>
          <w:szCs w:val="22"/>
        </w:rPr>
        <w:t xml:space="preserve">Płatność </w:t>
      </w:r>
      <w:r w:rsidR="005E09F4">
        <w:rPr>
          <w:rFonts w:ascii="Cambria" w:hAnsi="Cambria"/>
          <w:sz w:val="22"/>
          <w:szCs w:val="22"/>
        </w:rPr>
        <w:t>wynagrodzenia z tytułu dostawy Wyrobów M</w:t>
      </w:r>
      <w:r w:rsidRPr="00376117">
        <w:rPr>
          <w:rFonts w:ascii="Cambria" w:hAnsi="Cambria"/>
          <w:sz w:val="22"/>
          <w:szCs w:val="22"/>
        </w:rPr>
        <w:t xml:space="preserve">edycznych będzie dokonywana </w:t>
      </w:r>
      <w:r w:rsidR="005E09F4">
        <w:rPr>
          <w:rFonts w:ascii="Cambria" w:hAnsi="Cambria"/>
          <w:sz w:val="22"/>
          <w:szCs w:val="22"/>
        </w:rPr>
        <w:br/>
      </w:r>
      <w:r w:rsidRPr="00376117">
        <w:rPr>
          <w:rFonts w:ascii="Cambria" w:hAnsi="Cambria"/>
          <w:sz w:val="22"/>
          <w:szCs w:val="22"/>
        </w:rPr>
        <w:t xml:space="preserve">po podpisaniu przez strony dokumentów potwierdzających realizację dostawy, na podstawie faktury, w terminie 60 dni od daty dostarczenia </w:t>
      </w:r>
      <w:r w:rsidR="00036F8D">
        <w:rPr>
          <w:rFonts w:ascii="Cambria" w:hAnsi="Cambria"/>
          <w:sz w:val="22"/>
          <w:szCs w:val="22"/>
        </w:rPr>
        <w:t xml:space="preserve">do Zamawiającego </w:t>
      </w:r>
      <w:r w:rsidRPr="00376117">
        <w:rPr>
          <w:rFonts w:ascii="Cambria" w:hAnsi="Cambria"/>
          <w:sz w:val="22"/>
          <w:szCs w:val="22"/>
        </w:rPr>
        <w:t xml:space="preserve">prawidłowo wystawionej faktury wraz z </w:t>
      </w:r>
      <w:r w:rsidR="00036F8D">
        <w:rPr>
          <w:rFonts w:ascii="Cambria" w:hAnsi="Cambria"/>
          <w:sz w:val="22"/>
          <w:szCs w:val="22"/>
        </w:rPr>
        <w:t>raportem, o którym mowa w ust. 3 poniżej</w:t>
      </w:r>
      <w:r w:rsidRPr="00376117">
        <w:rPr>
          <w:rFonts w:ascii="Cambria" w:hAnsi="Cambria"/>
          <w:sz w:val="22"/>
          <w:szCs w:val="22"/>
        </w:rPr>
        <w:t>.</w:t>
      </w:r>
    </w:p>
    <w:p w14:paraId="1815B4B4" w14:textId="77777777" w:rsidR="00376117" w:rsidRDefault="006B1E6F" w:rsidP="00411E04">
      <w:pPr>
        <w:pStyle w:val="Akapitzlist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376117">
        <w:rPr>
          <w:rFonts w:ascii="Cambria" w:hAnsi="Cambria"/>
          <w:sz w:val="22"/>
          <w:szCs w:val="22"/>
        </w:rPr>
        <w:t>Płatność wynagrodzenia będzie dokonywana przelewem na rachunek bankowy Dostawcy wskazany przez niego na fakturze</w:t>
      </w:r>
      <w:r w:rsidR="00036F8D">
        <w:rPr>
          <w:rFonts w:ascii="Cambria" w:hAnsi="Cambria"/>
          <w:sz w:val="22"/>
          <w:szCs w:val="22"/>
        </w:rPr>
        <w:t>.</w:t>
      </w:r>
      <w:r w:rsidRPr="00376117">
        <w:rPr>
          <w:rFonts w:ascii="Cambria" w:hAnsi="Cambria"/>
          <w:sz w:val="22"/>
          <w:szCs w:val="22"/>
        </w:rPr>
        <w:t xml:space="preserve"> Za dzień zapłaty uważa się datę obciążenia rachunku bankowego </w:t>
      </w:r>
      <w:r w:rsidR="00036F8D">
        <w:rPr>
          <w:rFonts w:ascii="Cambria" w:hAnsi="Cambria"/>
          <w:sz w:val="22"/>
          <w:szCs w:val="22"/>
        </w:rPr>
        <w:t>Zamawiającego</w:t>
      </w:r>
      <w:r w:rsidRPr="00376117">
        <w:rPr>
          <w:rFonts w:ascii="Cambria" w:hAnsi="Cambria"/>
          <w:sz w:val="22"/>
          <w:szCs w:val="22"/>
        </w:rPr>
        <w:t>.</w:t>
      </w:r>
    </w:p>
    <w:p w14:paraId="13C225A0" w14:textId="77777777" w:rsidR="006B1E6F" w:rsidRPr="00376117" w:rsidRDefault="006B1E6F" w:rsidP="00411E04">
      <w:pPr>
        <w:pStyle w:val="Akapitzlist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376117">
        <w:rPr>
          <w:rFonts w:ascii="Cambria" w:hAnsi="Cambria"/>
          <w:sz w:val="22"/>
          <w:szCs w:val="22"/>
        </w:rPr>
        <w:t>Dostawca zobowiązuje się</w:t>
      </w:r>
      <w:r w:rsidR="00036F8D">
        <w:rPr>
          <w:rFonts w:ascii="Cambria" w:hAnsi="Cambria"/>
          <w:sz w:val="22"/>
          <w:szCs w:val="22"/>
        </w:rPr>
        <w:t xml:space="preserve"> do sygnowania faktury numerem U</w:t>
      </w:r>
      <w:r w:rsidRPr="00376117">
        <w:rPr>
          <w:rFonts w:ascii="Cambria" w:hAnsi="Cambria"/>
          <w:sz w:val="22"/>
          <w:szCs w:val="22"/>
        </w:rPr>
        <w:t>mowy oraz do każdorazowego dołączenia raportu zużycia wyrobów medycznych wraz z imieniem i nazwiskiem pacjenta.</w:t>
      </w:r>
    </w:p>
    <w:p w14:paraId="1A2A3981" w14:textId="77777777" w:rsidR="006B1E6F" w:rsidRDefault="006B1E6F" w:rsidP="006B1E6F">
      <w:pPr>
        <w:rPr>
          <w:rFonts w:ascii="Cambria" w:hAnsi="Cambria"/>
          <w:sz w:val="22"/>
          <w:szCs w:val="22"/>
        </w:rPr>
      </w:pPr>
    </w:p>
    <w:p w14:paraId="60ECBD30" w14:textId="77777777" w:rsidR="00376117" w:rsidRDefault="00376117" w:rsidP="00376117">
      <w:pPr>
        <w:jc w:val="center"/>
        <w:rPr>
          <w:rFonts w:ascii="Cambria" w:hAnsi="Cambria"/>
          <w:b/>
          <w:sz w:val="22"/>
          <w:szCs w:val="22"/>
        </w:rPr>
      </w:pPr>
      <w:r w:rsidRPr="00376117">
        <w:rPr>
          <w:rFonts w:ascii="Cambria" w:hAnsi="Cambria"/>
          <w:b/>
          <w:sz w:val="22"/>
          <w:szCs w:val="22"/>
        </w:rPr>
        <w:t>§ 10</w:t>
      </w:r>
    </w:p>
    <w:p w14:paraId="7522C488" w14:textId="77777777" w:rsidR="00312648" w:rsidRPr="00376117" w:rsidRDefault="00312648" w:rsidP="00376117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Reklamacje</w:t>
      </w:r>
    </w:p>
    <w:p w14:paraId="51DA9D66" w14:textId="77777777" w:rsidR="006B1E6F" w:rsidRPr="00376117" w:rsidRDefault="00036F8D" w:rsidP="00411E04">
      <w:pPr>
        <w:pStyle w:val="Akapitzlist"/>
        <w:numPr>
          <w:ilvl w:val="0"/>
          <w:numId w:val="9"/>
        </w:numPr>
        <w:spacing w:after="120"/>
        <w:ind w:left="425" w:hanging="357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</w:t>
      </w:r>
      <w:r w:rsidR="006B1E6F" w:rsidRPr="00376117">
        <w:rPr>
          <w:rFonts w:ascii="Cambria" w:hAnsi="Cambria"/>
          <w:sz w:val="22"/>
          <w:szCs w:val="22"/>
        </w:rPr>
        <w:t xml:space="preserve"> w chwili odbioru materiałów jest zobowiązany do zbadania, czy dostawa jest pod względem ilościowym i jakościowym zgodna z załączonymi dokumentami. Zbadanie obejmuje przeliczenie ilości opakowań i ustalenie ich stanu, a w razie uszkodzenia opakowania sprawdzenie stanu jego zawartości.</w:t>
      </w:r>
    </w:p>
    <w:p w14:paraId="4AD545F8" w14:textId="77777777" w:rsidR="00376117" w:rsidRDefault="006B1E6F" w:rsidP="00411E04">
      <w:pPr>
        <w:pStyle w:val="Akapitzlist"/>
        <w:numPr>
          <w:ilvl w:val="0"/>
          <w:numId w:val="9"/>
        </w:numPr>
        <w:spacing w:after="120"/>
        <w:ind w:left="425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376117">
        <w:rPr>
          <w:rFonts w:ascii="Cambria" w:hAnsi="Cambria"/>
          <w:sz w:val="22"/>
          <w:szCs w:val="22"/>
        </w:rPr>
        <w:t xml:space="preserve">Reklamacje ilościowe zgłaszane będą Dostawcy pisemnie faxem </w:t>
      </w:r>
      <w:r w:rsidR="00C55ABB">
        <w:rPr>
          <w:rFonts w:ascii="Cambria" w:hAnsi="Cambria"/>
          <w:sz w:val="22"/>
          <w:szCs w:val="22"/>
        </w:rPr>
        <w:t xml:space="preserve">lub mailowo </w:t>
      </w:r>
      <w:r w:rsidRPr="00376117">
        <w:rPr>
          <w:rFonts w:ascii="Cambria" w:hAnsi="Cambria"/>
          <w:sz w:val="22"/>
          <w:szCs w:val="22"/>
        </w:rPr>
        <w:t xml:space="preserve">w terminie 3 dni roboczych od daty odbioru dostarczonych materiałów. Pozostałe reklamacje </w:t>
      </w:r>
      <w:r w:rsidR="00C55ABB">
        <w:rPr>
          <w:rFonts w:ascii="Cambria" w:hAnsi="Cambria"/>
          <w:sz w:val="22"/>
          <w:szCs w:val="22"/>
        </w:rPr>
        <w:t>Zamawiający</w:t>
      </w:r>
      <w:r w:rsidRPr="00376117">
        <w:rPr>
          <w:rFonts w:ascii="Cambria" w:hAnsi="Cambria"/>
          <w:sz w:val="22"/>
          <w:szCs w:val="22"/>
        </w:rPr>
        <w:t xml:space="preserve"> ma prawo zgłaszać w ciągu 7 dni od daty stwierdzenia wady.</w:t>
      </w:r>
    </w:p>
    <w:p w14:paraId="72EA14DB" w14:textId="77777777" w:rsidR="00376117" w:rsidRDefault="006B1E6F" w:rsidP="00411E04">
      <w:pPr>
        <w:pStyle w:val="Akapitzlist"/>
        <w:numPr>
          <w:ilvl w:val="0"/>
          <w:numId w:val="9"/>
        </w:numPr>
        <w:spacing w:after="120"/>
        <w:ind w:left="425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376117">
        <w:rPr>
          <w:rFonts w:ascii="Cambria" w:hAnsi="Cambria"/>
          <w:sz w:val="22"/>
          <w:szCs w:val="22"/>
        </w:rPr>
        <w:t>W razie</w:t>
      </w:r>
      <w:r w:rsidR="00C55ABB">
        <w:rPr>
          <w:rFonts w:ascii="Cambria" w:hAnsi="Cambria"/>
          <w:sz w:val="22"/>
          <w:szCs w:val="22"/>
        </w:rPr>
        <w:t xml:space="preserve"> podejrzenia, że</w:t>
      </w:r>
      <w:r w:rsidRPr="00376117">
        <w:rPr>
          <w:rFonts w:ascii="Cambria" w:hAnsi="Cambria"/>
          <w:sz w:val="22"/>
          <w:szCs w:val="22"/>
        </w:rPr>
        <w:t xml:space="preserve"> </w:t>
      </w:r>
      <w:r w:rsidR="00C55ABB">
        <w:rPr>
          <w:rFonts w:ascii="Cambria" w:hAnsi="Cambria"/>
          <w:sz w:val="22"/>
          <w:szCs w:val="22"/>
        </w:rPr>
        <w:t>do</w:t>
      </w:r>
      <w:r w:rsidRPr="00376117">
        <w:rPr>
          <w:rFonts w:ascii="Cambria" w:hAnsi="Cambria"/>
          <w:sz w:val="22"/>
          <w:szCs w:val="22"/>
        </w:rPr>
        <w:t xml:space="preserve"> uszkodzenia </w:t>
      </w:r>
      <w:r w:rsidR="00C55ABB">
        <w:rPr>
          <w:rFonts w:ascii="Cambria" w:hAnsi="Cambria"/>
          <w:sz w:val="22"/>
          <w:szCs w:val="22"/>
        </w:rPr>
        <w:t xml:space="preserve">Wyrobu Medycznego doszło </w:t>
      </w:r>
      <w:r w:rsidRPr="00376117">
        <w:rPr>
          <w:rFonts w:ascii="Cambria" w:hAnsi="Cambria"/>
          <w:sz w:val="22"/>
          <w:szCs w:val="22"/>
        </w:rPr>
        <w:t>w czasie transportu</w:t>
      </w:r>
      <w:r w:rsidR="00C55ABB">
        <w:rPr>
          <w:rFonts w:ascii="Cambria" w:hAnsi="Cambria"/>
          <w:sz w:val="22"/>
          <w:szCs w:val="22"/>
        </w:rPr>
        <w:t>,</w:t>
      </w:r>
      <w:r w:rsidRPr="00376117">
        <w:rPr>
          <w:rFonts w:ascii="Cambria" w:hAnsi="Cambria"/>
          <w:sz w:val="22"/>
          <w:szCs w:val="22"/>
        </w:rPr>
        <w:t xml:space="preserve"> </w:t>
      </w:r>
      <w:r w:rsidR="00C55ABB">
        <w:rPr>
          <w:rFonts w:ascii="Cambria" w:hAnsi="Cambria"/>
          <w:sz w:val="22"/>
          <w:szCs w:val="22"/>
        </w:rPr>
        <w:t>Zamawiający wyśle Dostawcy</w:t>
      </w:r>
      <w:r w:rsidRPr="00376117">
        <w:rPr>
          <w:rFonts w:ascii="Cambria" w:hAnsi="Cambria"/>
          <w:sz w:val="22"/>
          <w:szCs w:val="22"/>
        </w:rPr>
        <w:t>, faxem</w:t>
      </w:r>
      <w:r w:rsidR="00C55ABB">
        <w:rPr>
          <w:rFonts w:ascii="Cambria" w:hAnsi="Cambria"/>
          <w:sz w:val="22"/>
          <w:szCs w:val="22"/>
        </w:rPr>
        <w:t xml:space="preserve"> lub mailowo</w:t>
      </w:r>
      <w:r w:rsidRPr="00376117">
        <w:rPr>
          <w:rFonts w:ascii="Cambria" w:hAnsi="Cambria"/>
          <w:sz w:val="22"/>
          <w:szCs w:val="22"/>
        </w:rPr>
        <w:t>, zawiadomienie wraz z protokołem stwierdzającym uszkodzenie w terminie 3 dni roboczych od stwierdzenia wady.</w:t>
      </w:r>
    </w:p>
    <w:p w14:paraId="192F06A1" w14:textId="77777777" w:rsidR="006B1E6F" w:rsidRPr="00376117" w:rsidRDefault="006B1E6F" w:rsidP="00411E04">
      <w:pPr>
        <w:pStyle w:val="Akapitzlist"/>
        <w:numPr>
          <w:ilvl w:val="0"/>
          <w:numId w:val="9"/>
        </w:numPr>
        <w:spacing w:after="120"/>
        <w:ind w:left="425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376117">
        <w:rPr>
          <w:rFonts w:ascii="Cambria" w:hAnsi="Cambria"/>
          <w:sz w:val="22"/>
          <w:szCs w:val="22"/>
        </w:rPr>
        <w:lastRenderedPageBreak/>
        <w:t xml:space="preserve">Dostawca zobowiązuje się rozpatrzyć reklamację i dostarczyć brakujące materiały lub materiały wolne od wad w terminie do 5 dni roboczych od dnia zgłoszenia reklamacji przez </w:t>
      </w:r>
      <w:r w:rsidR="00C55ABB">
        <w:rPr>
          <w:rFonts w:ascii="Cambria" w:hAnsi="Cambria"/>
          <w:sz w:val="22"/>
          <w:szCs w:val="22"/>
        </w:rPr>
        <w:t>Zamawiającego</w:t>
      </w:r>
      <w:r w:rsidRPr="00376117">
        <w:rPr>
          <w:rFonts w:ascii="Cambria" w:hAnsi="Cambria"/>
          <w:sz w:val="22"/>
          <w:szCs w:val="22"/>
        </w:rPr>
        <w:t>.</w:t>
      </w:r>
    </w:p>
    <w:p w14:paraId="3C1E05B6" w14:textId="77777777" w:rsidR="00376117" w:rsidRDefault="006B1E6F" w:rsidP="006B1E6F">
      <w:pPr>
        <w:rPr>
          <w:rFonts w:ascii="Cambria" w:hAnsi="Cambria"/>
          <w:sz w:val="22"/>
          <w:szCs w:val="22"/>
        </w:rPr>
      </w:pPr>
      <w:r w:rsidRPr="006B1E6F">
        <w:rPr>
          <w:rFonts w:ascii="Cambria" w:hAnsi="Cambria"/>
          <w:sz w:val="22"/>
          <w:szCs w:val="22"/>
        </w:rPr>
        <w:tab/>
      </w:r>
    </w:p>
    <w:p w14:paraId="66CDEBEF" w14:textId="77777777" w:rsidR="006B1E6F" w:rsidRDefault="00376117" w:rsidP="00376117">
      <w:pPr>
        <w:jc w:val="center"/>
        <w:rPr>
          <w:rFonts w:ascii="Cambria" w:hAnsi="Cambria"/>
          <w:b/>
          <w:sz w:val="22"/>
          <w:szCs w:val="22"/>
        </w:rPr>
      </w:pPr>
      <w:r w:rsidRPr="00376117">
        <w:rPr>
          <w:rFonts w:ascii="Cambria" w:hAnsi="Cambria"/>
          <w:b/>
          <w:sz w:val="22"/>
          <w:szCs w:val="22"/>
        </w:rPr>
        <w:t>§ 11</w:t>
      </w:r>
    </w:p>
    <w:p w14:paraId="04E12158" w14:textId="77777777" w:rsidR="00312648" w:rsidRPr="00376117" w:rsidRDefault="00312648" w:rsidP="00376117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Kary umowne</w:t>
      </w:r>
    </w:p>
    <w:p w14:paraId="4BC8E790" w14:textId="77777777" w:rsidR="00376117" w:rsidRDefault="006B1E6F" w:rsidP="00411E04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376117">
        <w:rPr>
          <w:rFonts w:ascii="Cambria" w:hAnsi="Cambria"/>
          <w:sz w:val="22"/>
          <w:szCs w:val="22"/>
        </w:rPr>
        <w:t>Strony ustalają odpowiedzialność za niewykonanie lub nienależyte wykonanie umowy w formie kar umownych.</w:t>
      </w:r>
    </w:p>
    <w:p w14:paraId="75685ACC" w14:textId="569F15CA" w:rsidR="00376117" w:rsidRDefault="006B1E6F" w:rsidP="00411E04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rPr>
          <w:rFonts w:ascii="Cambria" w:hAnsi="Cambria"/>
          <w:sz w:val="22"/>
          <w:szCs w:val="22"/>
        </w:rPr>
      </w:pPr>
      <w:r w:rsidRPr="00376117">
        <w:rPr>
          <w:rFonts w:ascii="Cambria" w:hAnsi="Cambria"/>
          <w:sz w:val="22"/>
          <w:szCs w:val="22"/>
        </w:rPr>
        <w:t xml:space="preserve">Dostawca zapłaci </w:t>
      </w:r>
      <w:r w:rsidR="00544891">
        <w:rPr>
          <w:rFonts w:ascii="Cambria" w:hAnsi="Cambria"/>
          <w:sz w:val="22"/>
          <w:szCs w:val="22"/>
        </w:rPr>
        <w:t>Zamawiającemu</w:t>
      </w:r>
      <w:r w:rsidRPr="00376117">
        <w:rPr>
          <w:rFonts w:ascii="Cambria" w:hAnsi="Cambria"/>
          <w:sz w:val="22"/>
          <w:szCs w:val="22"/>
        </w:rPr>
        <w:t xml:space="preserve"> kary:</w:t>
      </w:r>
    </w:p>
    <w:p w14:paraId="3F703BFF" w14:textId="77777777" w:rsidR="00376117" w:rsidRDefault="006B1E6F" w:rsidP="00411E04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Cambria" w:hAnsi="Cambria"/>
          <w:sz w:val="22"/>
          <w:szCs w:val="22"/>
        </w:rPr>
      </w:pPr>
      <w:r w:rsidRPr="00376117">
        <w:rPr>
          <w:rFonts w:ascii="Cambria" w:hAnsi="Cambria"/>
          <w:sz w:val="22"/>
          <w:szCs w:val="22"/>
        </w:rPr>
        <w:t>w wysokości 10% wartości przedmiotu u</w:t>
      </w:r>
      <w:r w:rsidR="00C55ABB">
        <w:rPr>
          <w:rFonts w:ascii="Cambria" w:hAnsi="Cambria"/>
          <w:sz w:val="22"/>
          <w:szCs w:val="22"/>
        </w:rPr>
        <w:t xml:space="preserve">mowy brutto, o której mowa w § 2 </w:t>
      </w:r>
      <w:r w:rsidR="00C55ABB">
        <w:rPr>
          <w:rFonts w:ascii="Cambria" w:hAnsi="Cambria"/>
          <w:sz w:val="22"/>
          <w:szCs w:val="22"/>
        </w:rPr>
        <w:br/>
        <w:t>ust. 3</w:t>
      </w:r>
      <w:r w:rsidR="0015171B">
        <w:rPr>
          <w:rFonts w:ascii="Cambria" w:hAnsi="Cambria"/>
          <w:sz w:val="22"/>
          <w:szCs w:val="22"/>
        </w:rPr>
        <w:t xml:space="preserve"> Umowy</w:t>
      </w:r>
      <w:r w:rsidRPr="00376117">
        <w:rPr>
          <w:rFonts w:ascii="Cambria" w:hAnsi="Cambria"/>
          <w:sz w:val="22"/>
          <w:szCs w:val="22"/>
        </w:rPr>
        <w:t>, w przypadku odstąpienia od umowy z powodu okoliczności, za które odpowiada Dostawca, przy czym w przypadku częściowej realizacji umowy kara umowna zostanie obniżona proporcjonalnie do stopnia wykonania umowy do dnia odstąpienia od umowy przez Dostawcę,</w:t>
      </w:r>
    </w:p>
    <w:p w14:paraId="4FBA7117" w14:textId="77777777" w:rsidR="00376117" w:rsidRDefault="006B1E6F" w:rsidP="00411E04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Cambria" w:hAnsi="Cambria"/>
          <w:sz w:val="22"/>
          <w:szCs w:val="22"/>
        </w:rPr>
      </w:pPr>
      <w:r w:rsidRPr="00376117">
        <w:rPr>
          <w:rFonts w:ascii="Cambria" w:hAnsi="Cambria"/>
          <w:sz w:val="22"/>
          <w:szCs w:val="22"/>
        </w:rPr>
        <w:t>w wysoko</w:t>
      </w:r>
      <w:r w:rsidR="0015171B">
        <w:rPr>
          <w:rFonts w:ascii="Cambria" w:hAnsi="Cambria"/>
          <w:sz w:val="22"/>
          <w:szCs w:val="22"/>
        </w:rPr>
        <w:t>ści 0,5 % wartości zamawianych Wyrobów M</w:t>
      </w:r>
      <w:r w:rsidRPr="00376117">
        <w:rPr>
          <w:rFonts w:ascii="Cambria" w:hAnsi="Cambria"/>
          <w:sz w:val="22"/>
          <w:szCs w:val="22"/>
        </w:rPr>
        <w:t xml:space="preserve">edycznych </w:t>
      </w:r>
      <w:r w:rsidR="0015171B">
        <w:rPr>
          <w:rFonts w:ascii="Cambria" w:hAnsi="Cambria"/>
          <w:sz w:val="22"/>
          <w:szCs w:val="22"/>
        </w:rPr>
        <w:br/>
      </w:r>
      <w:r w:rsidRPr="00376117">
        <w:rPr>
          <w:rFonts w:ascii="Cambria" w:hAnsi="Cambria"/>
          <w:sz w:val="22"/>
          <w:szCs w:val="22"/>
        </w:rPr>
        <w:t>(z uwzględnieniem podatku VAT) za każdy dzień roboczy opóźnienia w ich dostarczeniu wz</w:t>
      </w:r>
      <w:r w:rsidR="0015171B">
        <w:rPr>
          <w:rFonts w:ascii="Cambria" w:hAnsi="Cambria"/>
          <w:sz w:val="22"/>
          <w:szCs w:val="22"/>
        </w:rPr>
        <w:t>ględem terminu określonego w § 7</w:t>
      </w:r>
      <w:r w:rsidRPr="00376117">
        <w:rPr>
          <w:rFonts w:ascii="Cambria" w:hAnsi="Cambria"/>
          <w:sz w:val="22"/>
          <w:szCs w:val="22"/>
        </w:rPr>
        <w:t xml:space="preserve"> ust. 3</w:t>
      </w:r>
      <w:r w:rsidR="0015171B">
        <w:rPr>
          <w:rFonts w:ascii="Cambria" w:hAnsi="Cambria"/>
          <w:sz w:val="22"/>
          <w:szCs w:val="22"/>
        </w:rPr>
        <w:t xml:space="preserve"> Umowy</w:t>
      </w:r>
      <w:r w:rsidRPr="00376117">
        <w:rPr>
          <w:rFonts w:ascii="Cambria" w:hAnsi="Cambria"/>
          <w:sz w:val="22"/>
          <w:szCs w:val="22"/>
        </w:rPr>
        <w:t>.</w:t>
      </w:r>
    </w:p>
    <w:p w14:paraId="3E9155D3" w14:textId="77777777" w:rsidR="00376117" w:rsidRDefault="006B1E6F" w:rsidP="00411E04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Cambria" w:hAnsi="Cambria"/>
          <w:sz w:val="22"/>
          <w:szCs w:val="22"/>
        </w:rPr>
      </w:pPr>
      <w:r w:rsidRPr="00376117">
        <w:rPr>
          <w:rFonts w:ascii="Cambria" w:hAnsi="Cambria"/>
          <w:sz w:val="22"/>
          <w:szCs w:val="22"/>
        </w:rPr>
        <w:t xml:space="preserve">w wysokości 0,5 % wartości reklamowanych partii wyrobów medycznych </w:t>
      </w:r>
      <w:r w:rsidR="0015171B">
        <w:rPr>
          <w:rFonts w:ascii="Cambria" w:hAnsi="Cambria"/>
          <w:sz w:val="22"/>
          <w:szCs w:val="22"/>
        </w:rPr>
        <w:br/>
      </w:r>
      <w:r w:rsidRPr="00376117">
        <w:rPr>
          <w:rFonts w:ascii="Cambria" w:hAnsi="Cambria"/>
          <w:sz w:val="22"/>
          <w:szCs w:val="22"/>
        </w:rPr>
        <w:t>(z uwzględnieniem podatku VAT) za każ</w:t>
      </w:r>
      <w:r w:rsidR="0015171B">
        <w:rPr>
          <w:rFonts w:ascii="Cambria" w:hAnsi="Cambria"/>
          <w:sz w:val="22"/>
          <w:szCs w:val="22"/>
        </w:rPr>
        <w:t>dy dzień opóźnienia w dostawie Wyrobów M</w:t>
      </w:r>
      <w:r w:rsidRPr="00376117">
        <w:rPr>
          <w:rFonts w:ascii="Cambria" w:hAnsi="Cambria"/>
          <w:sz w:val="22"/>
          <w:szCs w:val="22"/>
        </w:rPr>
        <w:t>edycznych wolnych od wad w terminie określo</w:t>
      </w:r>
      <w:r w:rsidR="0015171B">
        <w:rPr>
          <w:rFonts w:ascii="Cambria" w:hAnsi="Cambria"/>
          <w:sz w:val="22"/>
          <w:szCs w:val="22"/>
        </w:rPr>
        <w:t>nym w § 10 ust. 2 U</w:t>
      </w:r>
      <w:r w:rsidRPr="00376117">
        <w:rPr>
          <w:rFonts w:ascii="Cambria" w:hAnsi="Cambria"/>
          <w:sz w:val="22"/>
          <w:szCs w:val="22"/>
        </w:rPr>
        <w:t>mowy,</w:t>
      </w:r>
    </w:p>
    <w:p w14:paraId="68964AA7" w14:textId="77777777" w:rsidR="00376117" w:rsidRDefault="006B1E6F" w:rsidP="00411E04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Cambria" w:hAnsi="Cambria"/>
          <w:sz w:val="22"/>
          <w:szCs w:val="22"/>
        </w:rPr>
      </w:pPr>
      <w:r w:rsidRPr="00376117">
        <w:rPr>
          <w:rFonts w:ascii="Cambria" w:hAnsi="Cambria"/>
          <w:sz w:val="22"/>
          <w:szCs w:val="22"/>
        </w:rPr>
        <w:t>za opóźnienie w udostępnieniu inst</w:t>
      </w:r>
      <w:r w:rsidR="0015171B">
        <w:rPr>
          <w:rFonts w:ascii="Cambria" w:hAnsi="Cambria"/>
          <w:sz w:val="22"/>
          <w:szCs w:val="22"/>
        </w:rPr>
        <w:t>rumentarium, o którym mowa w § 5</w:t>
      </w:r>
      <w:r w:rsidRPr="00376117">
        <w:rPr>
          <w:rFonts w:ascii="Cambria" w:hAnsi="Cambria"/>
          <w:sz w:val="22"/>
          <w:szCs w:val="22"/>
        </w:rPr>
        <w:t xml:space="preserve"> ust. 5 </w:t>
      </w:r>
      <w:r w:rsidR="0015171B">
        <w:rPr>
          <w:rFonts w:ascii="Cambria" w:hAnsi="Cambria"/>
          <w:sz w:val="22"/>
          <w:szCs w:val="22"/>
        </w:rPr>
        <w:t xml:space="preserve">Umowy </w:t>
      </w:r>
      <w:r w:rsidRPr="00376117">
        <w:rPr>
          <w:rFonts w:ascii="Cambria" w:hAnsi="Cambria"/>
          <w:sz w:val="22"/>
          <w:szCs w:val="22"/>
        </w:rPr>
        <w:t>w wysokości 0,5% wartości części niedostarczonego instrumentarium, za każdy dzień opóźnienia;</w:t>
      </w:r>
    </w:p>
    <w:p w14:paraId="68BAE20D" w14:textId="77777777" w:rsidR="00376117" w:rsidRPr="00996E84" w:rsidRDefault="006B1E6F" w:rsidP="00411E04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Cambria" w:hAnsi="Cambria"/>
          <w:sz w:val="22"/>
          <w:szCs w:val="22"/>
        </w:rPr>
      </w:pPr>
      <w:r w:rsidRPr="00376117">
        <w:rPr>
          <w:rFonts w:ascii="Cambria" w:hAnsi="Cambria"/>
          <w:sz w:val="22"/>
          <w:szCs w:val="22"/>
        </w:rPr>
        <w:t>za opóźnienie w serwisowaniu instrumentarium, o którym mowa w §</w:t>
      </w:r>
      <w:r w:rsidR="0015171B">
        <w:rPr>
          <w:rFonts w:ascii="Cambria" w:hAnsi="Cambria"/>
          <w:sz w:val="22"/>
          <w:szCs w:val="22"/>
        </w:rPr>
        <w:t xml:space="preserve"> 5 ust. 2 Umowy</w:t>
      </w:r>
      <w:r w:rsidRPr="00376117">
        <w:rPr>
          <w:rFonts w:ascii="Cambria" w:hAnsi="Cambria"/>
          <w:sz w:val="22"/>
          <w:szCs w:val="22"/>
        </w:rPr>
        <w:t xml:space="preserve"> wysokości 0,5% </w:t>
      </w:r>
      <w:r w:rsidR="0015171B">
        <w:rPr>
          <w:rFonts w:ascii="Cambria" w:hAnsi="Cambria"/>
          <w:sz w:val="22"/>
          <w:szCs w:val="22"/>
        </w:rPr>
        <w:t>części niesprawnego instrumenta</w:t>
      </w:r>
      <w:r w:rsidRPr="00376117">
        <w:rPr>
          <w:rFonts w:ascii="Cambria" w:hAnsi="Cambria"/>
          <w:sz w:val="22"/>
          <w:szCs w:val="22"/>
        </w:rPr>
        <w:t>rium, za każdy dzień opóźnienia.</w:t>
      </w:r>
    </w:p>
    <w:p w14:paraId="647EF073" w14:textId="77777777" w:rsidR="00376117" w:rsidRDefault="006B1E6F" w:rsidP="00411E04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376117">
        <w:rPr>
          <w:rFonts w:ascii="Cambria" w:hAnsi="Cambria"/>
          <w:sz w:val="22"/>
          <w:szCs w:val="22"/>
        </w:rPr>
        <w:t>Strony mogą na zasadach ogólnych dochodzić odszkodowania przewyższającego kary umo</w:t>
      </w:r>
      <w:r w:rsidR="0015171B">
        <w:rPr>
          <w:rFonts w:ascii="Cambria" w:hAnsi="Cambria"/>
          <w:sz w:val="22"/>
          <w:szCs w:val="22"/>
        </w:rPr>
        <w:t>wne. Kara umowna należna na podstawie U</w:t>
      </w:r>
      <w:r w:rsidRPr="00376117">
        <w:rPr>
          <w:rFonts w:ascii="Cambria" w:hAnsi="Cambria"/>
          <w:sz w:val="22"/>
          <w:szCs w:val="22"/>
        </w:rPr>
        <w:t>mowy powinna być zapłacona przez Dostawcę</w:t>
      </w:r>
      <w:r w:rsidR="0015171B">
        <w:rPr>
          <w:rFonts w:ascii="Cambria" w:hAnsi="Cambria"/>
          <w:sz w:val="22"/>
          <w:szCs w:val="22"/>
        </w:rPr>
        <w:t xml:space="preserve"> w terminie 7</w:t>
      </w:r>
      <w:r w:rsidRPr="00376117">
        <w:rPr>
          <w:rFonts w:ascii="Cambria" w:hAnsi="Cambria"/>
          <w:sz w:val="22"/>
          <w:szCs w:val="22"/>
        </w:rPr>
        <w:t xml:space="preserve"> dni od daty wystąpienia przez </w:t>
      </w:r>
      <w:r w:rsidR="0015171B">
        <w:rPr>
          <w:rFonts w:ascii="Cambria" w:hAnsi="Cambria"/>
          <w:sz w:val="22"/>
          <w:szCs w:val="22"/>
        </w:rPr>
        <w:t>Zamawiającego</w:t>
      </w:r>
      <w:r w:rsidRPr="00376117">
        <w:rPr>
          <w:rFonts w:ascii="Cambria" w:hAnsi="Cambria"/>
          <w:sz w:val="22"/>
          <w:szCs w:val="22"/>
        </w:rPr>
        <w:t xml:space="preserve"> z żądaniem zapłaty. Może być również potrącona z należnego Dostawcy wynagrodzenia</w:t>
      </w:r>
      <w:r w:rsidR="0015171B">
        <w:rPr>
          <w:rFonts w:ascii="Cambria" w:hAnsi="Cambria"/>
          <w:sz w:val="22"/>
          <w:szCs w:val="22"/>
        </w:rPr>
        <w:t>, na co Dostawca wyraża zgodę</w:t>
      </w:r>
      <w:r w:rsidRPr="00376117">
        <w:rPr>
          <w:rFonts w:ascii="Cambria" w:hAnsi="Cambria"/>
          <w:sz w:val="22"/>
          <w:szCs w:val="22"/>
        </w:rPr>
        <w:t>.</w:t>
      </w:r>
    </w:p>
    <w:p w14:paraId="74DB62E9" w14:textId="77777777" w:rsidR="00376117" w:rsidRDefault="006B1E6F" w:rsidP="00411E04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376117">
        <w:rPr>
          <w:rFonts w:ascii="Cambria" w:hAnsi="Cambria"/>
          <w:sz w:val="22"/>
          <w:szCs w:val="22"/>
        </w:rPr>
        <w:t xml:space="preserve">Naliczenie bądź zapłata przez Dostawcę kary umownej nie zwalnia go z zobowiązań wynikających z </w:t>
      </w:r>
      <w:r w:rsidR="0015171B">
        <w:rPr>
          <w:rFonts w:ascii="Cambria" w:hAnsi="Cambria"/>
          <w:sz w:val="22"/>
          <w:szCs w:val="22"/>
        </w:rPr>
        <w:t>Umowy</w:t>
      </w:r>
      <w:r w:rsidRPr="00376117">
        <w:rPr>
          <w:rFonts w:ascii="Cambria" w:hAnsi="Cambria"/>
          <w:sz w:val="22"/>
          <w:szCs w:val="22"/>
        </w:rPr>
        <w:t>.</w:t>
      </w:r>
    </w:p>
    <w:p w14:paraId="1F6E7D82" w14:textId="77777777" w:rsidR="006B1E6F" w:rsidRPr="00376117" w:rsidRDefault="006B1E6F" w:rsidP="00411E04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376117">
        <w:rPr>
          <w:rFonts w:ascii="Cambria" w:hAnsi="Cambria"/>
          <w:sz w:val="22"/>
          <w:szCs w:val="22"/>
        </w:rPr>
        <w:t xml:space="preserve">Strony wyraźnie postanawiają, że jakiekolwiek uprawnienia </w:t>
      </w:r>
      <w:r w:rsidR="0015171B">
        <w:rPr>
          <w:rFonts w:ascii="Cambria" w:hAnsi="Cambria"/>
          <w:sz w:val="22"/>
          <w:szCs w:val="22"/>
        </w:rPr>
        <w:t>Zamawiającego</w:t>
      </w:r>
      <w:r w:rsidRPr="00376117">
        <w:rPr>
          <w:rFonts w:ascii="Cambria" w:hAnsi="Cambria"/>
          <w:sz w:val="22"/>
          <w:szCs w:val="22"/>
        </w:rPr>
        <w:t xml:space="preserve"> określone </w:t>
      </w:r>
      <w:r w:rsidR="0015171B">
        <w:rPr>
          <w:rFonts w:ascii="Cambria" w:hAnsi="Cambria"/>
          <w:sz w:val="22"/>
          <w:szCs w:val="22"/>
        </w:rPr>
        <w:br/>
      </w:r>
      <w:r w:rsidRPr="00376117">
        <w:rPr>
          <w:rFonts w:ascii="Cambria" w:hAnsi="Cambria"/>
          <w:sz w:val="22"/>
          <w:szCs w:val="22"/>
        </w:rPr>
        <w:t xml:space="preserve">w </w:t>
      </w:r>
      <w:r w:rsidR="0015171B">
        <w:rPr>
          <w:rFonts w:ascii="Cambria" w:hAnsi="Cambria"/>
          <w:sz w:val="22"/>
          <w:szCs w:val="22"/>
        </w:rPr>
        <w:t>U</w:t>
      </w:r>
      <w:r w:rsidRPr="00376117">
        <w:rPr>
          <w:rFonts w:ascii="Cambria" w:hAnsi="Cambria"/>
          <w:sz w:val="22"/>
          <w:szCs w:val="22"/>
        </w:rPr>
        <w:t xml:space="preserve">mowie pozostają niezależne i nie wyłączają realizacji przez </w:t>
      </w:r>
      <w:r w:rsidR="005947DC">
        <w:rPr>
          <w:rFonts w:ascii="Cambria" w:hAnsi="Cambria"/>
          <w:sz w:val="22"/>
          <w:szCs w:val="22"/>
        </w:rPr>
        <w:t>Zamawiającego</w:t>
      </w:r>
      <w:r w:rsidRPr="00376117">
        <w:rPr>
          <w:rFonts w:ascii="Cambria" w:hAnsi="Cambria"/>
          <w:sz w:val="22"/>
          <w:szCs w:val="22"/>
        </w:rPr>
        <w:t xml:space="preserve"> przysługujących mu praw wynikających z rękojmi za wady fizyczne sprzedanych rzeczy. Przy czym obowiązek zbadania przez </w:t>
      </w:r>
      <w:r w:rsidR="005947DC">
        <w:rPr>
          <w:rFonts w:ascii="Cambria" w:hAnsi="Cambria"/>
          <w:sz w:val="22"/>
          <w:szCs w:val="22"/>
        </w:rPr>
        <w:t>Zamawiającego</w:t>
      </w:r>
      <w:r w:rsidRPr="00376117">
        <w:rPr>
          <w:rFonts w:ascii="Cambria" w:hAnsi="Cambria"/>
          <w:sz w:val="22"/>
          <w:szCs w:val="22"/>
        </w:rPr>
        <w:t xml:space="preserve"> dostarczonych wyrobów medyc</w:t>
      </w:r>
      <w:r w:rsidR="005947DC">
        <w:rPr>
          <w:rFonts w:ascii="Cambria" w:hAnsi="Cambria"/>
          <w:sz w:val="22"/>
          <w:szCs w:val="22"/>
        </w:rPr>
        <w:t>znych może nastąpić w terminie 6</w:t>
      </w:r>
      <w:r w:rsidRPr="00376117">
        <w:rPr>
          <w:rFonts w:ascii="Cambria" w:hAnsi="Cambria"/>
          <w:sz w:val="22"/>
          <w:szCs w:val="22"/>
        </w:rPr>
        <w:t>0 dni od dostawy, zaś obowiązek z</w:t>
      </w:r>
      <w:r w:rsidR="005947DC">
        <w:rPr>
          <w:rFonts w:ascii="Cambria" w:hAnsi="Cambria"/>
          <w:sz w:val="22"/>
          <w:szCs w:val="22"/>
        </w:rPr>
        <w:t>awiadomienia Dostawcy o wadzie Wyrobu M</w:t>
      </w:r>
      <w:r w:rsidRPr="00376117">
        <w:rPr>
          <w:rFonts w:ascii="Cambria" w:hAnsi="Cambria"/>
          <w:sz w:val="22"/>
          <w:szCs w:val="22"/>
        </w:rPr>
        <w:t>edycznego w ciągu miesiąca od jej wykrycia.</w:t>
      </w:r>
    </w:p>
    <w:p w14:paraId="6CD19740" w14:textId="77777777" w:rsidR="006B1E6F" w:rsidRPr="006B1E6F" w:rsidRDefault="006B1E6F" w:rsidP="006B1E6F">
      <w:pPr>
        <w:rPr>
          <w:rFonts w:ascii="Cambria" w:hAnsi="Cambria"/>
          <w:sz w:val="22"/>
          <w:szCs w:val="22"/>
        </w:rPr>
      </w:pPr>
    </w:p>
    <w:p w14:paraId="3FA466D7" w14:textId="77777777" w:rsidR="006B1E6F" w:rsidRDefault="00376117" w:rsidP="00376117">
      <w:pPr>
        <w:jc w:val="center"/>
        <w:rPr>
          <w:rFonts w:ascii="Cambria" w:hAnsi="Cambria"/>
          <w:b/>
          <w:sz w:val="22"/>
          <w:szCs w:val="22"/>
        </w:rPr>
      </w:pPr>
      <w:r w:rsidRPr="00376117">
        <w:rPr>
          <w:rFonts w:ascii="Cambria" w:hAnsi="Cambria"/>
          <w:b/>
          <w:sz w:val="22"/>
          <w:szCs w:val="22"/>
        </w:rPr>
        <w:t>§ 12</w:t>
      </w:r>
    </w:p>
    <w:p w14:paraId="210A11DC" w14:textId="77777777" w:rsidR="00312648" w:rsidRPr="00376117" w:rsidRDefault="00312648" w:rsidP="00376117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Czas trwania</w:t>
      </w:r>
    </w:p>
    <w:p w14:paraId="1A5BF0E7" w14:textId="77777777" w:rsidR="008C33C4" w:rsidRDefault="008C33C4" w:rsidP="00411E04">
      <w:pPr>
        <w:pStyle w:val="Akapitzlist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Umowa</w:t>
      </w:r>
      <w:r w:rsidR="006B1E6F" w:rsidRPr="00996E84">
        <w:rPr>
          <w:rFonts w:ascii="Cambria" w:hAnsi="Cambria"/>
          <w:sz w:val="22"/>
          <w:szCs w:val="22"/>
        </w:rPr>
        <w:t xml:space="preserve"> została zawart</w:t>
      </w:r>
      <w:r w:rsidR="00312648">
        <w:rPr>
          <w:rFonts w:ascii="Cambria" w:hAnsi="Cambria"/>
          <w:sz w:val="22"/>
          <w:szCs w:val="22"/>
        </w:rPr>
        <w:t xml:space="preserve">a na czas oznaczony </w:t>
      </w:r>
      <w:r w:rsidR="005947DC">
        <w:rPr>
          <w:rFonts w:ascii="Cambria" w:hAnsi="Cambria"/>
          <w:sz w:val="22"/>
          <w:szCs w:val="22"/>
        </w:rPr>
        <w:t>__ miesięcy od dnia zawarcia U</w:t>
      </w:r>
      <w:r w:rsidR="006B1E6F" w:rsidRPr="00996E84">
        <w:rPr>
          <w:rFonts w:ascii="Cambria" w:hAnsi="Cambria"/>
          <w:sz w:val="22"/>
          <w:szCs w:val="22"/>
        </w:rPr>
        <w:t xml:space="preserve">mowy, tj. od dnia </w:t>
      </w:r>
      <w:r w:rsidR="005947DC">
        <w:rPr>
          <w:rFonts w:ascii="Cambria" w:hAnsi="Cambria"/>
          <w:sz w:val="22"/>
          <w:szCs w:val="22"/>
        </w:rPr>
        <w:t>____________ roku</w:t>
      </w:r>
      <w:r w:rsidR="006B1E6F" w:rsidRPr="00996E84">
        <w:rPr>
          <w:rFonts w:ascii="Cambria" w:hAnsi="Cambria"/>
          <w:sz w:val="22"/>
          <w:szCs w:val="22"/>
        </w:rPr>
        <w:t xml:space="preserve"> do dnia</w:t>
      </w:r>
      <w:r w:rsidR="005947DC">
        <w:rPr>
          <w:rFonts w:ascii="Cambria" w:hAnsi="Cambria"/>
          <w:sz w:val="22"/>
          <w:szCs w:val="22"/>
        </w:rPr>
        <w:t xml:space="preserve"> _______________ roku</w:t>
      </w:r>
    </w:p>
    <w:p w14:paraId="54358870" w14:textId="77777777" w:rsidR="006B1E6F" w:rsidRPr="008C33C4" w:rsidRDefault="005947DC" w:rsidP="00411E04">
      <w:pPr>
        <w:pStyle w:val="Akapitzlist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</w:t>
      </w:r>
      <w:r w:rsidR="006B1E6F" w:rsidRPr="008C33C4">
        <w:rPr>
          <w:rFonts w:ascii="Cambria" w:hAnsi="Cambria"/>
          <w:sz w:val="22"/>
          <w:szCs w:val="22"/>
        </w:rPr>
        <w:t xml:space="preserve"> dopuszcza możliwość przedłużenia terminu obowiązywania </w:t>
      </w:r>
      <w:r>
        <w:rPr>
          <w:rFonts w:ascii="Cambria" w:hAnsi="Cambria"/>
          <w:sz w:val="22"/>
          <w:szCs w:val="22"/>
        </w:rPr>
        <w:t>U</w:t>
      </w:r>
      <w:r w:rsidR="006B1E6F" w:rsidRPr="008C33C4">
        <w:rPr>
          <w:rFonts w:ascii="Cambria" w:hAnsi="Cambria"/>
          <w:sz w:val="22"/>
          <w:szCs w:val="22"/>
        </w:rPr>
        <w:t>mowy o czas niezbędny na zrealizowanie umowy w całym jej zakresie przedmiotowym, o którym mowa w załączniku nr 1 do umowy.</w:t>
      </w:r>
    </w:p>
    <w:p w14:paraId="24C00535" w14:textId="77777777" w:rsidR="006B1E6F" w:rsidRPr="006B1E6F" w:rsidRDefault="006B1E6F" w:rsidP="006B1E6F">
      <w:pPr>
        <w:rPr>
          <w:rFonts w:ascii="Cambria" w:hAnsi="Cambria"/>
          <w:sz w:val="22"/>
          <w:szCs w:val="22"/>
        </w:rPr>
      </w:pPr>
    </w:p>
    <w:p w14:paraId="759497E5" w14:textId="77777777" w:rsidR="00312648" w:rsidRDefault="00312648" w:rsidP="008C33C4">
      <w:pPr>
        <w:jc w:val="center"/>
        <w:rPr>
          <w:rFonts w:ascii="Cambria" w:hAnsi="Cambria"/>
          <w:b/>
          <w:sz w:val="22"/>
          <w:szCs w:val="22"/>
        </w:rPr>
      </w:pPr>
    </w:p>
    <w:p w14:paraId="60941DA2" w14:textId="77777777" w:rsidR="00312648" w:rsidRDefault="00312648" w:rsidP="008C33C4">
      <w:pPr>
        <w:jc w:val="center"/>
        <w:rPr>
          <w:rFonts w:ascii="Cambria" w:hAnsi="Cambria"/>
          <w:b/>
          <w:sz w:val="22"/>
          <w:szCs w:val="22"/>
        </w:rPr>
      </w:pPr>
    </w:p>
    <w:p w14:paraId="2D41A9FE" w14:textId="77777777" w:rsidR="008C33C4" w:rsidRDefault="008C33C4" w:rsidP="008C33C4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13</w:t>
      </w:r>
    </w:p>
    <w:p w14:paraId="4B233C74" w14:textId="77777777" w:rsidR="00312648" w:rsidRPr="008C33C4" w:rsidRDefault="00312648" w:rsidP="008C33C4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Dane kontaktowe</w:t>
      </w:r>
    </w:p>
    <w:p w14:paraId="21D31D69" w14:textId="77777777" w:rsidR="006B1E6F" w:rsidRPr="006B1E6F" w:rsidRDefault="006B1E6F" w:rsidP="00411E04">
      <w:pPr>
        <w:spacing w:after="120"/>
        <w:jc w:val="both"/>
        <w:rPr>
          <w:rFonts w:ascii="Cambria" w:hAnsi="Cambria"/>
          <w:sz w:val="22"/>
          <w:szCs w:val="22"/>
        </w:rPr>
      </w:pPr>
      <w:r w:rsidRPr="006B1E6F">
        <w:rPr>
          <w:rFonts w:ascii="Cambria" w:hAnsi="Cambria"/>
          <w:sz w:val="22"/>
          <w:szCs w:val="22"/>
        </w:rPr>
        <w:t xml:space="preserve">Strony zgodnie postanawiają że osobami odpowiedzialnymi za realizację </w:t>
      </w:r>
      <w:r w:rsidR="005947DC">
        <w:rPr>
          <w:rFonts w:ascii="Cambria" w:hAnsi="Cambria"/>
          <w:sz w:val="22"/>
          <w:szCs w:val="22"/>
        </w:rPr>
        <w:t>Umowy</w:t>
      </w:r>
      <w:r w:rsidRPr="006B1E6F">
        <w:rPr>
          <w:rFonts w:ascii="Cambria" w:hAnsi="Cambria"/>
          <w:sz w:val="22"/>
          <w:szCs w:val="22"/>
        </w:rPr>
        <w:t xml:space="preserve"> będą:</w:t>
      </w:r>
    </w:p>
    <w:p w14:paraId="3B1C14DE" w14:textId="77777777" w:rsidR="005947DC" w:rsidRPr="005947DC" w:rsidRDefault="006B1E6F" w:rsidP="00411E04">
      <w:pPr>
        <w:pStyle w:val="Akapitzlist"/>
        <w:numPr>
          <w:ilvl w:val="0"/>
          <w:numId w:val="18"/>
        </w:numPr>
        <w:spacing w:after="120"/>
        <w:ind w:left="1418"/>
        <w:contextualSpacing w:val="0"/>
        <w:jc w:val="both"/>
        <w:rPr>
          <w:rFonts w:ascii="Cambria" w:hAnsi="Cambria"/>
          <w:sz w:val="22"/>
          <w:szCs w:val="22"/>
        </w:rPr>
      </w:pPr>
      <w:r w:rsidRPr="005947DC">
        <w:rPr>
          <w:rFonts w:ascii="Cambria" w:hAnsi="Cambria"/>
          <w:sz w:val="22"/>
          <w:szCs w:val="22"/>
        </w:rPr>
        <w:t xml:space="preserve">po stronie Dostawcy – </w:t>
      </w:r>
      <w:r w:rsidR="005947DC">
        <w:rPr>
          <w:rFonts w:ascii="Cambria" w:hAnsi="Cambria"/>
          <w:sz w:val="22"/>
          <w:szCs w:val="22"/>
        </w:rPr>
        <w:t>___________________________________________</w:t>
      </w:r>
      <w:r w:rsidRPr="005947DC">
        <w:rPr>
          <w:rFonts w:ascii="Cambria" w:hAnsi="Cambria"/>
          <w:sz w:val="22"/>
          <w:szCs w:val="22"/>
        </w:rPr>
        <w:t xml:space="preserve">, tel. </w:t>
      </w:r>
      <w:r w:rsidR="005947DC">
        <w:rPr>
          <w:rFonts w:ascii="Cambria" w:hAnsi="Cambria"/>
          <w:sz w:val="22"/>
          <w:szCs w:val="22"/>
        </w:rPr>
        <w:t>________________</w:t>
      </w:r>
      <w:r w:rsidR="005947DC">
        <w:rPr>
          <w:rFonts w:ascii="Cambria" w:hAnsi="Cambria"/>
          <w:sz w:val="22"/>
          <w:szCs w:val="22"/>
        </w:rPr>
        <w:br/>
      </w:r>
      <w:r w:rsidR="005947DC" w:rsidRPr="005947DC">
        <w:rPr>
          <w:rFonts w:ascii="Cambria" w:hAnsi="Cambria"/>
          <w:sz w:val="22"/>
          <w:szCs w:val="22"/>
        </w:rPr>
        <w:t>adres e-mail: _________@________.___</w:t>
      </w:r>
    </w:p>
    <w:p w14:paraId="3F596CAE" w14:textId="01F2CEAD" w:rsidR="006B1E6F" w:rsidRPr="005947DC" w:rsidRDefault="006B1E6F" w:rsidP="00411E04">
      <w:pPr>
        <w:pStyle w:val="Akapitzlist"/>
        <w:numPr>
          <w:ilvl w:val="0"/>
          <w:numId w:val="18"/>
        </w:numPr>
        <w:spacing w:after="120"/>
        <w:ind w:left="1418"/>
        <w:contextualSpacing w:val="0"/>
        <w:jc w:val="both"/>
        <w:rPr>
          <w:rFonts w:ascii="Cambria" w:hAnsi="Cambria"/>
          <w:sz w:val="22"/>
          <w:szCs w:val="22"/>
        </w:rPr>
      </w:pPr>
      <w:r w:rsidRPr="005947DC">
        <w:rPr>
          <w:rFonts w:ascii="Cambria" w:hAnsi="Cambria"/>
          <w:sz w:val="22"/>
          <w:szCs w:val="22"/>
        </w:rPr>
        <w:t xml:space="preserve">po stronie </w:t>
      </w:r>
      <w:r w:rsidR="00544891">
        <w:rPr>
          <w:rFonts w:ascii="Cambria" w:hAnsi="Cambria"/>
          <w:sz w:val="22"/>
          <w:szCs w:val="22"/>
        </w:rPr>
        <w:t>Zamawiającego</w:t>
      </w:r>
      <w:r w:rsidRPr="005947DC">
        <w:rPr>
          <w:rFonts w:ascii="Cambria" w:hAnsi="Cambria"/>
          <w:sz w:val="22"/>
          <w:szCs w:val="22"/>
        </w:rPr>
        <w:t xml:space="preserve"> – Pielęgniarka Oddziałowa Bloku Ope</w:t>
      </w:r>
      <w:r w:rsidR="005947DC">
        <w:rPr>
          <w:rFonts w:ascii="Cambria" w:hAnsi="Cambria"/>
          <w:sz w:val="22"/>
          <w:szCs w:val="22"/>
        </w:rPr>
        <w:t>racyjnego , tel. (12) 622-93-72, adres e-mail: _________@________.___</w:t>
      </w:r>
    </w:p>
    <w:p w14:paraId="64AB157E" w14:textId="77777777" w:rsidR="006B1E6F" w:rsidRPr="006B1E6F" w:rsidRDefault="006B1E6F" w:rsidP="006B1E6F">
      <w:pPr>
        <w:rPr>
          <w:rFonts w:ascii="Cambria" w:hAnsi="Cambria"/>
          <w:sz w:val="22"/>
          <w:szCs w:val="22"/>
        </w:rPr>
      </w:pPr>
    </w:p>
    <w:p w14:paraId="12646B27" w14:textId="77777777" w:rsidR="006B1E6F" w:rsidRDefault="006B1E6F" w:rsidP="00C02ED3">
      <w:pPr>
        <w:jc w:val="center"/>
        <w:rPr>
          <w:rFonts w:ascii="Cambria" w:hAnsi="Cambria"/>
          <w:b/>
          <w:sz w:val="22"/>
          <w:szCs w:val="22"/>
        </w:rPr>
      </w:pPr>
      <w:r w:rsidRPr="00C02ED3">
        <w:rPr>
          <w:rFonts w:ascii="Cambria" w:hAnsi="Cambria"/>
          <w:b/>
          <w:sz w:val="22"/>
          <w:szCs w:val="22"/>
        </w:rPr>
        <w:t>§ 14</w:t>
      </w:r>
    </w:p>
    <w:p w14:paraId="316F6B9E" w14:textId="77777777" w:rsidR="00312648" w:rsidRPr="00C02ED3" w:rsidRDefault="00312648" w:rsidP="00C02ED3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Rozwiązanie Umowy</w:t>
      </w:r>
    </w:p>
    <w:p w14:paraId="1A806BEF" w14:textId="77777777" w:rsidR="00C02ED3" w:rsidRDefault="005947DC" w:rsidP="00411E04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Zamawiającemu</w:t>
      </w:r>
      <w:r w:rsidR="006B1E6F" w:rsidRPr="00C02ED3">
        <w:rPr>
          <w:rFonts w:ascii="Cambria" w:hAnsi="Cambria"/>
          <w:sz w:val="22"/>
          <w:szCs w:val="22"/>
        </w:rPr>
        <w:t xml:space="preserve"> przysługuje prawo rozwiązania umowy w trybie natychmiastowym oraz prawo naliczenia kary umownej </w:t>
      </w:r>
      <w:r>
        <w:rPr>
          <w:rFonts w:ascii="Cambria" w:hAnsi="Cambria"/>
          <w:sz w:val="22"/>
          <w:szCs w:val="22"/>
        </w:rPr>
        <w:t>w wysokości obliczonej jak w § 11</w:t>
      </w:r>
      <w:r w:rsidR="006B1E6F" w:rsidRPr="00C02ED3">
        <w:rPr>
          <w:rFonts w:ascii="Cambria" w:hAnsi="Cambria"/>
          <w:sz w:val="22"/>
          <w:szCs w:val="22"/>
        </w:rPr>
        <w:t xml:space="preserve"> ust. 2 pkt. 1 </w:t>
      </w:r>
      <w:r>
        <w:rPr>
          <w:rFonts w:ascii="Cambria" w:hAnsi="Cambria"/>
          <w:sz w:val="22"/>
          <w:szCs w:val="22"/>
        </w:rPr>
        <w:t xml:space="preserve">Umowy </w:t>
      </w:r>
      <w:r>
        <w:rPr>
          <w:rFonts w:ascii="Cambria" w:hAnsi="Cambria"/>
          <w:sz w:val="22"/>
          <w:szCs w:val="22"/>
        </w:rPr>
        <w:br/>
      </w:r>
      <w:r w:rsidR="006B1E6F" w:rsidRPr="00C02ED3">
        <w:rPr>
          <w:rFonts w:ascii="Cambria" w:hAnsi="Cambria"/>
          <w:sz w:val="22"/>
          <w:szCs w:val="22"/>
        </w:rPr>
        <w:t>w przypadku:</w:t>
      </w:r>
    </w:p>
    <w:p w14:paraId="4BB97A01" w14:textId="2D50BA36" w:rsidR="005947DC" w:rsidRDefault="006B1E6F" w:rsidP="00411E04">
      <w:pPr>
        <w:pStyle w:val="Akapitzlist"/>
        <w:numPr>
          <w:ilvl w:val="0"/>
          <w:numId w:val="21"/>
        </w:numPr>
        <w:spacing w:after="120"/>
        <w:ind w:left="1418"/>
        <w:contextualSpacing w:val="0"/>
        <w:jc w:val="both"/>
        <w:rPr>
          <w:rFonts w:ascii="Cambria" w:hAnsi="Cambria"/>
          <w:sz w:val="22"/>
          <w:szCs w:val="22"/>
        </w:rPr>
      </w:pPr>
      <w:r w:rsidRPr="005947DC">
        <w:rPr>
          <w:rFonts w:ascii="Cambria" w:hAnsi="Cambria"/>
          <w:sz w:val="22"/>
          <w:szCs w:val="22"/>
        </w:rPr>
        <w:t xml:space="preserve">dwukrotnego stwierdzenia przez </w:t>
      </w:r>
      <w:r w:rsidR="00544891">
        <w:rPr>
          <w:rFonts w:ascii="Cambria" w:hAnsi="Cambria"/>
          <w:sz w:val="22"/>
          <w:szCs w:val="22"/>
        </w:rPr>
        <w:t>Zamawiającego</w:t>
      </w:r>
      <w:r w:rsidRPr="005947DC">
        <w:rPr>
          <w:rFonts w:ascii="Cambria" w:hAnsi="Cambria"/>
          <w:sz w:val="22"/>
          <w:szCs w:val="22"/>
        </w:rPr>
        <w:t xml:space="preserve"> dostarczenia niewłaściwej jakości dostarczonych wyrobów medycznych,</w:t>
      </w:r>
    </w:p>
    <w:p w14:paraId="258A4B76" w14:textId="7E56F226" w:rsidR="005947DC" w:rsidRDefault="006B1E6F" w:rsidP="00411E04">
      <w:pPr>
        <w:pStyle w:val="Akapitzlist"/>
        <w:numPr>
          <w:ilvl w:val="0"/>
          <w:numId w:val="21"/>
        </w:numPr>
        <w:spacing w:after="120"/>
        <w:ind w:left="1418"/>
        <w:contextualSpacing w:val="0"/>
        <w:jc w:val="both"/>
        <w:rPr>
          <w:rFonts w:ascii="Cambria" w:hAnsi="Cambria"/>
          <w:sz w:val="22"/>
          <w:szCs w:val="22"/>
        </w:rPr>
      </w:pPr>
      <w:r w:rsidRPr="005947DC">
        <w:rPr>
          <w:rFonts w:ascii="Cambria" w:hAnsi="Cambria"/>
          <w:sz w:val="22"/>
          <w:szCs w:val="22"/>
        </w:rPr>
        <w:t xml:space="preserve">dwukrotnego stwierdzenia przez </w:t>
      </w:r>
      <w:r w:rsidR="00544891">
        <w:rPr>
          <w:rFonts w:ascii="Cambria" w:hAnsi="Cambria"/>
          <w:sz w:val="22"/>
          <w:szCs w:val="22"/>
        </w:rPr>
        <w:t>Zamawiającego</w:t>
      </w:r>
      <w:r w:rsidRPr="005947DC">
        <w:rPr>
          <w:rFonts w:ascii="Cambria" w:hAnsi="Cambria"/>
          <w:sz w:val="22"/>
          <w:szCs w:val="22"/>
        </w:rPr>
        <w:t xml:space="preserve"> dostawy uszkodzonych wyrobów medycznych,</w:t>
      </w:r>
    </w:p>
    <w:p w14:paraId="457DB234" w14:textId="77777777" w:rsidR="005947DC" w:rsidRDefault="006B1E6F" w:rsidP="00411E04">
      <w:pPr>
        <w:pStyle w:val="Akapitzlist"/>
        <w:numPr>
          <w:ilvl w:val="0"/>
          <w:numId w:val="21"/>
        </w:numPr>
        <w:spacing w:after="120"/>
        <w:ind w:left="1418"/>
        <w:contextualSpacing w:val="0"/>
        <w:jc w:val="both"/>
        <w:rPr>
          <w:rFonts w:ascii="Cambria" w:hAnsi="Cambria"/>
          <w:sz w:val="22"/>
          <w:szCs w:val="22"/>
        </w:rPr>
      </w:pPr>
      <w:r w:rsidRPr="005947DC">
        <w:rPr>
          <w:rFonts w:ascii="Cambria" w:hAnsi="Cambria"/>
          <w:sz w:val="22"/>
          <w:szCs w:val="22"/>
        </w:rPr>
        <w:t>niewywiązania się przez Dostawcę ze zobowią</w:t>
      </w:r>
      <w:r w:rsidR="005947DC">
        <w:rPr>
          <w:rFonts w:ascii="Cambria" w:hAnsi="Cambria"/>
          <w:sz w:val="22"/>
          <w:szCs w:val="22"/>
        </w:rPr>
        <w:t xml:space="preserve">zań przewidzianych w § 5 ust. 1, </w:t>
      </w:r>
      <w:r w:rsidR="005947DC">
        <w:rPr>
          <w:rFonts w:ascii="Cambria" w:hAnsi="Cambria"/>
          <w:sz w:val="22"/>
          <w:szCs w:val="22"/>
        </w:rPr>
        <w:br/>
        <w:t>§ 6 lub § 7</w:t>
      </w:r>
      <w:r w:rsidRPr="005947DC">
        <w:rPr>
          <w:rFonts w:ascii="Cambria" w:hAnsi="Cambria"/>
          <w:sz w:val="22"/>
          <w:szCs w:val="22"/>
        </w:rPr>
        <w:t xml:space="preserve"> ust. 1</w:t>
      </w:r>
      <w:r w:rsidR="005947DC">
        <w:rPr>
          <w:rFonts w:ascii="Cambria" w:hAnsi="Cambria"/>
          <w:sz w:val="22"/>
          <w:szCs w:val="22"/>
        </w:rPr>
        <w:t xml:space="preserve"> Umowy</w:t>
      </w:r>
      <w:r w:rsidRPr="005947DC">
        <w:rPr>
          <w:rFonts w:ascii="Cambria" w:hAnsi="Cambria"/>
          <w:sz w:val="22"/>
          <w:szCs w:val="22"/>
        </w:rPr>
        <w:t>,</w:t>
      </w:r>
    </w:p>
    <w:p w14:paraId="022A418C" w14:textId="77777777" w:rsidR="006B1E6F" w:rsidRPr="005947DC" w:rsidRDefault="006B1E6F" w:rsidP="00411E04">
      <w:pPr>
        <w:pStyle w:val="Akapitzlist"/>
        <w:numPr>
          <w:ilvl w:val="0"/>
          <w:numId w:val="21"/>
        </w:numPr>
        <w:spacing w:after="120"/>
        <w:ind w:left="1418"/>
        <w:contextualSpacing w:val="0"/>
        <w:rPr>
          <w:rFonts w:ascii="Cambria" w:hAnsi="Cambria"/>
          <w:sz w:val="22"/>
          <w:szCs w:val="22"/>
        </w:rPr>
      </w:pPr>
      <w:r w:rsidRPr="005947DC">
        <w:rPr>
          <w:rFonts w:ascii="Cambria" w:hAnsi="Cambria"/>
          <w:sz w:val="22"/>
          <w:szCs w:val="22"/>
        </w:rPr>
        <w:t>naruszeni</w:t>
      </w:r>
      <w:r w:rsidR="005947DC">
        <w:rPr>
          <w:rFonts w:ascii="Cambria" w:hAnsi="Cambria"/>
          <w:sz w:val="22"/>
          <w:szCs w:val="22"/>
        </w:rPr>
        <w:t>a przez Dostawcę postanowień § 5 ust. 2, § 7</w:t>
      </w:r>
      <w:r w:rsidRPr="005947DC">
        <w:rPr>
          <w:rFonts w:ascii="Cambria" w:hAnsi="Cambria"/>
          <w:sz w:val="22"/>
          <w:szCs w:val="22"/>
        </w:rPr>
        <w:t xml:space="preserve"> ust. 3. </w:t>
      </w:r>
    </w:p>
    <w:p w14:paraId="2A21445E" w14:textId="77777777" w:rsidR="006B1E6F" w:rsidRPr="005947DC" w:rsidRDefault="006B1E6F" w:rsidP="00411E04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5947DC">
        <w:rPr>
          <w:rFonts w:ascii="Cambria" w:hAnsi="Cambria"/>
          <w:sz w:val="22"/>
          <w:szCs w:val="22"/>
        </w:rPr>
        <w:t>W przypadkach określonych w ust. 1 pkt. 3 i 4</w:t>
      </w:r>
      <w:r w:rsidR="005947DC">
        <w:rPr>
          <w:rFonts w:ascii="Cambria" w:hAnsi="Cambria"/>
          <w:sz w:val="22"/>
          <w:szCs w:val="22"/>
        </w:rPr>
        <w:t xml:space="preserve"> powyżej</w:t>
      </w:r>
      <w:r w:rsidRPr="005947DC">
        <w:rPr>
          <w:rFonts w:ascii="Cambria" w:hAnsi="Cambria"/>
          <w:sz w:val="22"/>
          <w:szCs w:val="22"/>
        </w:rPr>
        <w:t xml:space="preserve">, </w:t>
      </w:r>
      <w:r w:rsidR="005947DC">
        <w:rPr>
          <w:rFonts w:ascii="Cambria" w:hAnsi="Cambria"/>
          <w:sz w:val="22"/>
          <w:szCs w:val="22"/>
        </w:rPr>
        <w:t>Zamawiający</w:t>
      </w:r>
      <w:r w:rsidRPr="005947DC">
        <w:rPr>
          <w:rFonts w:ascii="Cambria" w:hAnsi="Cambria"/>
          <w:sz w:val="22"/>
          <w:szCs w:val="22"/>
        </w:rPr>
        <w:t xml:space="preserve"> wezwie Dostawcę do prawidłowego re</w:t>
      </w:r>
      <w:r w:rsidR="005947DC">
        <w:rPr>
          <w:rFonts w:ascii="Cambria" w:hAnsi="Cambria"/>
          <w:sz w:val="22"/>
          <w:szCs w:val="22"/>
        </w:rPr>
        <w:t>alizowania umowy w dodatkowym 3-</w:t>
      </w:r>
      <w:r w:rsidRPr="005947DC">
        <w:rPr>
          <w:rFonts w:ascii="Cambria" w:hAnsi="Cambria"/>
          <w:sz w:val="22"/>
          <w:szCs w:val="22"/>
        </w:rPr>
        <w:t>dniowym termi</w:t>
      </w:r>
      <w:r w:rsidR="005947DC">
        <w:rPr>
          <w:rFonts w:ascii="Cambria" w:hAnsi="Cambria"/>
          <w:sz w:val="22"/>
          <w:szCs w:val="22"/>
        </w:rPr>
        <w:t>nie. P</w:t>
      </w:r>
      <w:r w:rsidRPr="005947DC">
        <w:rPr>
          <w:rFonts w:ascii="Cambria" w:hAnsi="Cambria"/>
          <w:sz w:val="22"/>
          <w:szCs w:val="22"/>
        </w:rPr>
        <w:t xml:space="preserve">o upływie </w:t>
      </w:r>
      <w:r w:rsidR="005947DC">
        <w:rPr>
          <w:rFonts w:ascii="Cambria" w:hAnsi="Cambria"/>
          <w:sz w:val="22"/>
          <w:szCs w:val="22"/>
        </w:rPr>
        <w:t>wyznaczonego</w:t>
      </w:r>
      <w:r w:rsidRPr="005947DC">
        <w:rPr>
          <w:rFonts w:ascii="Cambria" w:hAnsi="Cambria"/>
          <w:sz w:val="22"/>
          <w:szCs w:val="22"/>
        </w:rPr>
        <w:t xml:space="preserve"> terminu i br</w:t>
      </w:r>
      <w:r w:rsidR="005947DC">
        <w:rPr>
          <w:rFonts w:ascii="Cambria" w:hAnsi="Cambria"/>
          <w:sz w:val="22"/>
          <w:szCs w:val="22"/>
        </w:rPr>
        <w:t>aku reakcji ze strony Dostawcy U</w:t>
      </w:r>
      <w:r w:rsidRPr="005947DC">
        <w:rPr>
          <w:rFonts w:ascii="Cambria" w:hAnsi="Cambria"/>
          <w:sz w:val="22"/>
          <w:szCs w:val="22"/>
        </w:rPr>
        <w:t>mowa zostanie rozwiązana.</w:t>
      </w:r>
    </w:p>
    <w:p w14:paraId="59489FF1" w14:textId="77777777" w:rsidR="00F759E8" w:rsidRPr="00F759E8" w:rsidRDefault="00F759E8" w:rsidP="00F759E8">
      <w:pPr>
        <w:rPr>
          <w:rFonts w:ascii="Cambria" w:hAnsi="Cambria"/>
          <w:sz w:val="22"/>
          <w:szCs w:val="22"/>
        </w:rPr>
      </w:pPr>
    </w:p>
    <w:p w14:paraId="522CD091" w14:textId="77777777" w:rsidR="006B1E6F" w:rsidRDefault="006B1E6F" w:rsidP="00F759E8">
      <w:pPr>
        <w:jc w:val="center"/>
        <w:rPr>
          <w:rFonts w:ascii="Cambria" w:hAnsi="Cambria"/>
          <w:b/>
          <w:sz w:val="22"/>
          <w:szCs w:val="22"/>
        </w:rPr>
      </w:pPr>
      <w:r w:rsidRPr="00F759E8">
        <w:rPr>
          <w:rFonts w:ascii="Cambria" w:hAnsi="Cambria"/>
          <w:b/>
          <w:sz w:val="22"/>
          <w:szCs w:val="22"/>
        </w:rPr>
        <w:t>§ 15</w:t>
      </w:r>
    </w:p>
    <w:p w14:paraId="1C4A39B9" w14:textId="77777777" w:rsidR="00312648" w:rsidRPr="00F759E8" w:rsidRDefault="00312648" w:rsidP="00F759E8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Istotna zmiana okoliczności</w:t>
      </w:r>
    </w:p>
    <w:p w14:paraId="66952906" w14:textId="77777777" w:rsidR="006B1E6F" w:rsidRDefault="006B1E6F" w:rsidP="008E2947">
      <w:pPr>
        <w:jc w:val="both"/>
        <w:rPr>
          <w:rFonts w:ascii="Cambria" w:hAnsi="Cambria"/>
          <w:sz w:val="22"/>
          <w:szCs w:val="22"/>
        </w:rPr>
      </w:pPr>
      <w:r w:rsidRPr="006B1E6F">
        <w:rPr>
          <w:rFonts w:ascii="Cambria" w:hAnsi="Cambria"/>
          <w:sz w:val="22"/>
          <w:szCs w:val="22"/>
        </w:rPr>
        <w:t>W razie wystąpienia istotnej zmiany okoliczności powodującej, że wykonani</w:t>
      </w:r>
      <w:r w:rsidR="008E2947">
        <w:rPr>
          <w:rFonts w:ascii="Cambria" w:hAnsi="Cambria"/>
          <w:sz w:val="22"/>
          <w:szCs w:val="22"/>
        </w:rPr>
        <w:t>e U</w:t>
      </w:r>
      <w:r w:rsidRPr="006B1E6F">
        <w:rPr>
          <w:rFonts w:ascii="Cambria" w:hAnsi="Cambria"/>
          <w:sz w:val="22"/>
          <w:szCs w:val="22"/>
        </w:rPr>
        <w:t xml:space="preserve">mowy nie leży </w:t>
      </w:r>
      <w:r w:rsidR="008E2947">
        <w:rPr>
          <w:rFonts w:ascii="Cambria" w:hAnsi="Cambria"/>
          <w:sz w:val="22"/>
          <w:szCs w:val="22"/>
        </w:rPr>
        <w:br/>
      </w:r>
      <w:r w:rsidRPr="006B1E6F">
        <w:rPr>
          <w:rFonts w:ascii="Cambria" w:hAnsi="Cambria"/>
          <w:sz w:val="22"/>
          <w:szCs w:val="22"/>
        </w:rPr>
        <w:t xml:space="preserve">w interesie publicznym, czego nie można było </w:t>
      </w:r>
      <w:r w:rsidR="008E2947">
        <w:rPr>
          <w:rFonts w:ascii="Cambria" w:hAnsi="Cambria"/>
          <w:sz w:val="22"/>
          <w:szCs w:val="22"/>
        </w:rPr>
        <w:t>przewidzieć w chwili zawarcia, U</w:t>
      </w:r>
      <w:r w:rsidRPr="006B1E6F">
        <w:rPr>
          <w:rFonts w:ascii="Cambria" w:hAnsi="Cambria"/>
          <w:sz w:val="22"/>
          <w:szCs w:val="22"/>
        </w:rPr>
        <w:t xml:space="preserve">mowy </w:t>
      </w:r>
      <w:r w:rsidR="008E2947">
        <w:rPr>
          <w:rFonts w:ascii="Cambria" w:hAnsi="Cambria"/>
          <w:sz w:val="22"/>
          <w:szCs w:val="22"/>
        </w:rPr>
        <w:t>Zamawiający</w:t>
      </w:r>
      <w:r w:rsidRPr="006B1E6F">
        <w:rPr>
          <w:rFonts w:ascii="Cambria" w:hAnsi="Cambria"/>
          <w:sz w:val="22"/>
          <w:szCs w:val="22"/>
        </w:rPr>
        <w:t xml:space="preserve"> może odstąpić od umowy w terminie 30 dni od dnia powzięcia wiadomości o tych okolicznościach. W takim przypadku Dostawca może żądać jedynie wynagrodzenia należnego mu z tytułu wykonania części umowy.</w:t>
      </w:r>
    </w:p>
    <w:p w14:paraId="0353BB93" w14:textId="77777777" w:rsidR="00411E04" w:rsidRPr="006B1E6F" w:rsidRDefault="00411E04" w:rsidP="008E2947">
      <w:pPr>
        <w:jc w:val="both"/>
        <w:rPr>
          <w:rFonts w:ascii="Cambria" w:hAnsi="Cambria"/>
          <w:sz w:val="22"/>
          <w:szCs w:val="22"/>
        </w:rPr>
      </w:pPr>
    </w:p>
    <w:p w14:paraId="3E4FBB90" w14:textId="77777777" w:rsidR="006B1E6F" w:rsidRDefault="006B1E6F" w:rsidP="00F759E8">
      <w:pPr>
        <w:jc w:val="center"/>
        <w:rPr>
          <w:rFonts w:ascii="Cambria" w:hAnsi="Cambria"/>
          <w:b/>
          <w:sz w:val="22"/>
          <w:szCs w:val="22"/>
        </w:rPr>
      </w:pPr>
      <w:r w:rsidRPr="00F759E8">
        <w:rPr>
          <w:rFonts w:ascii="Cambria" w:hAnsi="Cambria"/>
          <w:b/>
          <w:sz w:val="22"/>
          <w:szCs w:val="22"/>
        </w:rPr>
        <w:t>§ 16</w:t>
      </w:r>
    </w:p>
    <w:p w14:paraId="13DB4FE5" w14:textId="77777777" w:rsidR="00312648" w:rsidRPr="00F759E8" w:rsidRDefault="00312648" w:rsidP="00F759E8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Cesja</w:t>
      </w:r>
    </w:p>
    <w:p w14:paraId="5F94C0BB" w14:textId="77777777" w:rsidR="006B1E6F" w:rsidRPr="006B1E6F" w:rsidRDefault="006B1E6F" w:rsidP="008E2947">
      <w:pPr>
        <w:jc w:val="both"/>
        <w:rPr>
          <w:rFonts w:ascii="Cambria" w:hAnsi="Cambria"/>
          <w:sz w:val="22"/>
          <w:szCs w:val="22"/>
        </w:rPr>
      </w:pPr>
      <w:r w:rsidRPr="006B1E6F">
        <w:rPr>
          <w:rFonts w:ascii="Cambria" w:hAnsi="Cambria"/>
          <w:sz w:val="22"/>
          <w:szCs w:val="22"/>
        </w:rPr>
        <w:t xml:space="preserve">Prawa i obowiązki wynikające z treści </w:t>
      </w:r>
      <w:r w:rsidR="008E2947">
        <w:rPr>
          <w:rFonts w:ascii="Cambria" w:hAnsi="Cambria"/>
          <w:sz w:val="22"/>
          <w:szCs w:val="22"/>
        </w:rPr>
        <w:t>U</w:t>
      </w:r>
      <w:r w:rsidRPr="006B1E6F">
        <w:rPr>
          <w:rFonts w:ascii="Cambria" w:hAnsi="Cambria"/>
          <w:sz w:val="22"/>
          <w:szCs w:val="22"/>
        </w:rPr>
        <w:t xml:space="preserve">mowy nie mogą być przenoszone na osoby trzecie bez uprzedniej zmiany </w:t>
      </w:r>
      <w:r w:rsidR="008E2947">
        <w:rPr>
          <w:rFonts w:ascii="Cambria" w:hAnsi="Cambria"/>
          <w:sz w:val="22"/>
          <w:szCs w:val="22"/>
        </w:rPr>
        <w:t>U</w:t>
      </w:r>
      <w:r w:rsidRPr="006B1E6F">
        <w:rPr>
          <w:rFonts w:ascii="Cambria" w:hAnsi="Cambria"/>
          <w:sz w:val="22"/>
          <w:szCs w:val="22"/>
        </w:rPr>
        <w:t xml:space="preserve">mowy obejmującej zgodę stron na dokonanie takiej czynności. Podkreśla się, że powyższe dotyczy także przelewu wierzytelności Dostawcy przysługujących mu względem </w:t>
      </w:r>
      <w:r w:rsidR="008E2947">
        <w:rPr>
          <w:rFonts w:ascii="Cambria" w:hAnsi="Cambria"/>
          <w:sz w:val="22"/>
          <w:szCs w:val="22"/>
        </w:rPr>
        <w:t>Zamawiającego</w:t>
      </w:r>
      <w:r w:rsidRPr="006B1E6F">
        <w:rPr>
          <w:rFonts w:ascii="Cambria" w:hAnsi="Cambria"/>
          <w:sz w:val="22"/>
          <w:szCs w:val="22"/>
        </w:rPr>
        <w:t>, w szczególności w formie cesji lub umowy faktoringu.</w:t>
      </w:r>
    </w:p>
    <w:p w14:paraId="68B2BD24" w14:textId="77777777" w:rsidR="006B1E6F" w:rsidRPr="006B1E6F" w:rsidRDefault="006B1E6F" w:rsidP="006B1E6F">
      <w:pPr>
        <w:rPr>
          <w:rFonts w:ascii="Cambria" w:hAnsi="Cambria"/>
          <w:sz w:val="22"/>
          <w:szCs w:val="22"/>
        </w:rPr>
      </w:pPr>
    </w:p>
    <w:p w14:paraId="2C0F0DE8" w14:textId="77777777" w:rsidR="006B1E6F" w:rsidRDefault="006B1E6F" w:rsidP="00F759E8">
      <w:pPr>
        <w:jc w:val="center"/>
        <w:rPr>
          <w:rFonts w:ascii="Cambria" w:hAnsi="Cambria"/>
          <w:b/>
          <w:sz w:val="22"/>
          <w:szCs w:val="22"/>
        </w:rPr>
      </w:pPr>
      <w:r w:rsidRPr="00F759E8">
        <w:rPr>
          <w:rFonts w:ascii="Cambria" w:hAnsi="Cambria"/>
          <w:b/>
          <w:sz w:val="22"/>
          <w:szCs w:val="22"/>
        </w:rPr>
        <w:t>§ 17</w:t>
      </w:r>
    </w:p>
    <w:p w14:paraId="58955279" w14:textId="77777777" w:rsidR="00312648" w:rsidRPr="00F759E8" w:rsidRDefault="00312648" w:rsidP="00F759E8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Zmiana Umowy</w:t>
      </w:r>
    </w:p>
    <w:p w14:paraId="7389D9F3" w14:textId="77777777" w:rsidR="00F759E8" w:rsidRDefault="006B1E6F" w:rsidP="00411E04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F759E8">
        <w:rPr>
          <w:rFonts w:ascii="Cambria" w:hAnsi="Cambria"/>
          <w:sz w:val="22"/>
          <w:szCs w:val="22"/>
        </w:rPr>
        <w:t xml:space="preserve">Wszelkie oświadczenia Stron dotyczące niniejszej umowy, z zastrzeżeniem </w:t>
      </w:r>
      <w:r w:rsidR="009E2B6E">
        <w:rPr>
          <w:rFonts w:ascii="Cambria" w:hAnsi="Cambria"/>
          <w:sz w:val="22"/>
          <w:szCs w:val="22"/>
        </w:rPr>
        <w:t>wyraźnie wskazanych w U</w:t>
      </w:r>
      <w:r w:rsidR="008E2947">
        <w:rPr>
          <w:rFonts w:ascii="Cambria" w:hAnsi="Cambria"/>
          <w:sz w:val="22"/>
          <w:szCs w:val="22"/>
        </w:rPr>
        <w:t>mowie,</w:t>
      </w:r>
      <w:r w:rsidRPr="00F759E8">
        <w:rPr>
          <w:rFonts w:ascii="Cambria" w:hAnsi="Cambria"/>
          <w:sz w:val="22"/>
          <w:szCs w:val="22"/>
        </w:rPr>
        <w:t xml:space="preserve"> wymagają zachowania formy pisemnej w postaci aneksu pod rygorem nieważności.</w:t>
      </w:r>
    </w:p>
    <w:p w14:paraId="0A7B31FF" w14:textId="77777777" w:rsidR="009E2B6E" w:rsidRDefault="009E2B6E" w:rsidP="00411E04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9E2B6E">
        <w:rPr>
          <w:rFonts w:ascii="Cambria" w:hAnsi="Cambria"/>
          <w:sz w:val="22"/>
          <w:szCs w:val="22"/>
        </w:rPr>
        <w:t>Umowa może być zmieniona w stosunku do złożonej oferty i na niżej wymienionych warunkach:</w:t>
      </w:r>
    </w:p>
    <w:p w14:paraId="3339BAB6" w14:textId="77777777" w:rsidR="009E2B6E" w:rsidRPr="009E2B6E" w:rsidRDefault="009E2B6E" w:rsidP="00411E04">
      <w:pPr>
        <w:pStyle w:val="Akapitzlist"/>
        <w:numPr>
          <w:ilvl w:val="0"/>
          <w:numId w:val="22"/>
        </w:numPr>
        <w:spacing w:after="120"/>
        <w:ind w:left="1418"/>
        <w:contextualSpacing w:val="0"/>
        <w:jc w:val="both"/>
        <w:rPr>
          <w:rFonts w:ascii="Cambria" w:hAnsi="Cambria"/>
          <w:sz w:val="22"/>
          <w:szCs w:val="22"/>
        </w:rPr>
      </w:pPr>
      <w:r w:rsidRPr="009E2B6E">
        <w:rPr>
          <w:rFonts w:ascii="Cambria" w:hAnsi="Cambria"/>
          <w:sz w:val="22"/>
          <w:szCs w:val="22"/>
        </w:rPr>
        <w:lastRenderedPageBreak/>
        <w:t>zmiana dotyczy nie</w:t>
      </w:r>
      <w:r>
        <w:rPr>
          <w:rFonts w:ascii="Cambria" w:hAnsi="Cambria"/>
          <w:sz w:val="22"/>
          <w:szCs w:val="22"/>
        </w:rPr>
        <w:t>istotnych postanowień zawartej U</w:t>
      </w:r>
      <w:r w:rsidRPr="009E2B6E">
        <w:rPr>
          <w:rFonts w:ascii="Cambria" w:hAnsi="Cambria"/>
          <w:sz w:val="22"/>
          <w:szCs w:val="22"/>
        </w:rPr>
        <w:t>mowy</w:t>
      </w:r>
    </w:p>
    <w:p w14:paraId="48BC9F00" w14:textId="77777777" w:rsidR="009E2B6E" w:rsidRPr="009E2B6E" w:rsidRDefault="00327EDC" w:rsidP="00411E04">
      <w:pPr>
        <w:pStyle w:val="Akapitzlist"/>
        <w:numPr>
          <w:ilvl w:val="0"/>
          <w:numId w:val="22"/>
        </w:numPr>
        <w:spacing w:after="120"/>
        <w:ind w:left="1418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gdy podczas realizacji U</w:t>
      </w:r>
      <w:r w:rsidR="009E2B6E" w:rsidRPr="009E2B6E">
        <w:rPr>
          <w:rFonts w:ascii="Cambria" w:hAnsi="Cambria"/>
          <w:sz w:val="22"/>
          <w:szCs w:val="22"/>
        </w:rPr>
        <w:t>mowy wystąpią nieprzewidywalne zdarzenia lub okoliczności, jak w szczególności klęski żywiołowe, strajki, zamieszki, konflikty zbrojne, które uniemożliwiają zrealizowanie przedmiotu zamówienia w sposób, w zakresie i w terminie przewidzianym w ofercie</w:t>
      </w:r>
      <w:r w:rsidR="009E2B6E">
        <w:rPr>
          <w:rFonts w:ascii="Cambria" w:hAnsi="Cambria"/>
          <w:sz w:val="22"/>
          <w:szCs w:val="22"/>
        </w:rPr>
        <w:t>.</w:t>
      </w:r>
    </w:p>
    <w:p w14:paraId="072C9666" w14:textId="77777777" w:rsidR="00F759E8" w:rsidRPr="008E2947" w:rsidRDefault="008E2947" w:rsidP="00411E04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</w:t>
      </w:r>
      <w:r w:rsidR="006B1E6F" w:rsidRPr="00F759E8">
        <w:rPr>
          <w:rFonts w:ascii="Cambria" w:hAnsi="Cambria"/>
          <w:sz w:val="22"/>
          <w:szCs w:val="22"/>
        </w:rPr>
        <w:t xml:space="preserve"> dopuszcza zmianę numeru katalogowego, o którym mowa w załączniku nr 1 </w:t>
      </w:r>
      <w:r>
        <w:rPr>
          <w:rFonts w:ascii="Cambria" w:hAnsi="Cambria"/>
          <w:sz w:val="22"/>
          <w:szCs w:val="22"/>
        </w:rPr>
        <w:br/>
      </w:r>
      <w:r w:rsidR="006B1E6F" w:rsidRPr="008E2947">
        <w:rPr>
          <w:rFonts w:ascii="Cambria" w:hAnsi="Cambria"/>
          <w:sz w:val="22"/>
          <w:szCs w:val="22"/>
        </w:rPr>
        <w:t>w przypadku kiedy będzie odnosił się do przedmiotu zamówienia objętego niniejszym zamów</w:t>
      </w:r>
      <w:r w:rsidR="009E2B6E">
        <w:rPr>
          <w:rFonts w:ascii="Cambria" w:hAnsi="Cambria"/>
          <w:sz w:val="22"/>
          <w:szCs w:val="22"/>
        </w:rPr>
        <w:t>ieniem. W takim przypadku dany wyrób m</w:t>
      </w:r>
      <w:r w:rsidR="006B1E6F" w:rsidRPr="008E2947">
        <w:rPr>
          <w:rFonts w:ascii="Cambria" w:hAnsi="Cambria"/>
          <w:sz w:val="22"/>
          <w:szCs w:val="22"/>
        </w:rPr>
        <w:t>edyczny musi mieć to samo przeznaczenie i posiadać nie gorsze parametry od zaoferowanych w ofercie, po cenie jednostkowe</w:t>
      </w:r>
      <w:r w:rsidR="009E2B6E">
        <w:rPr>
          <w:rFonts w:ascii="Cambria" w:hAnsi="Cambria"/>
          <w:sz w:val="22"/>
          <w:szCs w:val="22"/>
        </w:rPr>
        <w:t>j określonej dla zastępowanego Wyrobu M</w:t>
      </w:r>
      <w:r w:rsidR="006B1E6F" w:rsidRPr="008E2947">
        <w:rPr>
          <w:rFonts w:ascii="Cambria" w:hAnsi="Cambria"/>
          <w:sz w:val="22"/>
          <w:szCs w:val="22"/>
        </w:rPr>
        <w:t>edycznego w załączniku nr 1 or</w:t>
      </w:r>
      <w:r w:rsidRPr="008E2947">
        <w:rPr>
          <w:rFonts w:ascii="Cambria" w:hAnsi="Cambria"/>
          <w:sz w:val="22"/>
          <w:szCs w:val="22"/>
        </w:rPr>
        <w:t>az przewiduje możliwość zmiany U</w:t>
      </w:r>
      <w:r w:rsidR="006B1E6F" w:rsidRPr="008E2947">
        <w:rPr>
          <w:rFonts w:ascii="Cambria" w:hAnsi="Cambria"/>
          <w:sz w:val="22"/>
          <w:szCs w:val="22"/>
        </w:rPr>
        <w:t>mowy w tym zakresie z zachowanie</w:t>
      </w:r>
      <w:r w:rsidR="009E2B6E">
        <w:rPr>
          <w:rFonts w:ascii="Cambria" w:hAnsi="Cambria"/>
          <w:sz w:val="22"/>
          <w:szCs w:val="22"/>
        </w:rPr>
        <w:t>m cen określonych w § 2 ust. 2 U</w:t>
      </w:r>
      <w:r w:rsidR="006B1E6F" w:rsidRPr="008E2947">
        <w:rPr>
          <w:rFonts w:ascii="Cambria" w:hAnsi="Cambria"/>
          <w:sz w:val="22"/>
          <w:szCs w:val="22"/>
        </w:rPr>
        <w:t>mowy.</w:t>
      </w:r>
    </w:p>
    <w:p w14:paraId="549280E6" w14:textId="77777777" w:rsidR="00F759E8" w:rsidRDefault="006B1E6F" w:rsidP="00411E04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rPr>
          <w:rFonts w:ascii="Cambria" w:hAnsi="Cambria"/>
          <w:sz w:val="22"/>
          <w:szCs w:val="22"/>
        </w:rPr>
      </w:pPr>
      <w:r w:rsidRPr="00F759E8">
        <w:rPr>
          <w:rFonts w:ascii="Cambria" w:hAnsi="Cambria"/>
          <w:sz w:val="22"/>
          <w:szCs w:val="22"/>
        </w:rPr>
        <w:t>Warunkie</w:t>
      </w:r>
      <w:r w:rsidR="009E2B6E">
        <w:rPr>
          <w:rFonts w:ascii="Cambria" w:hAnsi="Cambria"/>
          <w:sz w:val="22"/>
          <w:szCs w:val="22"/>
        </w:rPr>
        <w:t>m zmiany, o której mowa w ust. 3 powyżej,</w:t>
      </w:r>
      <w:r w:rsidRPr="00F759E8">
        <w:rPr>
          <w:rFonts w:ascii="Cambria" w:hAnsi="Cambria"/>
          <w:sz w:val="22"/>
          <w:szCs w:val="22"/>
        </w:rPr>
        <w:t xml:space="preserve"> jest:</w:t>
      </w:r>
    </w:p>
    <w:p w14:paraId="1367DA17" w14:textId="77777777" w:rsidR="00F759E8" w:rsidRDefault="006B1E6F" w:rsidP="00411E04">
      <w:pPr>
        <w:pStyle w:val="Akapitzlist"/>
        <w:numPr>
          <w:ilvl w:val="0"/>
          <w:numId w:val="16"/>
        </w:numPr>
        <w:spacing w:after="120"/>
        <w:contextualSpacing w:val="0"/>
        <w:rPr>
          <w:rFonts w:ascii="Cambria" w:hAnsi="Cambria"/>
          <w:sz w:val="22"/>
          <w:szCs w:val="22"/>
        </w:rPr>
      </w:pPr>
      <w:r w:rsidRPr="00F759E8">
        <w:rPr>
          <w:rFonts w:ascii="Cambria" w:hAnsi="Cambria"/>
          <w:sz w:val="22"/>
          <w:szCs w:val="22"/>
        </w:rPr>
        <w:t xml:space="preserve">zmiana oferty katalogowej </w:t>
      </w:r>
      <w:r w:rsidR="00327EDC">
        <w:rPr>
          <w:rFonts w:ascii="Cambria" w:hAnsi="Cambria"/>
          <w:sz w:val="22"/>
          <w:szCs w:val="22"/>
        </w:rPr>
        <w:t>Dost</w:t>
      </w:r>
      <w:r w:rsidRPr="00F759E8">
        <w:rPr>
          <w:rFonts w:ascii="Cambria" w:hAnsi="Cambria"/>
          <w:sz w:val="22"/>
          <w:szCs w:val="22"/>
        </w:rPr>
        <w:t>awcy</w:t>
      </w:r>
    </w:p>
    <w:p w14:paraId="1226525D" w14:textId="77777777" w:rsidR="00F759E8" w:rsidRDefault="006B1E6F" w:rsidP="00411E04">
      <w:pPr>
        <w:pStyle w:val="Akapitzlist"/>
        <w:numPr>
          <w:ilvl w:val="0"/>
          <w:numId w:val="16"/>
        </w:numPr>
        <w:spacing w:after="120"/>
        <w:contextualSpacing w:val="0"/>
        <w:rPr>
          <w:rFonts w:ascii="Cambria" w:hAnsi="Cambria"/>
          <w:sz w:val="22"/>
          <w:szCs w:val="22"/>
        </w:rPr>
      </w:pPr>
      <w:r w:rsidRPr="00F759E8">
        <w:rPr>
          <w:rFonts w:ascii="Cambria" w:hAnsi="Cambria"/>
          <w:sz w:val="22"/>
          <w:szCs w:val="22"/>
        </w:rPr>
        <w:t>wycofanie wyrobu medycznego z rynku,</w:t>
      </w:r>
    </w:p>
    <w:p w14:paraId="6332817D" w14:textId="77777777" w:rsidR="00F759E8" w:rsidRDefault="006B1E6F" w:rsidP="00411E04">
      <w:pPr>
        <w:pStyle w:val="Akapitzlist"/>
        <w:numPr>
          <w:ilvl w:val="0"/>
          <w:numId w:val="16"/>
        </w:numPr>
        <w:spacing w:after="120"/>
        <w:contextualSpacing w:val="0"/>
        <w:rPr>
          <w:rFonts w:ascii="Cambria" w:hAnsi="Cambria"/>
          <w:sz w:val="22"/>
          <w:szCs w:val="22"/>
        </w:rPr>
      </w:pPr>
      <w:r w:rsidRPr="00F759E8">
        <w:rPr>
          <w:rFonts w:ascii="Cambria" w:hAnsi="Cambria"/>
          <w:sz w:val="22"/>
          <w:szCs w:val="22"/>
        </w:rPr>
        <w:t>zaprzestanie wytwarzania wyrobu medycznego,</w:t>
      </w:r>
    </w:p>
    <w:p w14:paraId="239E9219" w14:textId="77777777" w:rsidR="006B1E6F" w:rsidRDefault="006B1E6F" w:rsidP="00411E04">
      <w:pPr>
        <w:pStyle w:val="Akapitzlist"/>
        <w:numPr>
          <w:ilvl w:val="0"/>
          <w:numId w:val="16"/>
        </w:numPr>
        <w:spacing w:after="120"/>
        <w:contextualSpacing w:val="0"/>
        <w:rPr>
          <w:rFonts w:ascii="Cambria" w:hAnsi="Cambria"/>
          <w:sz w:val="22"/>
          <w:szCs w:val="22"/>
        </w:rPr>
      </w:pPr>
      <w:r w:rsidRPr="00F759E8">
        <w:rPr>
          <w:rFonts w:ascii="Cambria" w:hAnsi="Cambria"/>
          <w:sz w:val="22"/>
          <w:szCs w:val="22"/>
        </w:rPr>
        <w:t>zmiana producenta.</w:t>
      </w:r>
    </w:p>
    <w:p w14:paraId="15577BF6" w14:textId="77777777" w:rsidR="009E2B6E" w:rsidRPr="009E2B6E" w:rsidRDefault="009E2B6E" w:rsidP="00411E04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9E2B6E">
        <w:rPr>
          <w:rFonts w:ascii="Cambria" w:hAnsi="Cambria"/>
          <w:sz w:val="22"/>
          <w:szCs w:val="22"/>
        </w:rPr>
        <w:t xml:space="preserve">Strony postanawiają, iż dokonają w formie pisemnego aneksu zmiany wynagrodzenia </w:t>
      </w:r>
      <w:r>
        <w:rPr>
          <w:rFonts w:ascii="Cambria" w:hAnsi="Cambria"/>
          <w:sz w:val="22"/>
          <w:szCs w:val="22"/>
        </w:rPr>
        <w:br/>
      </w:r>
      <w:r w:rsidRPr="009E2B6E">
        <w:rPr>
          <w:rFonts w:ascii="Cambria" w:hAnsi="Cambria"/>
          <w:sz w:val="22"/>
          <w:szCs w:val="22"/>
        </w:rPr>
        <w:t>w wypadku wystąpienia jednej ze zmian przepisów wskazanych w art. 142 ust. 5 ustawy z dnia 29 stycznia 2004 r. Prawo zamówień publicznych, tj. zmiany:</w:t>
      </w:r>
    </w:p>
    <w:p w14:paraId="583B4CA8" w14:textId="77777777" w:rsidR="009E2B6E" w:rsidRPr="009E2B6E" w:rsidRDefault="009E2B6E" w:rsidP="00411E04">
      <w:pPr>
        <w:pStyle w:val="Akapitzlist"/>
        <w:numPr>
          <w:ilvl w:val="0"/>
          <w:numId w:val="23"/>
        </w:numPr>
        <w:spacing w:after="120"/>
        <w:ind w:left="1418"/>
        <w:contextualSpacing w:val="0"/>
        <w:rPr>
          <w:rFonts w:ascii="Cambria" w:hAnsi="Cambria"/>
          <w:sz w:val="22"/>
          <w:szCs w:val="22"/>
        </w:rPr>
      </w:pPr>
      <w:r w:rsidRPr="009E2B6E">
        <w:rPr>
          <w:rFonts w:ascii="Cambria" w:hAnsi="Cambria"/>
          <w:sz w:val="22"/>
          <w:szCs w:val="22"/>
        </w:rPr>
        <w:t>stawki podatku od towarów i usług,</w:t>
      </w:r>
    </w:p>
    <w:p w14:paraId="75F89D06" w14:textId="77777777" w:rsidR="009E2B6E" w:rsidRDefault="009E2B6E" w:rsidP="00411E04">
      <w:pPr>
        <w:pStyle w:val="Akapitzlist"/>
        <w:numPr>
          <w:ilvl w:val="0"/>
          <w:numId w:val="23"/>
        </w:numPr>
        <w:spacing w:after="120"/>
        <w:ind w:left="1418"/>
        <w:contextualSpacing w:val="0"/>
        <w:rPr>
          <w:rFonts w:ascii="Cambria" w:hAnsi="Cambria"/>
          <w:sz w:val="22"/>
          <w:szCs w:val="22"/>
        </w:rPr>
      </w:pPr>
      <w:r w:rsidRPr="009E2B6E">
        <w:rPr>
          <w:rFonts w:ascii="Cambria" w:hAnsi="Cambria"/>
          <w:sz w:val="22"/>
          <w:szCs w:val="22"/>
        </w:rPr>
        <w:t>wysokości minimalnego wynagrodzenia za pracę ustalonego na podstawie art. 2 ust. 3-5 ustawy z dnia 10 października 2002 r. o minimalnym wynagrodzeniu za pracę,</w:t>
      </w:r>
    </w:p>
    <w:p w14:paraId="5DACE0C5" w14:textId="77777777" w:rsidR="009E2B6E" w:rsidRDefault="009E2B6E" w:rsidP="00411E04">
      <w:pPr>
        <w:pStyle w:val="Akapitzlist"/>
        <w:numPr>
          <w:ilvl w:val="0"/>
          <w:numId w:val="23"/>
        </w:numPr>
        <w:spacing w:after="120"/>
        <w:ind w:left="1418"/>
        <w:contextualSpacing w:val="0"/>
        <w:rPr>
          <w:rFonts w:ascii="Cambria" w:hAnsi="Cambria"/>
          <w:sz w:val="22"/>
          <w:szCs w:val="22"/>
        </w:rPr>
      </w:pPr>
      <w:r w:rsidRPr="009E2B6E">
        <w:rPr>
          <w:rFonts w:ascii="Cambria" w:hAnsi="Cambria"/>
          <w:sz w:val="22"/>
          <w:szCs w:val="22"/>
        </w:rPr>
        <w:t>zasad podlegania ubezpieczeniom społecznym lub ubezpieczeniu zdrowotnemu lub wysokości stawki składki na ubezpi</w:t>
      </w:r>
      <w:r>
        <w:rPr>
          <w:rFonts w:ascii="Cambria" w:hAnsi="Cambria"/>
          <w:sz w:val="22"/>
          <w:szCs w:val="22"/>
        </w:rPr>
        <w:t>eczenia społeczne lub zdrowotne,</w:t>
      </w:r>
    </w:p>
    <w:p w14:paraId="4C37CD7E" w14:textId="77777777" w:rsidR="00327EDC" w:rsidRPr="00327EDC" w:rsidRDefault="009E2B6E" w:rsidP="00411E04">
      <w:pPr>
        <w:pStyle w:val="Akapitzlist"/>
        <w:numPr>
          <w:ilvl w:val="0"/>
          <w:numId w:val="23"/>
        </w:numPr>
        <w:spacing w:after="120"/>
        <w:ind w:left="1418"/>
        <w:contextualSpacing w:val="0"/>
        <w:jc w:val="both"/>
        <w:rPr>
          <w:rFonts w:ascii="Cambria" w:hAnsi="Cambria"/>
          <w:sz w:val="22"/>
          <w:szCs w:val="22"/>
        </w:rPr>
      </w:pPr>
      <w:r w:rsidRPr="009E2B6E">
        <w:rPr>
          <w:rFonts w:ascii="Cambria" w:hAnsi="Cambria"/>
          <w:sz w:val="22"/>
          <w:szCs w:val="22"/>
        </w:rPr>
        <w:t>zasad gromadzenia i</w:t>
      </w:r>
      <w:r>
        <w:rPr>
          <w:rFonts w:ascii="Cambria" w:hAnsi="Cambria"/>
          <w:sz w:val="22"/>
          <w:szCs w:val="22"/>
        </w:rPr>
        <w:t xml:space="preserve"> wysokości wpłat do pracowniczych planó</w:t>
      </w:r>
      <w:r w:rsidRPr="009E2B6E">
        <w:rPr>
          <w:rFonts w:ascii="Cambria" w:hAnsi="Cambria"/>
          <w:sz w:val="22"/>
          <w:szCs w:val="22"/>
        </w:rPr>
        <w:t>w</w:t>
      </w:r>
      <w:r>
        <w:rPr>
          <w:rFonts w:ascii="Cambria" w:hAnsi="Cambria"/>
          <w:sz w:val="22"/>
          <w:szCs w:val="22"/>
        </w:rPr>
        <w:t xml:space="preserve"> </w:t>
      </w:r>
      <w:r w:rsidRPr="009E2B6E">
        <w:rPr>
          <w:rFonts w:ascii="Cambria" w:hAnsi="Cambria"/>
          <w:sz w:val="22"/>
          <w:szCs w:val="22"/>
        </w:rPr>
        <w:t>kapitałowych, o</w:t>
      </w:r>
      <w:r>
        <w:rPr>
          <w:rFonts w:ascii="Cambria" w:hAnsi="Cambria"/>
          <w:sz w:val="22"/>
          <w:szCs w:val="22"/>
        </w:rPr>
        <w:t xml:space="preserve"> któ</w:t>
      </w:r>
      <w:r w:rsidRPr="009E2B6E">
        <w:rPr>
          <w:rFonts w:ascii="Cambria" w:hAnsi="Cambria"/>
          <w:sz w:val="22"/>
          <w:szCs w:val="22"/>
        </w:rPr>
        <w:t>rych mowa w</w:t>
      </w:r>
      <w:r>
        <w:rPr>
          <w:rFonts w:ascii="Cambria" w:hAnsi="Cambria"/>
          <w:sz w:val="22"/>
          <w:szCs w:val="22"/>
        </w:rPr>
        <w:t xml:space="preserve"> </w:t>
      </w:r>
      <w:r w:rsidRPr="009E2B6E">
        <w:rPr>
          <w:rFonts w:ascii="Cambria" w:hAnsi="Cambria"/>
          <w:sz w:val="22"/>
          <w:szCs w:val="22"/>
        </w:rPr>
        <w:t>ustawie z</w:t>
      </w:r>
      <w:r>
        <w:rPr>
          <w:rFonts w:ascii="Cambria" w:hAnsi="Cambria"/>
          <w:sz w:val="22"/>
          <w:szCs w:val="22"/>
        </w:rPr>
        <w:t xml:space="preserve"> </w:t>
      </w:r>
      <w:r w:rsidRPr="009E2B6E">
        <w:rPr>
          <w:rFonts w:ascii="Cambria" w:hAnsi="Cambria"/>
          <w:sz w:val="22"/>
          <w:szCs w:val="22"/>
        </w:rPr>
        <w:t>dnia 4</w:t>
      </w:r>
      <w:r>
        <w:rPr>
          <w:rFonts w:ascii="Cambria" w:hAnsi="Cambria"/>
          <w:sz w:val="22"/>
          <w:szCs w:val="22"/>
        </w:rPr>
        <w:t xml:space="preserve"> paź</w:t>
      </w:r>
      <w:r w:rsidRPr="009E2B6E">
        <w:rPr>
          <w:rFonts w:ascii="Cambria" w:hAnsi="Cambria"/>
          <w:sz w:val="22"/>
          <w:szCs w:val="22"/>
        </w:rPr>
        <w:t>dziernika 2018</w:t>
      </w:r>
      <w:r>
        <w:rPr>
          <w:rFonts w:ascii="Cambria" w:hAnsi="Cambria"/>
          <w:sz w:val="22"/>
          <w:szCs w:val="22"/>
        </w:rPr>
        <w:t xml:space="preserve"> roku</w:t>
      </w:r>
      <w:r w:rsidRPr="009E2B6E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, </w:t>
      </w:r>
      <w:r w:rsidRPr="009E2B6E">
        <w:rPr>
          <w:rFonts w:ascii="Cambria" w:hAnsi="Cambria"/>
          <w:sz w:val="22"/>
          <w:szCs w:val="22"/>
        </w:rPr>
        <w:t>o pracowniczych planach kapitałowych</w:t>
      </w:r>
    </w:p>
    <w:p w14:paraId="13D33225" w14:textId="77777777" w:rsidR="009E2B6E" w:rsidRPr="009E2B6E" w:rsidRDefault="009E2B6E" w:rsidP="00411E04">
      <w:pPr>
        <w:spacing w:after="120"/>
        <w:ind w:left="1416" w:hanging="35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327EDC">
        <w:rPr>
          <w:rFonts w:ascii="Cambria" w:hAnsi="Cambria"/>
          <w:sz w:val="22"/>
          <w:szCs w:val="22"/>
        </w:rPr>
        <w:tab/>
        <w:t>jeżeli zmiany te będą</w:t>
      </w:r>
      <w:r w:rsidR="00327EDC" w:rsidRPr="00327EDC">
        <w:rPr>
          <w:rFonts w:ascii="Cambria" w:hAnsi="Cambria"/>
          <w:sz w:val="22"/>
          <w:szCs w:val="22"/>
        </w:rPr>
        <w:t xml:space="preserve"> miały</w:t>
      </w:r>
      <w:r w:rsidR="00327EDC">
        <w:rPr>
          <w:rFonts w:ascii="Cambria" w:hAnsi="Cambria"/>
          <w:sz w:val="22"/>
          <w:szCs w:val="22"/>
        </w:rPr>
        <w:t xml:space="preserve"> wpływ na koszty realizacji zamówienia przez Dostawcę.</w:t>
      </w:r>
    </w:p>
    <w:p w14:paraId="283760FA" w14:textId="77777777" w:rsidR="009E2B6E" w:rsidRDefault="009E2B6E" w:rsidP="00411E04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327EDC">
        <w:rPr>
          <w:rFonts w:ascii="Cambria" w:hAnsi="Cambria"/>
          <w:sz w:val="22"/>
          <w:szCs w:val="22"/>
        </w:rPr>
        <w:t>Zmiana wysokości wynagrodzenia obowiązywać będzie od dnia wejścia w życi</w:t>
      </w:r>
      <w:r w:rsidR="00327EDC">
        <w:rPr>
          <w:rFonts w:ascii="Cambria" w:hAnsi="Cambria"/>
          <w:sz w:val="22"/>
          <w:szCs w:val="22"/>
        </w:rPr>
        <w:t xml:space="preserve">e zmian, </w:t>
      </w:r>
      <w:r w:rsidR="00327EDC">
        <w:rPr>
          <w:rFonts w:ascii="Cambria" w:hAnsi="Cambria"/>
          <w:sz w:val="22"/>
          <w:szCs w:val="22"/>
        </w:rPr>
        <w:br/>
        <w:t>o których mowa w ust. 5 powyżej</w:t>
      </w:r>
      <w:r w:rsidRPr="00327EDC">
        <w:rPr>
          <w:rFonts w:ascii="Cambria" w:hAnsi="Cambria"/>
          <w:sz w:val="22"/>
          <w:szCs w:val="22"/>
        </w:rPr>
        <w:t>.</w:t>
      </w:r>
    </w:p>
    <w:p w14:paraId="6F901EC0" w14:textId="77777777" w:rsidR="00327EDC" w:rsidRDefault="009E2B6E" w:rsidP="00411E04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327EDC">
        <w:rPr>
          <w:rFonts w:ascii="Cambria" w:hAnsi="Cambria"/>
          <w:sz w:val="22"/>
          <w:szCs w:val="22"/>
        </w:rPr>
        <w:t>W wypadku zm</w:t>
      </w:r>
      <w:r w:rsidR="00327EDC" w:rsidRPr="00327EDC">
        <w:rPr>
          <w:rFonts w:ascii="Cambria" w:hAnsi="Cambria"/>
          <w:sz w:val="22"/>
          <w:szCs w:val="22"/>
        </w:rPr>
        <w:t>iany, o której mowa w ust. 5 pkt 1</w:t>
      </w:r>
      <w:r w:rsidRPr="00327EDC">
        <w:rPr>
          <w:rFonts w:ascii="Cambria" w:hAnsi="Cambria"/>
          <w:sz w:val="22"/>
          <w:szCs w:val="22"/>
        </w:rPr>
        <w:t xml:space="preserve">) </w:t>
      </w:r>
      <w:r w:rsidR="00327EDC">
        <w:rPr>
          <w:rFonts w:ascii="Cambria" w:hAnsi="Cambria"/>
          <w:sz w:val="22"/>
          <w:szCs w:val="22"/>
        </w:rPr>
        <w:t xml:space="preserve">powyżej, </w:t>
      </w:r>
      <w:r w:rsidRPr="00327EDC">
        <w:rPr>
          <w:rFonts w:ascii="Cambria" w:hAnsi="Cambria"/>
          <w:sz w:val="22"/>
          <w:szCs w:val="22"/>
        </w:rPr>
        <w:t xml:space="preserve">wartość netto wynagrodzenia </w:t>
      </w:r>
      <w:r w:rsidR="00327EDC">
        <w:rPr>
          <w:rFonts w:ascii="Cambria" w:hAnsi="Cambria"/>
          <w:sz w:val="22"/>
          <w:szCs w:val="22"/>
        </w:rPr>
        <w:t>Dostawcy</w:t>
      </w:r>
      <w:r w:rsidRPr="00327EDC">
        <w:rPr>
          <w:rFonts w:ascii="Cambria" w:hAnsi="Cambria"/>
          <w:sz w:val="22"/>
          <w:szCs w:val="22"/>
        </w:rPr>
        <w:t xml:space="preserve"> nie zmieni się, a określona w aneksie wartość brutto wynagrodzenia zostanie wyliczona na podstawie nowych przepisów.</w:t>
      </w:r>
    </w:p>
    <w:p w14:paraId="06F893FB" w14:textId="77777777" w:rsidR="00327EDC" w:rsidRDefault="009E2B6E" w:rsidP="00411E04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327EDC">
        <w:rPr>
          <w:rFonts w:ascii="Cambria" w:hAnsi="Cambria"/>
          <w:sz w:val="22"/>
          <w:szCs w:val="22"/>
        </w:rPr>
        <w:t>W przypadku zmiany, o której mowa w ust</w:t>
      </w:r>
      <w:r w:rsidR="00327EDC">
        <w:rPr>
          <w:rFonts w:ascii="Cambria" w:hAnsi="Cambria"/>
          <w:sz w:val="22"/>
          <w:szCs w:val="22"/>
        </w:rPr>
        <w:t>. 5 pkt 2</w:t>
      </w:r>
      <w:r w:rsidRPr="00327EDC">
        <w:rPr>
          <w:rFonts w:ascii="Cambria" w:hAnsi="Cambria"/>
          <w:sz w:val="22"/>
          <w:szCs w:val="22"/>
        </w:rPr>
        <w:t>)</w:t>
      </w:r>
      <w:r w:rsidR="00327EDC">
        <w:rPr>
          <w:rFonts w:ascii="Cambria" w:hAnsi="Cambria"/>
          <w:sz w:val="22"/>
          <w:szCs w:val="22"/>
        </w:rPr>
        <w:t xml:space="preserve"> powyżej,</w:t>
      </w:r>
      <w:r w:rsidRPr="00327EDC">
        <w:rPr>
          <w:rFonts w:ascii="Cambria" w:hAnsi="Cambria"/>
          <w:sz w:val="22"/>
          <w:szCs w:val="22"/>
        </w:rPr>
        <w:t xml:space="preserve"> wynagrodzenie </w:t>
      </w:r>
      <w:r w:rsidR="00327EDC">
        <w:rPr>
          <w:rFonts w:ascii="Cambria" w:hAnsi="Cambria"/>
          <w:sz w:val="22"/>
          <w:szCs w:val="22"/>
        </w:rPr>
        <w:t>Dosta</w:t>
      </w:r>
      <w:r w:rsidRPr="00327EDC">
        <w:rPr>
          <w:rFonts w:ascii="Cambria" w:hAnsi="Cambria"/>
          <w:sz w:val="22"/>
          <w:szCs w:val="22"/>
        </w:rPr>
        <w:t xml:space="preserve">wcy ulegnie zmianie o wartość wzrostu całkowitego kosztu </w:t>
      </w:r>
      <w:r w:rsidR="00327EDC">
        <w:rPr>
          <w:rFonts w:ascii="Cambria" w:hAnsi="Cambria"/>
          <w:sz w:val="22"/>
          <w:szCs w:val="22"/>
        </w:rPr>
        <w:t>Dosta</w:t>
      </w:r>
      <w:r w:rsidRPr="00327EDC">
        <w:rPr>
          <w:rFonts w:ascii="Cambria" w:hAnsi="Cambria"/>
          <w:sz w:val="22"/>
          <w:szCs w:val="22"/>
        </w:rPr>
        <w:t>awcy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0951AAC6" w14:textId="77777777" w:rsidR="00327EDC" w:rsidRDefault="009E2B6E" w:rsidP="00411E04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327EDC">
        <w:rPr>
          <w:rFonts w:ascii="Cambria" w:hAnsi="Cambria"/>
          <w:sz w:val="22"/>
          <w:szCs w:val="22"/>
        </w:rPr>
        <w:t>W przypad</w:t>
      </w:r>
      <w:r w:rsidR="00327EDC">
        <w:rPr>
          <w:rFonts w:ascii="Cambria" w:hAnsi="Cambria"/>
          <w:sz w:val="22"/>
          <w:szCs w:val="22"/>
        </w:rPr>
        <w:t>ku zmian, o których mowa w ust. 5</w:t>
      </w:r>
      <w:r w:rsidRPr="00327EDC">
        <w:rPr>
          <w:rFonts w:ascii="Cambria" w:hAnsi="Cambria"/>
          <w:sz w:val="22"/>
          <w:szCs w:val="22"/>
        </w:rPr>
        <w:t xml:space="preserve"> </w:t>
      </w:r>
      <w:r w:rsidR="00327EDC">
        <w:rPr>
          <w:rFonts w:ascii="Cambria" w:hAnsi="Cambria"/>
          <w:sz w:val="22"/>
          <w:szCs w:val="22"/>
        </w:rPr>
        <w:t>pkt 3</w:t>
      </w:r>
      <w:r w:rsidRPr="00327EDC">
        <w:rPr>
          <w:rFonts w:ascii="Cambria" w:hAnsi="Cambria"/>
          <w:sz w:val="22"/>
          <w:szCs w:val="22"/>
        </w:rPr>
        <w:t>)</w:t>
      </w:r>
      <w:r w:rsidR="00327EDC">
        <w:rPr>
          <w:rFonts w:ascii="Cambria" w:hAnsi="Cambria"/>
          <w:sz w:val="22"/>
          <w:szCs w:val="22"/>
        </w:rPr>
        <w:t xml:space="preserve"> i 4) powyżej,</w:t>
      </w:r>
      <w:r w:rsidRPr="00327EDC">
        <w:rPr>
          <w:rFonts w:ascii="Cambria" w:hAnsi="Cambria"/>
          <w:sz w:val="22"/>
          <w:szCs w:val="22"/>
        </w:rPr>
        <w:t xml:space="preserve"> wynagrodzenie </w:t>
      </w:r>
      <w:r w:rsidR="00327EDC">
        <w:rPr>
          <w:rFonts w:ascii="Cambria" w:hAnsi="Cambria"/>
          <w:sz w:val="22"/>
          <w:szCs w:val="22"/>
        </w:rPr>
        <w:t>Dosta</w:t>
      </w:r>
      <w:r w:rsidRPr="00327EDC">
        <w:rPr>
          <w:rFonts w:ascii="Cambria" w:hAnsi="Cambria"/>
          <w:sz w:val="22"/>
          <w:szCs w:val="22"/>
        </w:rPr>
        <w:t xml:space="preserve">wcy ulegnie zmianie o wartość wzrostu całkowitego kosztu </w:t>
      </w:r>
      <w:r w:rsidR="00327EDC">
        <w:rPr>
          <w:rFonts w:ascii="Cambria" w:hAnsi="Cambria"/>
          <w:sz w:val="22"/>
          <w:szCs w:val="22"/>
        </w:rPr>
        <w:t>Dost</w:t>
      </w:r>
      <w:r w:rsidRPr="00327EDC">
        <w:rPr>
          <w:rFonts w:ascii="Cambria" w:hAnsi="Cambria"/>
          <w:sz w:val="22"/>
          <w:szCs w:val="22"/>
        </w:rPr>
        <w:t>awcy, jaką będzie on zobowiązany dodatkowo ponieść w celu uwzględnienia tej zmiany, przy zachowaniu dotychczasowej kwoty netto wynagrodzenia osób bezpośrednio wykonujących zamówienie na rzecz Zamawiającego.</w:t>
      </w:r>
    </w:p>
    <w:p w14:paraId="1D113650" w14:textId="77777777" w:rsidR="00327EDC" w:rsidRDefault="009E2B6E" w:rsidP="00411E04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327EDC">
        <w:rPr>
          <w:rFonts w:ascii="Cambria" w:hAnsi="Cambria"/>
          <w:sz w:val="22"/>
          <w:szCs w:val="22"/>
        </w:rPr>
        <w:lastRenderedPageBreak/>
        <w:t>Za wyjątkiem</w:t>
      </w:r>
      <w:r w:rsidR="00327EDC">
        <w:rPr>
          <w:rFonts w:ascii="Cambria" w:hAnsi="Cambria"/>
          <w:sz w:val="22"/>
          <w:szCs w:val="22"/>
        </w:rPr>
        <w:t xml:space="preserve"> sytuacji</w:t>
      </w:r>
      <w:r w:rsidR="00411E04">
        <w:rPr>
          <w:rFonts w:ascii="Cambria" w:hAnsi="Cambria"/>
          <w:sz w:val="22"/>
          <w:szCs w:val="22"/>
        </w:rPr>
        <w:t>,</w:t>
      </w:r>
      <w:r w:rsidR="00327EDC">
        <w:rPr>
          <w:rFonts w:ascii="Cambria" w:hAnsi="Cambria"/>
          <w:sz w:val="22"/>
          <w:szCs w:val="22"/>
        </w:rPr>
        <w:t xml:space="preserve"> o której mowa w ust. 5 pkt 1</w:t>
      </w:r>
      <w:r w:rsidRPr="00327EDC">
        <w:rPr>
          <w:rFonts w:ascii="Cambria" w:hAnsi="Cambria"/>
          <w:sz w:val="22"/>
          <w:szCs w:val="22"/>
        </w:rPr>
        <w:t>)</w:t>
      </w:r>
      <w:r w:rsidR="00327EDC">
        <w:rPr>
          <w:rFonts w:ascii="Cambria" w:hAnsi="Cambria"/>
          <w:sz w:val="22"/>
          <w:szCs w:val="22"/>
        </w:rPr>
        <w:t xml:space="preserve"> powyżej</w:t>
      </w:r>
      <w:r w:rsidRPr="00327EDC">
        <w:rPr>
          <w:rFonts w:ascii="Cambria" w:hAnsi="Cambria"/>
          <w:sz w:val="22"/>
          <w:szCs w:val="22"/>
        </w:rPr>
        <w:t xml:space="preserve">, wprowadzenie zmian wysokości wynagrodzenia wymaga uprzedniego złożenia przez </w:t>
      </w:r>
      <w:r w:rsidR="00327EDC">
        <w:rPr>
          <w:rFonts w:ascii="Cambria" w:hAnsi="Cambria"/>
          <w:sz w:val="22"/>
          <w:szCs w:val="22"/>
        </w:rPr>
        <w:t>Dost</w:t>
      </w:r>
      <w:r w:rsidRPr="00327EDC">
        <w:rPr>
          <w:rFonts w:ascii="Cambria" w:hAnsi="Cambria"/>
          <w:sz w:val="22"/>
          <w:szCs w:val="22"/>
        </w:rPr>
        <w:t xml:space="preserve">awcę oświadczenia </w:t>
      </w:r>
      <w:r w:rsidR="00411E04">
        <w:rPr>
          <w:rFonts w:ascii="Cambria" w:hAnsi="Cambria"/>
          <w:sz w:val="22"/>
          <w:szCs w:val="22"/>
        </w:rPr>
        <w:br/>
      </w:r>
      <w:r w:rsidRPr="00327EDC">
        <w:rPr>
          <w:rFonts w:ascii="Cambria" w:hAnsi="Cambria"/>
          <w:sz w:val="22"/>
          <w:szCs w:val="22"/>
        </w:rPr>
        <w:t xml:space="preserve">o wysokości dodatkowych koszów wynikających z wprowadzenia zmian, o których mowa </w:t>
      </w:r>
      <w:r w:rsidR="00411E04">
        <w:rPr>
          <w:rFonts w:ascii="Cambria" w:hAnsi="Cambria"/>
          <w:sz w:val="22"/>
          <w:szCs w:val="22"/>
        </w:rPr>
        <w:br/>
      </w:r>
      <w:r w:rsidRPr="00327EDC">
        <w:rPr>
          <w:rFonts w:ascii="Cambria" w:hAnsi="Cambria"/>
          <w:sz w:val="22"/>
          <w:szCs w:val="22"/>
        </w:rPr>
        <w:t>w</w:t>
      </w:r>
      <w:r w:rsidR="00327EDC">
        <w:rPr>
          <w:rFonts w:ascii="Cambria" w:hAnsi="Cambria"/>
          <w:sz w:val="22"/>
          <w:szCs w:val="22"/>
        </w:rPr>
        <w:t xml:space="preserve"> ust. 5</w:t>
      </w:r>
      <w:r w:rsidRPr="00327EDC">
        <w:rPr>
          <w:rFonts w:ascii="Cambria" w:hAnsi="Cambria"/>
          <w:sz w:val="22"/>
          <w:szCs w:val="22"/>
        </w:rPr>
        <w:t xml:space="preserve"> </w:t>
      </w:r>
      <w:r w:rsidR="00327EDC">
        <w:rPr>
          <w:rFonts w:ascii="Cambria" w:hAnsi="Cambria"/>
          <w:sz w:val="22"/>
          <w:szCs w:val="22"/>
        </w:rPr>
        <w:t>pkt 2) - 4</w:t>
      </w:r>
      <w:r w:rsidRPr="00327EDC">
        <w:rPr>
          <w:rFonts w:ascii="Cambria" w:hAnsi="Cambria"/>
          <w:sz w:val="22"/>
          <w:szCs w:val="22"/>
        </w:rPr>
        <w:t>)</w:t>
      </w:r>
      <w:r w:rsidR="00327EDC">
        <w:rPr>
          <w:rFonts w:ascii="Cambria" w:hAnsi="Cambria"/>
          <w:sz w:val="22"/>
          <w:szCs w:val="22"/>
        </w:rPr>
        <w:t xml:space="preserve"> powyżej, a także </w:t>
      </w:r>
      <w:r w:rsidR="00411E04">
        <w:rPr>
          <w:rFonts w:ascii="Cambria" w:hAnsi="Cambria"/>
          <w:sz w:val="22"/>
          <w:szCs w:val="22"/>
        </w:rPr>
        <w:t xml:space="preserve">przedłożenia </w:t>
      </w:r>
      <w:r w:rsidR="00327EDC">
        <w:rPr>
          <w:rFonts w:ascii="Cambria" w:hAnsi="Cambria"/>
          <w:sz w:val="22"/>
          <w:szCs w:val="22"/>
        </w:rPr>
        <w:t xml:space="preserve">wszystkich dokumentów, w tym </w:t>
      </w:r>
      <w:r w:rsidR="00411E04">
        <w:rPr>
          <w:rFonts w:ascii="Cambria" w:hAnsi="Cambria"/>
          <w:sz w:val="22"/>
          <w:szCs w:val="22"/>
        </w:rPr>
        <w:br/>
      </w:r>
      <w:r w:rsidR="00327EDC">
        <w:rPr>
          <w:rFonts w:ascii="Cambria" w:hAnsi="Cambria"/>
          <w:sz w:val="22"/>
          <w:szCs w:val="22"/>
        </w:rPr>
        <w:t>w szczególności umów o pracę</w:t>
      </w:r>
      <w:r w:rsidR="00411E04">
        <w:rPr>
          <w:rFonts w:ascii="Cambria" w:hAnsi="Cambria"/>
          <w:sz w:val="22"/>
          <w:szCs w:val="22"/>
        </w:rPr>
        <w:t xml:space="preserve"> lub</w:t>
      </w:r>
      <w:r w:rsidR="00327EDC">
        <w:rPr>
          <w:rFonts w:ascii="Cambria" w:hAnsi="Cambria"/>
          <w:sz w:val="22"/>
          <w:szCs w:val="22"/>
        </w:rPr>
        <w:t xml:space="preserve"> zlecenia</w:t>
      </w:r>
      <w:r w:rsidR="00411E04">
        <w:rPr>
          <w:rFonts w:ascii="Cambria" w:hAnsi="Cambria"/>
          <w:sz w:val="22"/>
          <w:szCs w:val="22"/>
        </w:rPr>
        <w:t xml:space="preserve"> (przed ich aneksowaniem i po ich aneksowaniu), z których będzie wynikał wzrost kosztów realizacji Umowy przez Dostawcę.</w:t>
      </w:r>
    </w:p>
    <w:p w14:paraId="385D605F" w14:textId="77777777" w:rsidR="00327EDC" w:rsidRDefault="009E2B6E" w:rsidP="00411E04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327EDC">
        <w:rPr>
          <w:rFonts w:ascii="Cambria" w:hAnsi="Cambria"/>
          <w:sz w:val="22"/>
          <w:szCs w:val="22"/>
        </w:rPr>
        <w:t xml:space="preserve">W przypadku zaistnienia istotnych okoliczności wpływających na stan realizacji umowy, </w:t>
      </w:r>
      <w:r w:rsidR="00327EDC">
        <w:rPr>
          <w:rFonts w:ascii="Cambria" w:hAnsi="Cambria"/>
          <w:sz w:val="22"/>
          <w:szCs w:val="22"/>
        </w:rPr>
        <w:br/>
      </w:r>
      <w:r w:rsidRPr="00327EDC">
        <w:rPr>
          <w:rFonts w:ascii="Cambria" w:hAnsi="Cambria"/>
          <w:sz w:val="22"/>
          <w:szCs w:val="22"/>
        </w:rPr>
        <w:t>a w szczególności zmiany przepisów prawa powszechnie obowiązującego obniżenia poziomu finansowania Zamawiającego przez instytucje powszechnego ubezpieczenia zdrowotnego, strony dopuszczają możliwość zmiany warunków umowy.</w:t>
      </w:r>
    </w:p>
    <w:p w14:paraId="7146F706" w14:textId="77777777" w:rsidR="00F759E8" w:rsidRDefault="00F759E8" w:rsidP="006B1E6F">
      <w:pPr>
        <w:rPr>
          <w:rFonts w:ascii="Cambria" w:hAnsi="Cambria"/>
          <w:sz w:val="22"/>
          <w:szCs w:val="22"/>
        </w:rPr>
      </w:pPr>
    </w:p>
    <w:p w14:paraId="4A7F8B34" w14:textId="77777777" w:rsidR="006B1E6F" w:rsidRDefault="00F759E8" w:rsidP="00F759E8">
      <w:pPr>
        <w:jc w:val="center"/>
        <w:rPr>
          <w:rFonts w:ascii="Cambria" w:hAnsi="Cambria"/>
          <w:b/>
          <w:sz w:val="22"/>
          <w:szCs w:val="22"/>
        </w:rPr>
      </w:pPr>
      <w:r w:rsidRPr="00F759E8">
        <w:rPr>
          <w:rFonts w:ascii="Cambria" w:hAnsi="Cambria"/>
          <w:b/>
          <w:sz w:val="22"/>
          <w:szCs w:val="22"/>
        </w:rPr>
        <w:t xml:space="preserve">§ </w:t>
      </w:r>
      <w:r w:rsidR="00312648">
        <w:rPr>
          <w:rFonts w:ascii="Cambria" w:hAnsi="Cambria"/>
          <w:b/>
          <w:sz w:val="22"/>
          <w:szCs w:val="22"/>
        </w:rPr>
        <w:t>18</w:t>
      </w:r>
    </w:p>
    <w:p w14:paraId="1A0C24A2" w14:textId="77777777" w:rsidR="00312648" w:rsidRPr="00F759E8" w:rsidRDefault="00312648" w:rsidP="00F759E8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Postanowienia końcowe</w:t>
      </w:r>
    </w:p>
    <w:p w14:paraId="5EE60D0D" w14:textId="77777777" w:rsidR="00312648" w:rsidRDefault="006B1E6F" w:rsidP="00312648">
      <w:pPr>
        <w:pStyle w:val="Akapitzlist"/>
        <w:numPr>
          <w:ilvl w:val="0"/>
          <w:numId w:val="17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759E8">
        <w:rPr>
          <w:rFonts w:ascii="Cambria" w:hAnsi="Cambria"/>
          <w:sz w:val="22"/>
          <w:szCs w:val="22"/>
        </w:rPr>
        <w:t xml:space="preserve">W sprawach nie uregulowanych </w:t>
      </w:r>
      <w:r w:rsidR="009E2B6E">
        <w:rPr>
          <w:rFonts w:ascii="Cambria" w:hAnsi="Cambria"/>
          <w:sz w:val="22"/>
          <w:szCs w:val="22"/>
        </w:rPr>
        <w:t>U</w:t>
      </w:r>
      <w:r w:rsidRPr="00F759E8">
        <w:rPr>
          <w:rFonts w:ascii="Cambria" w:hAnsi="Cambria"/>
          <w:sz w:val="22"/>
          <w:szCs w:val="22"/>
        </w:rPr>
        <w:t>mową mają zastosowanie przepisy Kodeksu cywilnego oraz ustawy Prawo zamówień publicznych, oraz w</w:t>
      </w:r>
      <w:r w:rsidR="00312648">
        <w:rPr>
          <w:rFonts w:ascii="Cambria" w:hAnsi="Cambria"/>
          <w:sz w:val="22"/>
          <w:szCs w:val="22"/>
        </w:rPr>
        <w:t>szelkie właściwe przepisy prawa.</w:t>
      </w:r>
    </w:p>
    <w:p w14:paraId="3A8FA063" w14:textId="77777777" w:rsidR="00312648" w:rsidRPr="00312648" w:rsidRDefault="00312648" w:rsidP="00312648">
      <w:pPr>
        <w:pStyle w:val="Akapitzlist"/>
        <w:numPr>
          <w:ilvl w:val="0"/>
          <w:numId w:val="17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312648">
        <w:rPr>
          <w:rFonts w:ascii="Cambria" w:hAnsi="Cambria"/>
          <w:sz w:val="22"/>
          <w:szCs w:val="22"/>
        </w:rPr>
        <w:t>Spory wynikające z realizacji Umowy rozstrzygane będą przez sąd powszechny właściwy miejscowo dla siedziby Zamawiającego.</w:t>
      </w:r>
    </w:p>
    <w:p w14:paraId="3308C8B0" w14:textId="77777777" w:rsidR="00312648" w:rsidRDefault="009E2B6E" w:rsidP="00312648">
      <w:pPr>
        <w:pStyle w:val="Akapitzlist"/>
        <w:numPr>
          <w:ilvl w:val="0"/>
          <w:numId w:val="17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Adresy wskazane w U</w:t>
      </w:r>
      <w:r w:rsidR="006B1E6F" w:rsidRPr="00F759E8">
        <w:rPr>
          <w:rFonts w:ascii="Cambria" w:hAnsi="Cambria"/>
          <w:sz w:val="22"/>
          <w:szCs w:val="22"/>
        </w:rPr>
        <w:t>mowie są adresami dla doręczeń, a każdorazowa ich zmiana wymaga powiadomienia drugiej strony pod rygorem uznania za skutecznie doręczoną korespondencji wysłanej na dotychczasowy adres.</w:t>
      </w:r>
    </w:p>
    <w:p w14:paraId="7307CFCA" w14:textId="77777777" w:rsidR="006B1E6F" w:rsidRPr="00312648" w:rsidRDefault="009E2B6E" w:rsidP="00312648">
      <w:pPr>
        <w:pStyle w:val="Akapitzlist"/>
        <w:numPr>
          <w:ilvl w:val="0"/>
          <w:numId w:val="17"/>
        </w:numPr>
        <w:spacing w:after="120"/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312648">
        <w:rPr>
          <w:rFonts w:ascii="Cambria" w:hAnsi="Cambria"/>
          <w:sz w:val="22"/>
          <w:szCs w:val="22"/>
        </w:rPr>
        <w:t>U</w:t>
      </w:r>
      <w:r w:rsidR="006B1E6F" w:rsidRPr="00312648">
        <w:rPr>
          <w:rFonts w:ascii="Cambria" w:hAnsi="Cambria"/>
          <w:sz w:val="22"/>
          <w:szCs w:val="22"/>
        </w:rPr>
        <w:t xml:space="preserve">mowa została sporządzona w trzech jednobrzmiących egzemplarzach, dwa dla </w:t>
      </w:r>
      <w:r w:rsidRPr="00312648">
        <w:rPr>
          <w:rFonts w:ascii="Cambria" w:hAnsi="Cambria"/>
          <w:sz w:val="22"/>
          <w:szCs w:val="22"/>
        </w:rPr>
        <w:t>Zamawiającego</w:t>
      </w:r>
      <w:r w:rsidR="006B1E6F" w:rsidRPr="00312648">
        <w:rPr>
          <w:rFonts w:ascii="Cambria" w:hAnsi="Cambria"/>
          <w:sz w:val="22"/>
          <w:szCs w:val="22"/>
        </w:rPr>
        <w:t>, a jeden dla Dostawcy.</w:t>
      </w:r>
    </w:p>
    <w:p w14:paraId="0DBB8002" w14:textId="77777777" w:rsidR="006B1E6F" w:rsidRPr="006B1E6F" w:rsidRDefault="006B1E6F" w:rsidP="006B1E6F">
      <w:pPr>
        <w:rPr>
          <w:rFonts w:ascii="Cambria" w:hAnsi="Cambria"/>
          <w:sz w:val="22"/>
          <w:szCs w:val="22"/>
        </w:rPr>
      </w:pPr>
    </w:p>
    <w:p w14:paraId="6D2A7782" w14:textId="77777777" w:rsidR="006B1E6F" w:rsidRPr="006B1E6F" w:rsidRDefault="006B1E6F" w:rsidP="006B1E6F">
      <w:pPr>
        <w:rPr>
          <w:rFonts w:ascii="Cambria" w:hAnsi="Cambria"/>
          <w:sz w:val="22"/>
          <w:szCs w:val="22"/>
        </w:rPr>
      </w:pPr>
    </w:p>
    <w:p w14:paraId="1137AB91" w14:textId="77777777" w:rsidR="006B1E6F" w:rsidRPr="006B1E6F" w:rsidRDefault="009E2B6E" w:rsidP="006B1E6F">
      <w:pPr>
        <w:rPr>
          <w:rFonts w:ascii="Cambria" w:hAnsi="Cambria"/>
          <w:sz w:val="22"/>
          <w:szCs w:val="22"/>
        </w:rPr>
      </w:pPr>
      <w:r w:rsidRPr="009E2B6E">
        <w:rPr>
          <w:rFonts w:ascii="Cambria" w:hAnsi="Cambria"/>
          <w:sz w:val="22"/>
          <w:szCs w:val="22"/>
        </w:rPr>
        <w:t>D O S T A W C A: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9E2B6E">
        <w:rPr>
          <w:rFonts w:ascii="Cambria" w:hAnsi="Cambria"/>
          <w:sz w:val="22"/>
          <w:szCs w:val="22"/>
        </w:rPr>
        <w:t>Z A M A W I A J Ą C Y</w:t>
      </w:r>
      <w:r w:rsidR="006B1E6F" w:rsidRPr="009E2B6E">
        <w:rPr>
          <w:rFonts w:ascii="Cambria" w:hAnsi="Cambria"/>
          <w:sz w:val="22"/>
          <w:szCs w:val="22"/>
        </w:rPr>
        <w:t>:</w:t>
      </w:r>
    </w:p>
    <w:p w14:paraId="1FBD9E8A" w14:textId="77777777" w:rsidR="006B1E6F" w:rsidRPr="006B1E6F" w:rsidRDefault="006B1E6F" w:rsidP="006B1E6F">
      <w:pPr>
        <w:rPr>
          <w:rFonts w:ascii="Cambria" w:hAnsi="Cambria"/>
          <w:sz w:val="22"/>
          <w:szCs w:val="22"/>
        </w:rPr>
      </w:pPr>
    </w:p>
    <w:p w14:paraId="4877C4D6" w14:textId="77777777" w:rsidR="006B1E6F" w:rsidRPr="006B1E6F" w:rsidRDefault="006B1E6F" w:rsidP="006B1E6F">
      <w:pPr>
        <w:rPr>
          <w:rFonts w:ascii="Cambria" w:hAnsi="Cambria"/>
          <w:sz w:val="22"/>
          <w:szCs w:val="22"/>
        </w:rPr>
      </w:pPr>
    </w:p>
    <w:p w14:paraId="35C72221" w14:textId="77777777" w:rsidR="006B1E6F" w:rsidRPr="006B1E6F" w:rsidRDefault="006B1E6F" w:rsidP="006B1E6F">
      <w:pPr>
        <w:rPr>
          <w:rFonts w:ascii="Cambria" w:hAnsi="Cambria"/>
          <w:sz w:val="22"/>
          <w:szCs w:val="22"/>
        </w:rPr>
      </w:pPr>
    </w:p>
    <w:p w14:paraId="33752468" w14:textId="77777777" w:rsidR="007853DE" w:rsidRPr="006B1E6F" w:rsidRDefault="007853DE">
      <w:pPr>
        <w:rPr>
          <w:rFonts w:ascii="Cambria" w:hAnsi="Cambria"/>
          <w:sz w:val="22"/>
          <w:szCs w:val="22"/>
        </w:rPr>
      </w:pPr>
    </w:p>
    <w:sectPr w:rsidR="007853DE" w:rsidRPr="006B1E6F" w:rsidSect="002416C5">
      <w:headerReference w:type="default" r:id="rId7"/>
      <w:footerReference w:type="even" r:id="rId8"/>
      <w:footerReference w:type="default" r:id="rId9"/>
      <w:footnotePr>
        <w:numFmt w:val="chicago"/>
      </w:footnotePr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8EC40" w14:textId="77777777" w:rsidR="00674CAD" w:rsidRDefault="00674CAD" w:rsidP="006B1E6F">
      <w:r>
        <w:separator/>
      </w:r>
    </w:p>
  </w:endnote>
  <w:endnote w:type="continuationSeparator" w:id="0">
    <w:p w14:paraId="057E504D" w14:textId="77777777" w:rsidR="00674CAD" w:rsidRDefault="00674CAD" w:rsidP="006B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BB675" w14:textId="77777777" w:rsidR="00EC7B40" w:rsidRDefault="00EC7B40" w:rsidP="000A7F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839C83" w14:textId="77777777" w:rsidR="00EC7B40" w:rsidRDefault="00EC7B40" w:rsidP="00EC7B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BB0CD" w14:textId="250785C4" w:rsidR="00EC7B40" w:rsidRPr="00EC7B40" w:rsidRDefault="00EC7B40" w:rsidP="000A7F5A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EC7B40">
      <w:rPr>
        <w:rStyle w:val="Numerstrony"/>
        <w:sz w:val="18"/>
        <w:szCs w:val="18"/>
      </w:rPr>
      <w:fldChar w:fldCharType="begin"/>
    </w:r>
    <w:r w:rsidRPr="00EC7B40">
      <w:rPr>
        <w:rStyle w:val="Numerstrony"/>
        <w:sz w:val="18"/>
        <w:szCs w:val="18"/>
      </w:rPr>
      <w:instrText xml:space="preserve">PAGE  </w:instrText>
    </w:r>
    <w:r w:rsidRPr="00EC7B40">
      <w:rPr>
        <w:rStyle w:val="Numerstrony"/>
        <w:sz w:val="18"/>
        <w:szCs w:val="18"/>
      </w:rPr>
      <w:fldChar w:fldCharType="separate"/>
    </w:r>
    <w:r w:rsidR="00292C57">
      <w:rPr>
        <w:rStyle w:val="Numerstrony"/>
        <w:noProof/>
        <w:sz w:val="18"/>
        <w:szCs w:val="18"/>
      </w:rPr>
      <w:t>2</w:t>
    </w:r>
    <w:r w:rsidRPr="00EC7B40">
      <w:rPr>
        <w:rStyle w:val="Numerstrony"/>
        <w:sz w:val="18"/>
        <w:szCs w:val="18"/>
      </w:rPr>
      <w:fldChar w:fldCharType="end"/>
    </w:r>
  </w:p>
  <w:p w14:paraId="20EA9353" w14:textId="77777777" w:rsidR="00EC7B40" w:rsidRDefault="00EC7B40" w:rsidP="00EC7B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500B2" w14:textId="77777777" w:rsidR="00674CAD" w:rsidRDefault="00674CAD" w:rsidP="006B1E6F">
      <w:r>
        <w:separator/>
      </w:r>
    </w:p>
  </w:footnote>
  <w:footnote w:type="continuationSeparator" w:id="0">
    <w:p w14:paraId="68B2E525" w14:textId="77777777" w:rsidR="00674CAD" w:rsidRDefault="00674CAD" w:rsidP="006B1E6F">
      <w:r>
        <w:continuationSeparator/>
      </w:r>
    </w:p>
  </w:footnote>
  <w:footnote w:id="1">
    <w:p w14:paraId="452B6531" w14:textId="77777777" w:rsidR="00D21E11" w:rsidRPr="00D87291" w:rsidRDefault="00D21E11" w:rsidP="00D87291">
      <w:pPr>
        <w:pStyle w:val="Tekstprzypisudolnego"/>
        <w:jc w:val="both"/>
        <w:rPr>
          <w:i/>
          <w:sz w:val="16"/>
          <w:szCs w:val="16"/>
        </w:rPr>
      </w:pPr>
      <w:r w:rsidRPr="00D87291">
        <w:rPr>
          <w:rStyle w:val="Odwoanieprzypisudolnego"/>
          <w:i/>
          <w:sz w:val="16"/>
          <w:szCs w:val="16"/>
        </w:rPr>
        <w:footnoteRef/>
      </w:r>
      <w:r w:rsidRPr="00D87291">
        <w:rPr>
          <w:i/>
          <w:sz w:val="16"/>
          <w:szCs w:val="16"/>
        </w:rPr>
        <w:t xml:space="preserve"> Serwis instrumentarium i </w:t>
      </w:r>
      <w:r>
        <w:rPr>
          <w:i/>
          <w:sz w:val="16"/>
          <w:szCs w:val="16"/>
        </w:rPr>
        <w:t>użyczonego</w:t>
      </w:r>
      <w:r w:rsidRPr="00D87291">
        <w:rPr>
          <w:i/>
          <w:sz w:val="16"/>
          <w:szCs w:val="16"/>
        </w:rPr>
        <w:t xml:space="preserve"> sprzętu dot. grup: I-XII, XIV-XVII, XIX-XXII, XXIV-XXVI, XXXII, XXXV-XXXVII, </w:t>
      </w:r>
      <w:r>
        <w:rPr>
          <w:i/>
          <w:sz w:val="16"/>
          <w:szCs w:val="16"/>
        </w:rPr>
        <w:t>XXXIX oraz</w:t>
      </w:r>
      <w:r w:rsidRPr="00D87291">
        <w:rPr>
          <w:i/>
          <w:sz w:val="16"/>
          <w:szCs w:val="16"/>
        </w:rPr>
        <w:t xml:space="preserve"> XL</w:t>
      </w:r>
      <w:r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38028" w14:textId="4AFE47E7" w:rsidR="00D21E11" w:rsidRPr="006B1E6F" w:rsidRDefault="00D21E11" w:rsidP="006B1E6F">
    <w:pPr>
      <w:pStyle w:val="Nagwek"/>
      <w:jc w:val="right"/>
      <w:rPr>
        <w:i/>
        <w:sz w:val="22"/>
        <w:szCs w:val="22"/>
      </w:rPr>
    </w:pPr>
    <w:r w:rsidRPr="006B1E6F">
      <w:rPr>
        <w:i/>
        <w:sz w:val="22"/>
        <w:szCs w:val="22"/>
      </w:rPr>
      <w:t xml:space="preserve">Załącznik nr  </w:t>
    </w:r>
    <w:r w:rsidR="00292C57">
      <w:rPr>
        <w:i/>
        <w:sz w:val="22"/>
        <w:szCs w:val="22"/>
      </w:rPr>
      <w:t>8</w:t>
    </w:r>
    <w:r w:rsidRPr="006B1E6F">
      <w:rPr>
        <w:i/>
        <w:sz w:val="22"/>
        <w:szCs w:val="22"/>
      </w:rPr>
      <w:t xml:space="preserve"> do SIWZ</w:t>
    </w:r>
  </w:p>
  <w:p w14:paraId="43A86FAC" w14:textId="77777777" w:rsidR="00D21E11" w:rsidRPr="006B1E6F" w:rsidRDefault="00D21E11" w:rsidP="006B1E6F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106"/>
    <w:multiLevelType w:val="hybridMultilevel"/>
    <w:tmpl w:val="3F7CEA06"/>
    <w:lvl w:ilvl="0" w:tplc="A42EF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2642"/>
    <w:multiLevelType w:val="hybridMultilevel"/>
    <w:tmpl w:val="BB0082EC"/>
    <w:lvl w:ilvl="0" w:tplc="3B5EE9EC">
      <w:start w:val="1"/>
      <w:numFmt w:val="decimal"/>
      <w:lvlText w:val="%1)"/>
      <w:lvlJc w:val="left"/>
      <w:pPr>
        <w:ind w:left="1440" w:hanging="360"/>
      </w:pPr>
      <w:rPr>
        <w:rFonts w:ascii="Cambria" w:eastAsiaTheme="minorEastAsia" w:hAnsi="Cambria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02BD4"/>
    <w:multiLevelType w:val="hybridMultilevel"/>
    <w:tmpl w:val="57D04650"/>
    <w:lvl w:ilvl="0" w:tplc="90D0F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23E7"/>
    <w:multiLevelType w:val="hybridMultilevel"/>
    <w:tmpl w:val="2D2A1A94"/>
    <w:lvl w:ilvl="0" w:tplc="0DEA4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B366B"/>
    <w:multiLevelType w:val="hybridMultilevel"/>
    <w:tmpl w:val="122A2C18"/>
    <w:lvl w:ilvl="0" w:tplc="7DF6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100"/>
    <w:multiLevelType w:val="hybridMultilevel"/>
    <w:tmpl w:val="29A02356"/>
    <w:lvl w:ilvl="0" w:tplc="4692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D0615"/>
    <w:multiLevelType w:val="hybridMultilevel"/>
    <w:tmpl w:val="AEA6A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7456"/>
    <w:multiLevelType w:val="hybridMultilevel"/>
    <w:tmpl w:val="746EFFC0"/>
    <w:lvl w:ilvl="0" w:tplc="CC905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A7A0C"/>
    <w:multiLevelType w:val="hybridMultilevel"/>
    <w:tmpl w:val="64CECCA4"/>
    <w:lvl w:ilvl="0" w:tplc="123CD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01712"/>
    <w:multiLevelType w:val="hybridMultilevel"/>
    <w:tmpl w:val="FEFE238A"/>
    <w:lvl w:ilvl="0" w:tplc="889A1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E1478"/>
    <w:multiLevelType w:val="hybridMultilevel"/>
    <w:tmpl w:val="252C6EAC"/>
    <w:lvl w:ilvl="0" w:tplc="8BD4B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D40AF"/>
    <w:multiLevelType w:val="hybridMultilevel"/>
    <w:tmpl w:val="F5DC88FE"/>
    <w:lvl w:ilvl="0" w:tplc="78166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C5AB7"/>
    <w:multiLevelType w:val="hybridMultilevel"/>
    <w:tmpl w:val="EE0CC3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E3C79"/>
    <w:multiLevelType w:val="hybridMultilevel"/>
    <w:tmpl w:val="4C34FC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0261A1"/>
    <w:multiLevelType w:val="hybridMultilevel"/>
    <w:tmpl w:val="90ACB22A"/>
    <w:lvl w:ilvl="0" w:tplc="8C16B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F2BF5"/>
    <w:multiLevelType w:val="hybridMultilevel"/>
    <w:tmpl w:val="258CE69E"/>
    <w:lvl w:ilvl="0" w:tplc="9D2AF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67686"/>
    <w:multiLevelType w:val="hybridMultilevel"/>
    <w:tmpl w:val="4D5653AA"/>
    <w:lvl w:ilvl="0" w:tplc="05C0EA78">
      <w:start w:val="1"/>
      <w:numFmt w:val="decimal"/>
      <w:lvlText w:val="%1)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4E04"/>
    <w:multiLevelType w:val="hybridMultilevel"/>
    <w:tmpl w:val="650621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A65CFF"/>
    <w:multiLevelType w:val="hybridMultilevel"/>
    <w:tmpl w:val="7DB28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43FAA"/>
    <w:multiLevelType w:val="multilevel"/>
    <w:tmpl w:val="64CEC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A377A"/>
    <w:multiLevelType w:val="hybridMultilevel"/>
    <w:tmpl w:val="DF2886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B4CFA"/>
    <w:multiLevelType w:val="hybridMultilevel"/>
    <w:tmpl w:val="B1742C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5602D"/>
    <w:multiLevelType w:val="hybridMultilevel"/>
    <w:tmpl w:val="05B068DC"/>
    <w:lvl w:ilvl="0" w:tplc="8B42F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B2A90"/>
    <w:multiLevelType w:val="hybridMultilevel"/>
    <w:tmpl w:val="02E433A6"/>
    <w:lvl w:ilvl="0" w:tplc="FB580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9"/>
  </w:num>
  <w:num w:numId="5">
    <w:abstractNumId w:val="8"/>
  </w:num>
  <w:num w:numId="6">
    <w:abstractNumId w:val="22"/>
  </w:num>
  <w:num w:numId="7">
    <w:abstractNumId w:val="3"/>
  </w:num>
  <w:num w:numId="8">
    <w:abstractNumId w:val="10"/>
  </w:num>
  <w:num w:numId="9">
    <w:abstractNumId w:val="23"/>
  </w:num>
  <w:num w:numId="10">
    <w:abstractNumId w:val="0"/>
  </w:num>
  <w:num w:numId="11">
    <w:abstractNumId w:val="17"/>
  </w:num>
  <w:num w:numId="12">
    <w:abstractNumId w:val="7"/>
  </w:num>
  <w:num w:numId="13">
    <w:abstractNumId w:val="2"/>
  </w:num>
  <w:num w:numId="14">
    <w:abstractNumId w:val="5"/>
  </w:num>
  <w:num w:numId="15">
    <w:abstractNumId w:val="13"/>
  </w:num>
  <w:num w:numId="16">
    <w:abstractNumId w:val="1"/>
  </w:num>
  <w:num w:numId="17">
    <w:abstractNumId w:val="14"/>
  </w:num>
  <w:num w:numId="18">
    <w:abstractNumId w:val="12"/>
  </w:num>
  <w:num w:numId="19">
    <w:abstractNumId w:val="20"/>
  </w:num>
  <w:num w:numId="20">
    <w:abstractNumId w:val="21"/>
  </w:num>
  <w:num w:numId="21">
    <w:abstractNumId w:val="16"/>
  </w:num>
  <w:num w:numId="22">
    <w:abstractNumId w:val="6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6F"/>
    <w:rsid w:val="00036F8D"/>
    <w:rsid w:val="0015171B"/>
    <w:rsid w:val="002416C5"/>
    <w:rsid w:val="00292C57"/>
    <w:rsid w:val="00312648"/>
    <w:rsid w:val="00327EDC"/>
    <w:rsid w:val="00376117"/>
    <w:rsid w:val="00411E04"/>
    <w:rsid w:val="00494B95"/>
    <w:rsid w:val="00544891"/>
    <w:rsid w:val="005947DC"/>
    <w:rsid w:val="005E09F4"/>
    <w:rsid w:val="00674CAD"/>
    <w:rsid w:val="006B1E6F"/>
    <w:rsid w:val="00780700"/>
    <w:rsid w:val="007853DE"/>
    <w:rsid w:val="00844649"/>
    <w:rsid w:val="008C33C4"/>
    <w:rsid w:val="008E2947"/>
    <w:rsid w:val="0092089A"/>
    <w:rsid w:val="00996E84"/>
    <w:rsid w:val="009E2B6E"/>
    <w:rsid w:val="00C02ED3"/>
    <w:rsid w:val="00C11BB5"/>
    <w:rsid w:val="00C55ABB"/>
    <w:rsid w:val="00D21E11"/>
    <w:rsid w:val="00D61662"/>
    <w:rsid w:val="00D87291"/>
    <w:rsid w:val="00E23E0C"/>
    <w:rsid w:val="00EC7B40"/>
    <w:rsid w:val="00F7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12520"/>
  <w14:defaultImageDpi w14:val="300"/>
  <w15:docId w15:val="{7317F1A0-6EA4-47DA-A3D0-16229295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E6F"/>
  </w:style>
  <w:style w:type="paragraph" w:styleId="Stopka">
    <w:name w:val="footer"/>
    <w:basedOn w:val="Normalny"/>
    <w:link w:val="StopkaZnak"/>
    <w:uiPriority w:val="99"/>
    <w:unhideWhenUsed/>
    <w:rsid w:val="006B1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E6F"/>
  </w:style>
  <w:style w:type="paragraph" w:styleId="Akapitzlist">
    <w:name w:val="List Paragraph"/>
    <w:basedOn w:val="Normalny"/>
    <w:uiPriority w:val="34"/>
    <w:qFormat/>
    <w:rsid w:val="006B1E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8729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7291"/>
  </w:style>
  <w:style w:type="character" w:styleId="Odwoanieprzypisudolnego">
    <w:name w:val="footnote reference"/>
    <w:basedOn w:val="Domylnaczcionkaakapitu"/>
    <w:uiPriority w:val="99"/>
    <w:unhideWhenUsed/>
    <w:rsid w:val="00D87291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EC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2848</Words>
  <Characters>17091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Michoń</dc:creator>
  <cp:keywords/>
  <dc:description/>
  <cp:lastModifiedBy>zp</cp:lastModifiedBy>
  <cp:revision>2</cp:revision>
  <dcterms:created xsi:type="dcterms:W3CDTF">2020-03-23T08:56:00Z</dcterms:created>
  <dcterms:modified xsi:type="dcterms:W3CDTF">2020-03-23T08:56:00Z</dcterms:modified>
</cp:coreProperties>
</file>