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2C" w:rsidRPr="009022D8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22D8">
        <w:rPr>
          <w:rFonts w:ascii="Times New Roman" w:hAnsi="Times New Roman" w:cs="Times New Roman"/>
          <w:b/>
          <w:sz w:val="24"/>
          <w:szCs w:val="24"/>
        </w:rPr>
        <w:t>Politechnika</w:t>
      </w:r>
      <w:r w:rsidR="00AF49F0" w:rsidRPr="009022D8">
        <w:rPr>
          <w:rFonts w:ascii="Times New Roman" w:hAnsi="Times New Roman" w:cs="Times New Roman"/>
          <w:b/>
          <w:sz w:val="24"/>
          <w:szCs w:val="24"/>
        </w:rPr>
        <w:t xml:space="preserve"> Rzeszowska im. I. Łukasiewicza</w:t>
      </w:r>
      <w:r w:rsidRPr="009022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272C" w:rsidRPr="009022D8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D8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B272C" w:rsidRPr="009022D8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D8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B272C" w:rsidRPr="009022D8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49F0" w:rsidRPr="009022D8" w:rsidRDefault="00AF49F0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2D8">
        <w:rPr>
          <w:rFonts w:ascii="Times New Roman" w:hAnsi="Times New Roman" w:cs="Times New Roman"/>
          <w:b/>
          <w:sz w:val="32"/>
          <w:szCs w:val="32"/>
        </w:rPr>
        <w:t xml:space="preserve">Odpowiedzi na pytania </w:t>
      </w:r>
    </w:p>
    <w:p w:rsidR="00AB272C" w:rsidRPr="009022D8" w:rsidRDefault="00AB272C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2D8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AB272C" w:rsidRPr="009022D8" w:rsidRDefault="00AB272C" w:rsidP="00AB27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7AB1" w:rsidRPr="009022D8" w:rsidRDefault="00AB272C" w:rsidP="000A0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D8">
        <w:rPr>
          <w:rFonts w:ascii="Times New Roman" w:hAnsi="Times New Roman" w:cs="Times New Roman"/>
          <w:b/>
          <w:sz w:val="24"/>
          <w:szCs w:val="24"/>
        </w:rPr>
        <w:t>Postępowanie nr NA/O/</w:t>
      </w:r>
      <w:r w:rsidR="00AF49F0" w:rsidRPr="009022D8">
        <w:rPr>
          <w:rFonts w:ascii="Times New Roman" w:hAnsi="Times New Roman" w:cs="Times New Roman"/>
          <w:b/>
          <w:sz w:val="24"/>
          <w:szCs w:val="24"/>
        </w:rPr>
        <w:t>96</w:t>
      </w:r>
      <w:r w:rsidRPr="009022D8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AF49F0" w:rsidRPr="009022D8">
        <w:rPr>
          <w:rFonts w:ascii="Times New Roman" w:hAnsi="Times New Roman" w:cs="Times New Roman"/>
          <w:b/>
          <w:sz w:val="24"/>
          <w:szCs w:val="24"/>
        </w:rPr>
        <w:t>Dostawa oleju. Dostawa zestawu do przygotowywania bibliotek.</w:t>
      </w:r>
    </w:p>
    <w:p w:rsidR="00AB272C" w:rsidRPr="009022D8" w:rsidRDefault="00AF49F0" w:rsidP="000A0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2D8">
        <w:rPr>
          <w:rFonts w:ascii="Times New Roman" w:hAnsi="Times New Roman" w:cs="Times New Roman"/>
          <w:b/>
          <w:sz w:val="24"/>
          <w:szCs w:val="24"/>
          <w:u w:val="single"/>
        </w:rPr>
        <w:t>Dotyczy zadania nr 2:</w:t>
      </w:r>
    </w:p>
    <w:p w:rsidR="00AF49F0" w:rsidRPr="009022D8" w:rsidRDefault="00AF49F0" w:rsidP="00AF49F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49F0" w:rsidRPr="009022D8" w:rsidRDefault="00AF49F0" w:rsidP="00BF2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b/>
          <w:bCs/>
          <w:sz w:val="23"/>
          <w:szCs w:val="23"/>
          <w:u w:val="single"/>
        </w:rPr>
        <w:t>Pytanie 1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9022D8">
        <w:rPr>
          <w:rFonts w:ascii="Times New Roman" w:hAnsi="Times New Roman" w:cs="Times New Roman"/>
          <w:sz w:val="23"/>
          <w:szCs w:val="23"/>
        </w:rPr>
        <w:t xml:space="preserve">dotyczy: 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Ogłoszenie o udzielanym zamówieniu: pkt III Termin realizacji, zadanie częściowe nr 2, Załącznik nr 1 (Formularz oferty) pkt IV ppkt 2 a) zadanie częściowe nr 2 </w:t>
      </w:r>
    </w:p>
    <w:p w:rsidR="00AF49F0" w:rsidRPr="009022D8" w:rsidRDefault="00AF49F0" w:rsidP="00BF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22D8">
        <w:rPr>
          <w:rFonts w:ascii="Times New Roman" w:hAnsi="Times New Roman" w:cs="Times New Roman"/>
          <w:sz w:val="22"/>
          <w:szCs w:val="22"/>
        </w:rPr>
        <w:t xml:space="preserve">Mimo dołożenia wszelkich starań w celu zrealizowania jak najszybszej dostawy mogą wystąpić problemy z związane z logistyką lub dostępnością produktów, na które Wykonawca nie ma wpływu. </w:t>
      </w:r>
    </w:p>
    <w:p w:rsidR="00AF49F0" w:rsidRPr="009022D8" w:rsidRDefault="00AF49F0" w:rsidP="00BF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22D8">
        <w:rPr>
          <w:rFonts w:ascii="Times New Roman" w:hAnsi="Times New Roman" w:cs="Times New Roman"/>
          <w:sz w:val="22"/>
          <w:szCs w:val="22"/>
        </w:rPr>
        <w:t xml:space="preserve">W związku z powyższym prosimy o wydłużenie terminu realizacji do 21 dni od daty udzielenia zamówienia. </w:t>
      </w:r>
    </w:p>
    <w:p w:rsidR="00BF2741" w:rsidRPr="009022D8" w:rsidRDefault="00BF2741" w:rsidP="00BF274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2741" w:rsidRPr="009022D8" w:rsidRDefault="00BF2741" w:rsidP="00BF27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022D8">
        <w:rPr>
          <w:rFonts w:ascii="Times New Roman" w:hAnsi="Times New Roman" w:cs="Times New Roman"/>
          <w:b/>
          <w:sz w:val="22"/>
          <w:szCs w:val="22"/>
          <w:u w:val="single"/>
        </w:rPr>
        <w:t>Odpowiedź 1:</w:t>
      </w:r>
    </w:p>
    <w:p w:rsidR="005B570B" w:rsidRPr="009022D8" w:rsidRDefault="00BF2741" w:rsidP="005B57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22D8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9022D8">
        <w:rPr>
          <w:rFonts w:ascii="Times New Roman" w:hAnsi="Times New Roman" w:cs="Times New Roman"/>
          <w:b/>
          <w:sz w:val="22"/>
          <w:szCs w:val="22"/>
          <w:u w:val="single"/>
        </w:rPr>
        <w:t>wyraża</w:t>
      </w:r>
      <w:r w:rsidRPr="009022D8">
        <w:rPr>
          <w:rFonts w:ascii="Times New Roman" w:hAnsi="Times New Roman" w:cs="Times New Roman"/>
          <w:sz w:val="22"/>
          <w:szCs w:val="22"/>
        </w:rPr>
        <w:t xml:space="preserve"> zgodę </w:t>
      </w:r>
      <w:r w:rsidR="005B570B" w:rsidRPr="009022D8">
        <w:rPr>
          <w:rFonts w:ascii="Times New Roman" w:hAnsi="Times New Roman" w:cs="Times New Roman"/>
          <w:sz w:val="22"/>
          <w:szCs w:val="22"/>
        </w:rPr>
        <w:t xml:space="preserve">na wydłużenie </w:t>
      </w:r>
      <w:r w:rsidR="005B570B" w:rsidRPr="009022D8">
        <w:rPr>
          <w:rFonts w:ascii="Times New Roman" w:hAnsi="Times New Roman" w:cs="Times New Roman"/>
          <w:sz w:val="22"/>
          <w:szCs w:val="22"/>
        </w:rPr>
        <w:t xml:space="preserve">terminu realizacji do 21 dni od daty udzielenia zamówienia. </w:t>
      </w:r>
    </w:p>
    <w:p w:rsidR="00BF2741" w:rsidRPr="009022D8" w:rsidRDefault="00BF2741" w:rsidP="00BF274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F49F0" w:rsidRPr="009022D8" w:rsidRDefault="00AF49F0" w:rsidP="00AF49F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Pytanie 2 - </w:t>
      </w:r>
      <w:r w:rsidRPr="009022D8">
        <w:rPr>
          <w:rFonts w:ascii="Times New Roman" w:hAnsi="Times New Roman" w:cs="Times New Roman"/>
          <w:sz w:val="23"/>
          <w:szCs w:val="23"/>
        </w:rPr>
        <w:t xml:space="preserve">dotyczy: 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Ogłoszenie o udzielanym zamówieniu: pkt II ppkt 11 i 12 - zadanie częściowe nr 2 </w:t>
      </w:r>
    </w:p>
    <w:p w:rsidR="00AF49F0" w:rsidRPr="009022D8" w:rsidRDefault="00AF49F0" w:rsidP="00AF49F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 xml:space="preserve">Wykonawca dostarczający odczynniki nie ponosi odpowiedzialności za szkody lub uszkodzenia sprzętu. W związku z powyższym prosimy o usunięcie pkt II ppkt 11 i12. </w:t>
      </w:r>
    </w:p>
    <w:p w:rsidR="005B570B" w:rsidRPr="009022D8" w:rsidRDefault="005B570B" w:rsidP="00AF49F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B570B" w:rsidRPr="009022D8" w:rsidRDefault="005B570B" w:rsidP="00AF49F0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>Odpowiedź 2:</w:t>
      </w:r>
    </w:p>
    <w:p w:rsidR="005B570B" w:rsidRPr="009022D8" w:rsidRDefault="005B570B" w:rsidP="00AF49F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 xml:space="preserve">Zamawiający </w:t>
      </w: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>wyraża</w:t>
      </w:r>
      <w:r w:rsidRPr="009022D8">
        <w:rPr>
          <w:rFonts w:ascii="Times New Roman" w:hAnsi="Times New Roman" w:cs="Times New Roman"/>
          <w:sz w:val="23"/>
          <w:szCs w:val="23"/>
        </w:rPr>
        <w:t xml:space="preserve"> zgodę na usunięcie zapisu </w:t>
      </w:r>
      <w:r w:rsidR="005471C3" w:rsidRPr="009022D8">
        <w:rPr>
          <w:rFonts w:ascii="Times New Roman" w:hAnsi="Times New Roman" w:cs="Times New Roman"/>
          <w:sz w:val="23"/>
          <w:szCs w:val="23"/>
        </w:rPr>
        <w:t>pkt II ppkt 11 i12.</w:t>
      </w:r>
    </w:p>
    <w:p w:rsidR="005471C3" w:rsidRPr="009022D8" w:rsidRDefault="005471C3" w:rsidP="00AF49F0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AF49F0" w:rsidRPr="009022D8" w:rsidRDefault="00AF49F0" w:rsidP="00AF49F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b/>
          <w:bCs/>
          <w:sz w:val="23"/>
          <w:szCs w:val="23"/>
          <w:u w:val="single"/>
        </w:rPr>
        <w:t>Pytanie 3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9022D8">
        <w:rPr>
          <w:rFonts w:ascii="Times New Roman" w:hAnsi="Times New Roman" w:cs="Times New Roman"/>
          <w:sz w:val="23"/>
          <w:szCs w:val="23"/>
        </w:rPr>
        <w:t xml:space="preserve">dotyczy: 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UMOWA NA/…/2020 Postępowanie NA/0/96/2020 §1 ust. 5 oraz §5 ust. 1 - zadanie częściowe nr 2 </w:t>
      </w:r>
    </w:p>
    <w:p w:rsidR="005471C3" w:rsidRPr="009022D8" w:rsidRDefault="00AF49F0" w:rsidP="005471C3">
      <w:pPr>
        <w:jc w:val="both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>W przypadku oferowanych przez nas odczynników Producent nie przewidział oddzielnych dokumentów takich jak: instrukcji obsługi, aprobaty technicznej, certyfikatów i świadectwa pochodzenia towarów oraz serwisu w okresie gwarancji, czy Zamawiający dopuści dostawę odczynników z kartami charakterystyki (w języku polskim) oraz brak serwisu w okresie gwarancji, który dedykowany jest urządzeniom.</w:t>
      </w:r>
    </w:p>
    <w:p w:rsidR="005471C3" w:rsidRPr="009022D8" w:rsidRDefault="005471C3" w:rsidP="00247F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>Odpowiedź 3:</w:t>
      </w:r>
    </w:p>
    <w:p w:rsidR="00247FEB" w:rsidRPr="009022D8" w:rsidRDefault="005471C3" w:rsidP="00247F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 xml:space="preserve">Zamawiający </w:t>
      </w: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 xml:space="preserve">dopuszcza </w:t>
      </w:r>
      <w:r w:rsidR="00247FEB" w:rsidRPr="009022D8">
        <w:rPr>
          <w:rFonts w:ascii="Times New Roman" w:hAnsi="Times New Roman" w:cs="Times New Roman"/>
          <w:sz w:val="23"/>
          <w:szCs w:val="23"/>
        </w:rPr>
        <w:t>dostawę odczynników z kartami charakterystyki (w języku polskim) oraz brak serwisu w okresie gwarancji, który dedykowany jest urządzeniom.</w:t>
      </w:r>
    </w:p>
    <w:p w:rsidR="00536F66" w:rsidRPr="009022D8" w:rsidRDefault="00536F66" w:rsidP="00536F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b/>
          <w:bCs/>
          <w:sz w:val="23"/>
          <w:szCs w:val="23"/>
          <w:u w:val="single"/>
        </w:rPr>
        <w:t>Pytanie 4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9022D8">
        <w:rPr>
          <w:rFonts w:ascii="Times New Roman" w:hAnsi="Times New Roman" w:cs="Times New Roman"/>
          <w:sz w:val="23"/>
          <w:szCs w:val="23"/>
        </w:rPr>
        <w:t xml:space="preserve">dotyczy: 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UMOWA NA/…/2020 Postępowanie NA/0/96/2020 §3 ust. 5 - zadanie częściowe nr 2 </w:t>
      </w: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 xml:space="preserve">Czy Zamawiający wyrazi zgodę na wydłużenie terminu na usunięcie wad na „nie dłuższy niż 14 dni roboczych”? </w:t>
      </w: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>Odpowiedź 4:</w:t>
      </w: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t xml:space="preserve">Zamawiający wyraża zgodę na </w:t>
      </w:r>
      <w:r w:rsidRPr="009022D8">
        <w:rPr>
          <w:rFonts w:ascii="Times New Roman" w:hAnsi="Times New Roman" w:cs="Times New Roman"/>
          <w:sz w:val="23"/>
          <w:szCs w:val="23"/>
        </w:rPr>
        <w:t>wydłużenie terminu na usunięcie wad na „nie dłuższy niż 14 dni roboczyc</w:t>
      </w:r>
      <w:r w:rsidRPr="009022D8">
        <w:rPr>
          <w:rFonts w:ascii="Times New Roman" w:hAnsi="Times New Roman" w:cs="Times New Roman"/>
          <w:sz w:val="23"/>
          <w:szCs w:val="23"/>
        </w:rPr>
        <w:t>h</w:t>
      </w: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36F66" w:rsidRPr="009022D8" w:rsidRDefault="00536F66" w:rsidP="00536F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Pytanie 5 – </w:t>
      </w:r>
      <w:r w:rsidRPr="009022D8">
        <w:rPr>
          <w:rFonts w:ascii="Times New Roman" w:hAnsi="Times New Roman" w:cs="Times New Roman"/>
          <w:sz w:val="23"/>
          <w:szCs w:val="23"/>
        </w:rPr>
        <w:t xml:space="preserve">dotyczy: </w:t>
      </w:r>
      <w:r w:rsidRPr="009022D8">
        <w:rPr>
          <w:rFonts w:ascii="Times New Roman" w:hAnsi="Times New Roman" w:cs="Times New Roman"/>
          <w:b/>
          <w:bCs/>
          <w:sz w:val="23"/>
          <w:szCs w:val="23"/>
        </w:rPr>
        <w:t xml:space="preserve">UMOWA NA/…/2020 Postępowanie NA/0/96/2020 §9 ust. 3-6 - zadanie częściowe nr 2 </w:t>
      </w:r>
    </w:p>
    <w:p w:rsidR="00536F66" w:rsidRPr="009022D8" w:rsidRDefault="00536F66" w:rsidP="00536F66">
      <w:pPr>
        <w:jc w:val="both"/>
        <w:rPr>
          <w:rFonts w:ascii="Times New Roman" w:hAnsi="Times New Roman" w:cs="Times New Roman"/>
          <w:sz w:val="23"/>
          <w:szCs w:val="23"/>
        </w:rPr>
      </w:pPr>
      <w:r w:rsidRPr="009022D8">
        <w:rPr>
          <w:rFonts w:ascii="Times New Roman" w:hAnsi="Times New Roman" w:cs="Times New Roman"/>
          <w:sz w:val="23"/>
          <w:szCs w:val="23"/>
        </w:rPr>
        <w:lastRenderedPageBreak/>
        <w:t>Powyższe zapisy dotyczą aparatury, która nie jest przedmiotem zamówienia zadania częściowego nr 2, w związku z powyższym prosimy o usunięcie zapisów w odniesieniu do wymienionego zadania.</w:t>
      </w:r>
    </w:p>
    <w:p w:rsidR="00536F66" w:rsidRPr="009022D8" w:rsidRDefault="000A039B" w:rsidP="00536F66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22D8">
        <w:rPr>
          <w:rFonts w:ascii="Times New Roman" w:hAnsi="Times New Roman" w:cs="Times New Roman"/>
          <w:b/>
          <w:sz w:val="23"/>
          <w:szCs w:val="23"/>
          <w:u w:val="single"/>
        </w:rPr>
        <w:t>Odpowiedź</w:t>
      </w:r>
      <w:r w:rsidR="00536F66" w:rsidRPr="009022D8">
        <w:rPr>
          <w:rFonts w:ascii="Times New Roman" w:hAnsi="Times New Roman" w:cs="Times New Roman"/>
          <w:b/>
          <w:sz w:val="23"/>
          <w:szCs w:val="23"/>
          <w:u w:val="single"/>
        </w:rPr>
        <w:t xml:space="preserve"> 5: </w:t>
      </w:r>
    </w:p>
    <w:p w:rsidR="000A039B" w:rsidRPr="009022D8" w:rsidRDefault="000A039B" w:rsidP="000A039B">
      <w:pPr>
        <w:pStyle w:val="Default"/>
        <w:rPr>
          <w:rFonts w:ascii="Times New Roman" w:hAnsi="Times New Roman" w:cs="Times New Roman"/>
        </w:rPr>
      </w:pPr>
      <w:r w:rsidRPr="009022D8">
        <w:rPr>
          <w:rFonts w:ascii="Times New Roman" w:hAnsi="Times New Roman" w:cs="Times New Roman"/>
          <w:u w:val="single"/>
        </w:rPr>
        <w:t xml:space="preserve">Zamawiający usunie  z umowy zapisy z </w:t>
      </w:r>
      <w:r w:rsidRPr="009022D8">
        <w:rPr>
          <w:rFonts w:ascii="Times New Roman" w:hAnsi="Times New Roman" w:cs="Times New Roman"/>
          <w:bCs/>
        </w:rPr>
        <w:t xml:space="preserve">§9 ust. 3-6 - zadanie częściowe nr 2 </w:t>
      </w:r>
    </w:p>
    <w:p w:rsidR="000A039B" w:rsidRPr="009022D8" w:rsidRDefault="000A039B" w:rsidP="00536F66">
      <w:pPr>
        <w:jc w:val="both"/>
        <w:rPr>
          <w:rFonts w:ascii="Times New Roman" w:hAnsi="Times New Roman" w:cs="Times New Roman"/>
          <w:b/>
          <w:u w:val="single"/>
        </w:rPr>
      </w:pPr>
    </w:p>
    <w:p w:rsidR="000A039B" w:rsidRPr="009022D8" w:rsidRDefault="000A039B" w:rsidP="00536F66">
      <w:pPr>
        <w:jc w:val="both"/>
        <w:rPr>
          <w:rFonts w:ascii="Times New Roman" w:hAnsi="Times New Roman" w:cs="Times New Roman"/>
          <w:b/>
          <w:u w:val="single"/>
        </w:rPr>
      </w:pPr>
    </w:p>
    <w:p w:rsidR="000A039B" w:rsidRPr="009022D8" w:rsidRDefault="000A039B" w:rsidP="00536F66">
      <w:pPr>
        <w:jc w:val="both"/>
        <w:rPr>
          <w:rFonts w:ascii="Times New Roman" w:hAnsi="Times New Roman" w:cs="Times New Roman"/>
          <w:b/>
          <w:u w:val="single"/>
        </w:rPr>
      </w:pPr>
      <w:r w:rsidRPr="009022D8">
        <w:rPr>
          <w:rFonts w:ascii="Times New Roman" w:hAnsi="Times New Roman" w:cs="Times New Roman"/>
          <w:b/>
          <w:u w:val="single"/>
        </w:rPr>
        <w:t xml:space="preserve">Wszystkie zmian w umowie zostaną wprowadzone na etapie sporządzania umowy właściwej. </w:t>
      </w:r>
    </w:p>
    <w:p w:rsidR="000A039B" w:rsidRPr="009022D8" w:rsidRDefault="000A039B" w:rsidP="00536F66">
      <w:pPr>
        <w:jc w:val="both"/>
        <w:rPr>
          <w:rFonts w:ascii="Times New Roman" w:hAnsi="Times New Roman" w:cs="Times New Roman"/>
          <w:b/>
          <w:u w:val="single"/>
        </w:rPr>
      </w:pPr>
    </w:p>
    <w:p w:rsidR="000A039B" w:rsidRPr="009022D8" w:rsidRDefault="000A039B" w:rsidP="00536F6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22D8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UWAGA ZMAIAN TERMINU SKŁADANIA I OTWARCIA OFERT</w:t>
      </w:r>
      <w:r w:rsidRPr="009022D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A56D2" w:rsidRPr="009022D8" w:rsidRDefault="007A56D2" w:rsidP="00536F66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56D2" w:rsidRPr="009022D8" w:rsidRDefault="007A56D2" w:rsidP="00536F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2D8">
        <w:rPr>
          <w:rFonts w:ascii="Times New Roman" w:hAnsi="Times New Roman" w:cs="Times New Roman"/>
          <w:b/>
          <w:sz w:val="24"/>
          <w:szCs w:val="24"/>
          <w:u w:val="single"/>
        </w:rPr>
        <w:t>BYŁO: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9022D8">
        <w:rPr>
          <w:b/>
          <w:bCs/>
          <w:color w:val="000000"/>
        </w:rPr>
        <w:t>VII. MIEJSCE I TERMIN SKŁADANIA OFERT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</w:pPr>
      <w:r w:rsidRPr="009022D8">
        <w:rPr>
          <w:color w:val="000000"/>
        </w:rPr>
        <w:t>Ofertę należy przygotować w wersji elektronicznej i przesłać odpowiednio drogą</w:t>
      </w:r>
      <w:r w:rsidRPr="009022D8">
        <w:rPr>
          <w:rStyle w:val="apple-converted-space"/>
          <w:color w:val="000000"/>
        </w:rPr>
        <w:t> </w:t>
      </w:r>
      <w:r w:rsidRPr="009022D8">
        <w:rPr>
          <w:rStyle w:val="apple-converted-space"/>
          <w:color w:val="000000"/>
        </w:rPr>
        <w:br/>
      </w:r>
      <w:r w:rsidRPr="009022D8">
        <w:rPr>
          <w:color w:val="000000"/>
        </w:rPr>
        <w:t>e-mailową</w:t>
      </w:r>
      <w:r w:rsidRPr="009022D8">
        <w:rPr>
          <w:rStyle w:val="apple-converted-space"/>
          <w:color w:val="000000"/>
        </w:rPr>
        <w:t> </w:t>
      </w:r>
      <w:r w:rsidRPr="009022D8">
        <w:rPr>
          <w:color w:val="000000"/>
        </w:rPr>
        <w:t xml:space="preserve">na adres </w:t>
      </w:r>
      <w:r w:rsidRPr="009022D8">
        <w:rPr>
          <w:sz w:val="22"/>
          <w:szCs w:val="22"/>
          <w:lang w:val="en-US"/>
        </w:rPr>
        <w:t xml:space="preserve">e-mail </w:t>
      </w:r>
      <w:hyperlink r:id="rId6" w:history="1">
        <w:r w:rsidRPr="009022D8">
          <w:rPr>
            <w:rStyle w:val="Hipercze"/>
            <w:sz w:val="22"/>
            <w:szCs w:val="22"/>
            <w:lang w:val="en-US"/>
          </w:rPr>
          <w:t>msalamon@prz.edu.pl</w:t>
        </w:r>
      </w:hyperlink>
      <w:r w:rsidRPr="009022D8">
        <w:rPr>
          <w:sz w:val="22"/>
          <w:szCs w:val="22"/>
          <w:lang w:val="en-US"/>
        </w:rPr>
        <w:t xml:space="preserve">  </w:t>
      </w:r>
      <w:r w:rsidRPr="009022D8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9022D8">
        <w:t xml:space="preserve">„Oferta na: Dostawa oleju. Dostawa zestawu do przygotowywania bibliotek. NIE OTWIERAĆ przed 2020-04-17 godz. 10:15 - </w:t>
      </w:r>
      <w:r w:rsidRPr="009022D8">
        <w:rPr>
          <w:b/>
        </w:rPr>
        <w:t>NA/O/96/2020</w:t>
      </w:r>
      <w:r w:rsidRPr="009022D8">
        <w:t>”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  <w:rPr>
          <w:rStyle w:val="apple-converted-space"/>
          <w:sz w:val="16"/>
          <w:szCs w:val="16"/>
        </w:rPr>
      </w:pP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022D8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</w:pPr>
      <w:r w:rsidRPr="009022D8">
        <w:rPr>
          <w:rStyle w:val="apple-converted-space"/>
          <w:i/>
          <w:color w:val="000000"/>
        </w:rPr>
        <w:t>Oferty złożone po terminie zostaną odrzucone.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rStyle w:val="apple-converted-space"/>
        </w:rPr>
      </w:pPr>
      <w:r w:rsidRPr="009022D8">
        <w:rPr>
          <w:color w:val="000000"/>
        </w:rPr>
        <w:t>Nieprzekraczalny termin dostarczenia oferty:</w:t>
      </w:r>
      <w:r w:rsidRPr="009022D8">
        <w:rPr>
          <w:rStyle w:val="apple-converted-space"/>
          <w:color w:val="000000"/>
        </w:rPr>
        <w:t> 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rStyle w:val="apple-converted-space"/>
          <w:color w:val="000000"/>
          <w:sz w:val="16"/>
          <w:szCs w:val="16"/>
          <w:vertAlign w:val="subscript"/>
        </w:rPr>
      </w:pPr>
    </w:p>
    <w:p w:rsidR="007A56D2" w:rsidRPr="009022D8" w:rsidRDefault="007A56D2" w:rsidP="007A56D2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9022D8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9022D8">
        <w:rPr>
          <w:rFonts w:ascii="Times New Roman" w:hAnsi="Times New Roman"/>
          <w:sz w:val="24"/>
          <w:szCs w:val="24"/>
        </w:rPr>
        <w:t>oferty należy składać</w:t>
      </w:r>
      <w:r w:rsidRPr="009022D8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9022D8">
        <w:rPr>
          <w:rFonts w:ascii="Times New Roman" w:hAnsi="Times New Roman"/>
          <w:sz w:val="24"/>
          <w:szCs w:val="24"/>
        </w:rPr>
        <w:t xml:space="preserve">e-mail </w:t>
      </w:r>
      <w:hyperlink r:id="rId7" w:history="1">
        <w:r w:rsidRPr="009022D8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9022D8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</w:t>
      </w:r>
      <w:r w:rsidRPr="009022D8">
        <w:rPr>
          <w:rFonts w:ascii="Times New Roman" w:hAnsi="Times New Roman"/>
          <w:sz w:val="24"/>
        </w:rPr>
        <w:t>2020-04-17 do godz. 10:00.</w:t>
      </w:r>
    </w:p>
    <w:p w:rsidR="007A56D2" w:rsidRPr="009022D8" w:rsidRDefault="007A56D2" w:rsidP="007A56D2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9022D8">
        <w:rPr>
          <w:rFonts w:ascii="Times New Roman" w:hAnsi="Times New Roman" w:cs="Times New Roman"/>
          <w:b/>
        </w:rPr>
        <w:t xml:space="preserve">Termin związania ofertą: </w:t>
      </w:r>
      <w:r w:rsidRPr="009022D8">
        <w:rPr>
          <w:rFonts w:ascii="Times New Roman" w:hAnsi="Times New Roman" w:cs="Times New Roman"/>
        </w:rPr>
        <w:t>30 dn</w:t>
      </w:r>
      <w:r w:rsidRPr="009022D8">
        <w:rPr>
          <w:rFonts w:ascii="Times New Roman" w:hAnsi="Times New Roman" w:cs="Times New Roman"/>
          <w:bCs/>
        </w:rPr>
        <w:t>i</w:t>
      </w:r>
    </w:p>
    <w:p w:rsidR="007A56D2" w:rsidRPr="009022D8" w:rsidRDefault="007A56D2" w:rsidP="00536F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2D8">
        <w:rPr>
          <w:rFonts w:ascii="Times New Roman" w:hAnsi="Times New Roman" w:cs="Times New Roman"/>
          <w:b/>
          <w:sz w:val="24"/>
          <w:szCs w:val="24"/>
          <w:u w:val="single"/>
        </w:rPr>
        <w:t>ZAMAWIAJACY ZMIENIA NA: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9022D8">
        <w:rPr>
          <w:b/>
          <w:bCs/>
          <w:color w:val="000000"/>
        </w:rPr>
        <w:t>VII. MIEJSCE I TERMIN SKŁADANIA OFERT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</w:pPr>
      <w:r w:rsidRPr="009022D8">
        <w:rPr>
          <w:color w:val="000000"/>
        </w:rPr>
        <w:t>Ofertę należy przygotować w wersji elektronicznej i przesłać odpowiednio drogą</w:t>
      </w:r>
      <w:r w:rsidRPr="009022D8">
        <w:rPr>
          <w:rStyle w:val="apple-converted-space"/>
          <w:color w:val="000000"/>
        </w:rPr>
        <w:t> </w:t>
      </w:r>
      <w:r w:rsidRPr="009022D8">
        <w:rPr>
          <w:rStyle w:val="apple-converted-space"/>
          <w:color w:val="000000"/>
        </w:rPr>
        <w:br/>
      </w:r>
      <w:r w:rsidRPr="009022D8">
        <w:rPr>
          <w:color w:val="000000"/>
        </w:rPr>
        <w:t>e-mailową</w:t>
      </w:r>
      <w:r w:rsidRPr="009022D8">
        <w:rPr>
          <w:rStyle w:val="apple-converted-space"/>
          <w:color w:val="000000"/>
        </w:rPr>
        <w:t> </w:t>
      </w:r>
      <w:r w:rsidRPr="009022D8">
        <w:rPr>
          <w:color w:val="000000"/>
        </w:rPr>
        <w:t xml:space="preserve">na adres </w:t>
      </w:r>
      <w:r w:rsidRPr="009022D8">
        <w:rPr>
          <w:sz w:val="22"/>
          <w:szCs w:val="22"/>
          <w:lang w:val="en-US"/>
        </w:rPr>
        <w:t xml:space="preserve">e-mail </w:t>
      </w:r>
      <w:hyperlink r:id="rId8" w:history="1">
        <w:r w:rsidRPr="009022D8">
          <w:rPr>
            <w:rStyle w:val="Hipercze"/>
            <w:sz w:val="22"/>
            <w:szCs w:val="22"/>
            <w:lang w:val="en-US"/>
          </w:rPr>
          <w:t>msalamon@prz.edu.pl</w:t>
        </w:r>
      </w:hyperlink>
      <w:r w:rsidRPr="009022D8">
        <w:rPr>
          <w:sz w:val="22"/>
          <w:szCs w:val="22"/>
          <w:lang w:val="en-US"/>
        </w:rPr>
        <w:t xml:space="preserve">  </w:t>
      </w:r>
      <w:r w:rsidRPr="009022D8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9022D8">
        <w:t>„Oferta na: Dostawa oleju. Dostawa zestawu do przygotowywania bibliotek. NIE OTWIERAĆ przed 2020-04-</w:t>
      </w:r>
      <w:r w:rsidRPr="009022D8">
        <w:t>20</w:t>
      </w:r>
      <w:r w:rsidRPr="009022D8">
        <w:t xml:space="preserve"> godz. 10:15 - </w:t>
      </w:r>
      <w:r w:rsidRPr="009022D8">
        <w:rPr>
          <w:b/>
        </w:rPr>
        <w:t>NA/O/96/2020</w:t>
      </w:r>
      <w:r w:rsidRPr="009022D8">
        <w:t>”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  <w:rPr>
          <w:rStyle w:val="apple-converted-space"/>
          <w:sz w:val="16"/>
          <w:szCs w:val="16"/>
        </w:rPr>
      </w:pP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022D8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A56D2" w:rsidRPr="009022D8" w:rsidRDefault="007A56D2" w:rsidP="007A56D2">
      <w:pPr>
        <w:pStyle w:val="p38"/>
        <w:spacing w:before="0" w:beforeAutospacing="0" w:after="0" w:afterAutospacing="0"/>
        <w:jc w:val="both"/>
      </w:pPr>
      <w:r w:rsidRPr="009022D8">
        <w:rPr>
          <w:rStyle w:val="apple-converted-space"/>
          <w:i/>
          <w:color w:val="000000"/>
        </w:rPr>
        <w:lastRenderedPageBreak/>
        <w:t>Oferty złożone po terminie zostaną odrzucone.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rStyle w:val="apple-converted-space"/>
        </w:rPr>
      </w:pPr>
      <w:r w:rsidRPr="009022D8">
        <w:rPr>
          <w:color w:val="000000"/>
        </w:rPr>
        <w:t>Nieprzekraczalny termin dostarczenia oferty:</w:t>
      </w:r>
      <w:r w:rsidRPr="009022D8">
        <w:rPr>
          <w:rStyle w:val="apple-converted-space"/>
          <w:color w:val="000000"/>
        </w:rPr>
        <w:t> </w:t>
      </w:r>
    </w:p>
    <w:p w:rsidR="007A56D2" w:rsidRPr="009022D8" w:rsidRDefault="007A56D2" w:rsidP="007A56D2">
      <w:pPr>
        <w:pStyle w:val="p37"/>
        <w:spacing w:before="0" w:beforeAutospacing="0" w:after="0" w:afterAutospacing="0"/>
        <w:rPr>
          <w:rStyle w:val="apple-converted-space"/>
          <w:color w:val="000000"/>
          <w:sz w:val="16"/>
          <w:szCs w:val="16"/>
          <w:vertAlign w:val="subscript"/>
        </w:rPr>
      </w:pPr>
    </w:p>
    <w:p w:rsidR="007A56D2" w:rsidRPr="009022D8" w:rsidRDefault="007A56D2" w:rsidP="007A56D2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9022D8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9022D8">
        <w:rPr>
          <w:rFonts w:ascii="Times New Roman" w:hAnsi="Times New Roman"/>
          <w:sz w:val="24"/>
          <w:szCs w:val="24"/>
        </w:rPr>
        <w:t>oferty należy składać</w:t>
      </w:r>
      <w:r w:rsidRPr="009022D8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9022D8">
        <w:rPr>
          <w:rFonts w:ascii="Times New Roman" w:hAnsi="Times New Roman"/>
          <w:sz w:val="24"/>
          <w:szCs w:val="24"/>
        </w:rPr>
        <w:t xml:space="preserve">e-mail </w:t>
      </w:r>
      <w:hyperlink r:id="rId9" w:history="1">
        <w:r w:rsidRPr="009022D8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9022D8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</w:t>
      </w:r>
      <w:r w:rsidRPr="009022D8">
        <w:rPr>
          <w:rFonts w:ascii="Times New Roman" w:hAnsi="Times New Roman"/>
          <w:sz w:val="24"/>
        </w:rPr>
        <w:t>2020-04-</w:t>
      </w:r>
      <w:r w:rsidRPr="009022D8">
        <w:rPr>
          <w:rFonts w:ascii="Times New Roman" w:hAnsi="Times New Roman"/>
          <w:sz w:val="24"/>
        </w:rPr>
        <w:t>20</w:t>
      </w:r>
      <w:r w:rsidRPr="009022D8">
        <w:rPr>
          <w:rFonts w:ascii="Times New Roman" w:hAnsi="Times New Roman"/>
          <w:sz w:val="24"/>
        </w:rPr>
        <w:t xml:space="preserve"> do godz. 10:00.</w:t>
      </w:r>
    </w:p>
    <w:p w:rsidR="007A56D2" w:rsidRPr="009022D8" w:rsidRDefault="007A56D2" w:rsidP="007A56D2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9022D8">
        <w:rPr>
          <w:rFonts w:ascii="Times New Roman" w:hAnsi="Times New Roman" w:cs="Times New Roman"/>
          <w:b/>
        </w:rPr>
        <w:t xml:space="preserve">Termin związania ofertą: </w:t>
      </w:r>
      <w:r w:rsidRPr="009022D8">
        <w:rPr>
          <w:rFonts w:ascii="Times New Roman" w:hAnsi="Times New Roman" w:cs="Times New Roman"/>
        </w:rPr>
        <w:t>30 dn</w:t>
      </w:r>
      <w:r w:rsidRPr="009022D8">
        <w:rPr>
          <w:rFonts w:ascii="Times New Roman" w:hAnsi="Times New Roman" w:cs="Times New Roman"/>
          <w:bCs/>
        </w:rPr>
        <w:t>i</w:t>
      </w:r>
    </w:p>
    <w:bookmarkEnd w:id="0"/>
    <w:p w:rsidR="007A56D2" w:rsidRPr="009022D8" w:rsidRDefault="007A56D2" w:rsidP="00536F66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sectPr w:rsidR="007A56D2" w:rsidRPr="009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28" w:rsidRDefault="00241328" w:rsidP="00536F66">
      <w:pPr>
        <w:spacing w:after="0" w:line="240" w:lineRule="auto"/>
      </w:pPr>
      <w:r>
        <w:separator/>
      </w:r>
    </w:p>
  </w:endnote>
  <w:endnote w:type="continuationSeparator" w:id="0">
    <w:p w:rsidR="00241328" w:rsidRDefault="00241328" w:rsidP="005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28" w:rsidRDefault="00241328" w:rsidP="00536F66">
      <w:pPr>
        <w:spacing w:after="0" w:line="240" w:lineRule="auto"/>
      </w:pPr>
      <w:r>
        <w:separator/>
      </w:r>
    </w:p>
  </w:footnote>
  <w:footnote w:type="continuationSeparator" w:id="0">
    <w:p w:rsidR="00241328" w:rsidRDefault="00241328" w:rsidP="0053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4"/>
    <w:rsid w:val="000A039B"/>
    <w:rsid w:val="000F7AB1"/>
    <w:rsid w:val="001B3482"/>
    <w:rsid w:val="00241328"/>
    <w:rsid w:val="00247FEB"/>
    <w:rsid w:val="00536F66"/>
    <w:rsid w:val="005471C3"/>
    <w:rsid w:val="005B570B"/>
    <w:rsid w:val="00717464"/>
    <w:rsid w:val="007A56D2"/>
    <w:rsid w:val="009022D8"/>
    <w:rsid w:val="00AB272C"/>
    <w:rsid w:val="00AF49F0"/>
    <w:rsid w:val="00BF2741"/>
    <w:rsid w:val="00E541EF"/>
    <w:rsid w:val="00FA379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562E-745D-4D44-8D74-50B3195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66"/>
    <w:rPr>
      <w:vertAlign w:val="superscript"/>
    </w:rPr>
  </w:style>
  <w:style w:type="character" w:styleId="Hipercze">
    <w:name w:val="Hyperlink"/>
    <w:semiHidden/>
    <w:unhideWhenUsed/>
    <w:rsid w:val="007A56D2"/>
    <w:rPr>
      <w:color w:val="0000FF"/>
      <w:u w:val="single"/>
    </w:rPr>
  </w:style>
  <w:style w:type="paragraph" w:customStyle="1" w:styleId="ProPublico">
    <w:name w:val="ProPublico"/>
    <w:rsid w:val="007A56D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A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lamon@prz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alamon@p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2020-01-21T11:45:00Z</cp:lastPrinted>
  <dcterms:created xsi:type="dcterms:W3CDTF">2020-04-15T09:12:00Z</dcterms:created>
  <dcterms:modified xsi:type="dcterms:W3CDTF">2020-04-15T09:12:00Z</dcterms:modified>
</cp:coreProperties>
</file>