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1E7C11">
        <w:rPr>
          <w:b/>
          <w:i w:val="0"/>
        </w:rPr>
        <w:t>6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3123C" w:rsidRPr="0023123C">
        <w:rPr>
          <w:b/>
          <w:sz w:val="24"/>
        </w:rPr>
        <w:t>ZP/20/2020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1F618C" w:rsidP="009A4A2C">
      <w:pPr>
        <w:pStyle w:val="Tekstpodstawowywcity"/>
        <w:spacing w:line="360" w:lineRule="auto"/>
        <w:ind w:firstLine="0"/>
      </w:pPr>
      <w:r>
        <w:rPr>
          <w:szCs w:val="24"/>
        </w:rPr>
        <w:t xml:space="preserve">Po zapoznaniu się z wykazem wykonawców, którzy złożyli oferty w postępowaniu o udzielenie zamówienia publicznego </w:t>
      </w:r>
      <w:r w:rsidRPr="008B20D3">
        <w:rPr>
          <w:rFonts w:cs="Calibri"/>
        </w:rPr>
        <w:t>prowadzonym</w:t>
      </w:r>
      <w:r w:rsidRPr="007D36CE">
        <w:rPr>
          <w:szCs w:val="24"/>
        </w:rPr>
        <w:t xml:space="preserve"> </w:t>
      </w:r>
      <w:r>
        <w:rPr>
          <w:szCs w:val="24"/>
        </w:rPr>
        <w:t>w</w:t>
      </w:r>
      <w:r w:rsidR="00753DC1">
        <w:t xml:space="preserve"> trybie </w:t>
      </w:r>
      <w:r w:rsidR="0023123C" w:rsidRPr="0023123C">
        <w:rPr>
          <w:b/>
        </w:rPr>
        <w:t>przetarg nieograniczony</w:t>
      </w:r>
      <w:r w:rsidR="00753DC1">
        <w:t xml:space="preserve"> na:</w:t>
      </w:r>
    </w:p>
    <w:p w:rsidR="0000184A" w:rsidRDefault="0023123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3123C">
        <w:rPr>
          <w:b/>
          <w:sz w:val="24"/>
          <w:szCs w:val="24"/>
        </w:rPr>
        <w:t>Zakup i dostawa produktów antyseptycznych i dezynfekujących do skóry i błon śluzowych II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3123C" w:rsidRPr="0023123C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3123C" w:rsidRPr="0023123C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3123C" w:rsidRPr="0023123C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705F" w:rsidRDefault="0078705F">
      <w:r>
        <w:separator/>
      </w:r>
    </w:p>
  </w:endnote>
  <w:endnote w:type="continuationSeparator" w:id="0">
    <w:p w:rsidR="0078705F" w:rsidRDefault="00787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123C" w:rsidRDefault="002312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705F" w:rsidRDefault="0078705F">
      <w:r>
        <w:separator/>
      </w:r>
    </w:p>
  </w:footnote>
  <w:footnote w:type="continuationSeparator" w:id="0">
    <w:p w:rsidR="0078705F" w:rsidRDefault="0078705F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123C" w:rsidRDefault="002312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123C" w:rsidRDefault="002312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123C" w:rsidRDefault="002312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705F"/>
    <w:rsid w:val="0000184A"/>
    <w:rsid w:val="00012997"/>
    <w:rsid w:val="000621A2"/>
    <w:rsid w:val="00075CEC"/>
    <w:rsid w:val="00106AC7"/>
    <w:rsid w:val="00111985"/>
    <w:rsid w:val="00147532"/>
    <w:rsid w:val="001614BA"/>
    <w:rsid w:val="001E7C11"/>
    <w:rsid w:val="001F618C"/>
    <w:rsid w:val="00204613"/>
    <w:rsid w:val="0023123C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96185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8705F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ADA2FB6"/>
  <w15:chartTrackingRefBased/>
  <w15:docId w15:val="{55A50857-CC2E-4E5C-B48A-7E78F90E1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God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40C1B6-80EE-410C-80AA-6F4BDCA11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179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Godyń</dc:creator>
  <cp:keywords/>
  <cp:lastModifiedBy>Gabriela Godyń</cp:lastModifiedBy>
  <cp:revision>3</cp:revision>
  <cp:lastPrinted>2010-01-07T09:39:00Z</cp:lastPrinted>
  <dcterms:created xsi:type="dcterms:W3CDTF">2020-04-28T07:11:00Z</dcterms:created>
  <dcterms:modified xsi:type="dcterms:W3CDTF">2020-04-28T07:11:00Z</dcterms:modified>
</cp:coreProperties>
</file>