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BD7576" w:rsidRPr="00BD7576">
        <w:rPr>
          <w:rFonts w:ascii="Tahoma" w:hAnsi="Tahoma" w:cs="Tahoma"/>
          <w:bCs/>
          <w:sz w:val="20"/>
        </w:rPr>
        <w:t>NZ/31/D/N/AC/2020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914EFC">
        <w:rPr>
          <w:rFonts w:ascii="Tahoma" w:hAnsi="Tahoma" w:cs="Tahoma"/>
          <w:b/>
          <w:bCs/>
          <w:sz w:val="18"/>
        </w:rPr>
        <w:t>Dostawy endoprotez ujęte</w:t>
      </w:r>
      <w:bookmarkStart w:id="0" w:name="_GoBack"/>
      <w:bookmarkEnd w:id="0"/>
      <w:r w:rsidR="00BD7576" w:rsidRPr="00BD7576">
        <w:rPr>
          <w:rFonts w:ascii="Tahoma" w:hAnsi="Tahoma" w:cs="Tahoma"/>
          <w:b/>
          <w:bCs/>
          <w:sz w:val="18"/>
        </w:rPr>
        <w:t xml:space="preserve"> w trzech zadaniach asortymentowych dla zaopatrzenia Szpitala Powiatowego w Limanowej.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D30185" w:rsidRDefault="00D30185" w:rsidP="00D30185">
      <w:pPr>
        <w:pStyle w:val="Nagwek4"/>
        <w:spacing w:after="120" w:line="24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r w:rsidRPr="001202BD">
        <w:rPr>
          <w:rFonts w:ascii="Tahoma" w:hAnsi="Tahoma" w:cs="Tahoma"/>
          <w:sz w:val="18"/>
        </w:rPr>
        <w:t>Endoprot</w:t>
      </w:r>
      <w:r>
        <w:rPr>
          <w:rFonts w:ascii="Tahoma" w:hAnsi="Tahoma" w:cs="Tahoma"/>
          <w:sz w:val="18"/>
        </w:rPr>
        <w:t xml:space="preserve">ezy </w:t>
      </w:r>
      <w:r w:rsidR="00B71B56">
        <w:rPr>
          <w:rFonts w:ascii="Tahoma" w:hAnsi="Tahoma" w:cs="Tahoma"/>
          <w:sz w:val="18"/>
        </w:rPr>
        <w:t xml:space="preserve">cementowe </w:t>
      </w:r>
      <w:r>
        <w:rPr>
          <w:rFonts w:ascii="Tahoma" w:hAnsi="Tahoma" w:cs="Tahoma"/>
          <w:sz w:val="18"/>
        </w:rPr>
        <w:t>stawu kolanowego.</w:t>
      </w:r>
    </w:p>
    <w:p w:rsidR="00D30185" w:rsidRDefault="00D30185" w:rsidP="00D30185">
      <w:pPr>
        <w:spacing w:after="12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D30185" w:rsidRDefault="00D30185" w:rsidP="00D30185">
      <w:pPr>
        <w:spacing w:after="12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D30185" w:rsidRDefault="00D30185" w:rsidP="00D30185">
      <w:pPr>
        <w:pStyle w:val="Nagwek5"/>
        <w:spacing w:line="240" w:lineRule="auto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</w:rPr>
        <w:t>Okres niezmienności cen: ________</w:t>
      </w:r>
      <w:r>
        <w:rPr>
          <w:rFonts w:ascii="Tahoma" w:hAnsi="Tahoma" w:cs="Tahoma"/>
          <w:sz w:val="18"/>
        </w:rPr>
        <w:t xml:space="preserve"> </w:t>
      </w:r>
      <w:r w:rsidRPr="008317F9">
        <w:rPr>
          <w:rFonts w:ascii="Tahoma" w:hAnsi="Tahoma" w:cs="Tahoma"/>
          <w:b w:val="0"/>
          <w:sz w:val="18"/>
        </w:rPr>
        <w:t>(min</w:t>
      </w:r>
      <w:r>
        <w:rPr>
          <w:rFonts w:ascii="Tahoma" w:hAnsi="Tahoma" w:cs="Tahoma"/>
          <w:b w:val="0"/>
          <w:sz w:val="18"/>
        </w:rPr>
        <w:t>.</w:t>
      </w:r>
      <w:r w:rsidRPr="008317F9">
        <w:rPr>
          <w:rFonts w:ascii="Tahoma" w:hAnsi="Tahoma" w:cs="Tahoma"/>
          <w:b w:val="0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6 miesięcy, max. 12 miesięcy od daty zawarcia umowy</w:t>
      </w:r>
      <w:r w:rsidRPr="008317F9">
        <w:rPr>
          <w:rFonts w:ascii="Tahoma" w:hAnsi="Tahoma" w:cs="Tahoma"/>
          <w:b w:val="0"/>
          <w:sz w:val="18"/>
        </w:rPr>
        <w:t>)</w:t>
      </w:r>
      <w:r>
        <w:rPr>
          <w:rFonts w:ascii="Tahoma" w:hAnsi="Tahoma" w:cs="Tahoma"/>
          <w:sz w:val="18"/>
        </w:rPr>
        <w:t xml:space="preserve"> </w:t>
      </w:r>
    </w:p>
    <w:p w:rsidR="00D30185" w:rsidRDefault="00D30185" w:rsidP="00D30185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</w:p>
    <w:p w:rsidR="00D30185" w:rsidRDefault="00D30185" w:rsidP="00D30185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2: </w:t>
      </w:r>
      <w:r w:rsidRPr="001202BD">
        <w:rPr>
          <w:rFonts w:ascii="Tahoma" w:hAnsi="Tahoma" w:cs="Tahoma"/>
          <w:sz w:val="18"/>
        </w:rPr>
        <w:t xml:space="preserve">Endoprotezy </w:t>
      </w:r>
      <w:r w:rsidR="00B71B56">
        <w:rPr>
          <w:rFonts w:ascii="Tahoma" w:hAnsi="Tahoma" w:cs="Tahoma"/>
          <w:sz w:val="18"/>
        </w:rPr>
        <w:t>cementowe</w:t>
      </w:r>
      <w:r w:rsidR="00B71B56" w:rsidRPr="001202BD">
        <w:rPr>
          <w:rFonts w:ascii="Tahoma" w:hAnsi="Tahoma" w:cs="Tahoma"/>
          <w:sz w:val="18"/>
        </w:rPr>
        <w:t xml:space="preserve"> </w:t>
      </w:r>
      <w:r w:rsidR="00B71B56">
        <w:rPr>
          <w:rFonts w:ascii="Tahoma" w:hAnsi="Tahoma" w:cs="Tahoma"/>
          <w:sz w:val="18"/>
        </w:rPr>
        <w:t xml:space="preserve">i </w:t>
      </w:r>
      <w:r w:rsidR="00B71B56" w:rsidRPr="001202BD">
        <w:rPr>
          <w:rFonts w:ascii="Tahoma" w:hAnsi="Tahoma" w:cs="Tahoma"/>
          <w:sz w:val="18"/>
        </w:rPr>
        <w:t xml:space="preserve">bezcementowe </w:t>
      </w:r>
      <w:r w:rsidRPr="001202BD">
        <w:rPr>
          <w:rFonts w:ascii="Tahoma" w:hAnsi="Tahoma" w:cs="Tahoma"/>
          <w:sz w:val="18"/>
        </w:rPr>
        <w:t>stawu biodrowego</w:t>
      </w:r>
      <w:r>
        <w:rPr>
          <w:rFonts w:ascii="Tahoma" w:hAnsi="Tahoma" w:cs="Tahoma"/>
          <w:sz w:val="18"/>
        </w:rPr>
        <w:t>.</w:t>
      </w:r>
    </w:p>
    <w:p w:rsidR="00D30185" w:rsidRDefault="00D30185" w:rsidP="00D30185">
      <w:pPr>
        <w:spacing w:after="100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D30185" w:rsidRDefault="00D30185" w:rsidP="00D30185">
      <w:pPr>
        <w:spacing w:after="10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D30185" w:rsidRDefault="00D30185" w:rsidP="00D30185">
      <w:pPr>
        <w:pStyle w:val="Nagwek5"/>
        <w:spacing w:line="240" w:lineRule="auto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</w:rPr>
        <w:t>Okres niezmienności cen: ________</w:t>
      </w:r>
      <w:r>
        <w:rPr>
          <w:rFonts w:ascii="Tahoma" w:hAnsi="Tahoma" w:cs="Tahoma"/>
          <w:sz w:val="18"/>
        </w:rPr>
        <w:t xml:space="preserve"> </w:t>
      </w:r>
      <w:r w:rsidRPr="008317F9">
        <w:rPr>
          <w:rFonts w:ascii="Tahoma" w:hAnsi="Tahoma" w:cs="Tahoma"/>
          <w:b w:val="0"/>
          <w:sz w:val="18"/>
        </w:rPr>
        <w:t xml:space="preserve"> (min</w:t>
      </w:r>
      <w:r>
        <w:rPr>
          <w:rFonts w:ascii="Tahoma" w:hAnsi="Tahoma" w:cs="Tahoma"/>
          <w:b w:val="0"/>
          <w:sz w:val="18"/>
        </w:rPr>
        <w:t>.</w:t>
      </w:r>
      <w:r w:rsidRPr="008317F9">
        <w:rPr>
          <w:rFonts w:ascii="Tahoma" w:hAnsi="Tahoma" w:cs="Tahoma"/>
          <w:b w:val="0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6 miesięcy, max. 12 miesięcy od daty zawarcia umowy</w:t>
      </w:r>
      <w:r w:rsidRPr="008317F9">
        <w:rPr>
          <w:rFonts w:ascii="Tahoma" w:hAnsi="Tahoma" w:cs="Tahoma"/>
          <w:b w:val="0"/>
          <w:sz w:val="18"/>
        </w:rPr>
        <w:t>)</w:t>
      </w:r>
    </w:p>
    <w:p w:rsidR="00D30185" w:rsidRDefault="00D30185" w:rsidP="00D30185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</w:p>
    <w:p w:rsidR="00D30185" w:rsidRDefault="00D30185" w:rsidP="00D30185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3: </w:t>
      </w:r>
      <w:r w:rsidRPr="001202BD">
        <w:rPr>
          <w:rFonts w:ascii="Tahoma" w:hAnsi="Tahoma" w:cs="Tahoma"/>
          <w:sz w:val="18"/>
        </w:rPr>
        <w:t xml:space="preserve">Endoprotezy </w:t>
      </w:r>
      <w:r w:rsidR="00B71B56">
        <w:rPr>
          <w:rFonts w:ascii="Tahoma" w:hAnsi="Tahoma" w:cs="Tahoma"/>
          <w:sz w:val="18"/>
        </w:rPr>
        <w:t>beztrzpieniowe odwrócone stawu ramiennego</w:t>
      </w:r>
      <w:r>
        <w:rPr>
          <w:rFonts w:ascii="Tahoma" w:hAnsi="Tahoma" w:cs="Tahoma"/>
          <w:sz w:val="18"/>
        </w:rPr>
        <w:t>.</w:t>
      </w:r>
    </w:p>
    <w:p w:rsidR="00D30185" w:rsidRDefault="00D30185" w:rsidP="00D30185">
      <w:pPr>
        <w:spacing w:after="10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D30185" w:rsidRDefault="00D30185" w:rsidP="00D30185">
      <w:pPr>
        <w:spacing w:after="10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30185" w:rsidRDefault="00D30185" w:rsidP="00D30185">
      <w:pPr>
        <w:pStyle w:val="Nagwek5"/>
        <w:spacing w:line="240" w:lineRule="auto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</w:rPr>
        <w:t>Okres niezmienności cen: ________</w:t>
      </w:r>
      <w:r>
        <w:rPr>
          <w:rFonts w:ascii="Tahoma" w:hAnsi="Tahoma" w:cs="Tahoma"/>
          <w:sz w:val="18"/>
        </w:rPr>
        <w:t xml:space="preserve"> </w:t>
      </w:r>
      <w:r w:rsidRPr="008317F9">
        <w:rPr>
          <w:rFonts w:ascii="Tahoma" w:hAnsi="Tahoma" w:cs="Tahoma"/>
          <w:b w:val="0"/>
          <w:sz w:val="18"/>
        </w:rPr>
        <w:t xml:space="preserve"> (min</w:t>
      </w:r>
      <w:r>
        <w:rPr>
          <w:rFonts w:ascii="Tahoma" w:hAnsi="Tahoma" w:cs="Tahoma"/>
          <w:b w:val="0"/>
          <w:sz w:val="18"/>
        </w:rPr>
        <w:t>.</w:t>
      </w:r>
      <w:r w:rsidRPr="008317F9">
        <w:rPr>
          <w:rFonts w:ascii="Tahoma" w:hAnsi="Tahoma" w:cs="Tahoma"/>
          <w:b w:val="0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6 miesięcy, max. 12 miesięcy od daty zawarcia umowy</w:t>
      </w:r>
      <w:r w:rsidRPr="008317F9">
        <w:rPr>
          <w:rFonts w:ascii="Tahoma" w:hAnsi="Tahoma" w:cs="Tahoma"/>
          <w:b w:val="0"/>
          <w:sz w:val="18"/>
        </w:rPr>
        <w:t>)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D3160B" w:rsidRPr="00D3160B" w:rsidRDefault="00D3160B" w:rsidP="00C254DA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A02D66" w:rsidRDefault="00A02D66" w:rsidP="00D3160B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</w:t>
      </w:r>
      <w:r w:rsidR="00E308D0">
        <w:rPr>
          <w:rFonts w:ascii="Tahoma" w:hAnsi="Tahoma" w:cs="Tahoma"/>
          <w:b/>
          <w:sz w:val="16"/>
          <w:szCs w:val="16"/>
        </w:rPr>
        <w:t xml:space="preserve">okres niezmienności tj. 12 </w:t>
      </w:r>
      <w:r w:rsidRPr="00D3160B">
        <w:rPr>
          <w:rFonts w:ascii="Tahoma" w:hAnsi="Tahoma" w:cs="Tahoma"/>
          <w:b/>
          <w:sz w:val="16"/>
          <w:szCs w:val="16"/>
        </w:rPr>
        <w:t>miesięcy od daty zawarcia umowy.</w:t>
      </w:r>
    </w:p>
    <w:p w:rsidR="00D3160B" w:rsidRDefault="00D3160B" w:rsidP="00D3160B">
      <w:pPr>
        <w:rPr>
          <w:rFonts w:ascii="Tahoma" w:hAnsi="Tahoma" w:cs="Tahoma"/>
          <w:b/>
          <w:sz w:val="16"/>
          <w:szCs w:val="16"/>
        </w:rPr>
      </w:pPr>
    </w:p>
    <w:p w:rsidR="00D3160B" w:rsidRDefault="00D3160B" w:rsidP="00D3160B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zapoznałem/am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2555" w:rsidRDefault="00CD255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2555" w:rsidRDefault="00CD255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2555" w:rsidRDefault="00CD255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2555" w:rsidRDefault="00CD255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76" w:rsidRDefault="00795A76">
      <w:r>
        <w:separator/>
      </w:r>
    </w:p>
  </w:endnote>
  <w:endnote w:type="continuationSeparator" w:id="0">
    <w:p w:rsidR="00795A76" w:rsidRDefault="007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76" w:rsidRDefault="00BD75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76" w:rsidRDefault="00BD7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76" w:rsidRDefault="00795A76">
      <w:r>
        <w:separator/>
      </w:r>
    </w:p>
  </w:footnote>
  <w:footnote w:type="continuationSeparator" w:id="0">
    <w:p w:rsidR="00795A76" w:rsidRDefault="0079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76" w:rsidRDefault="00BD7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76" w:rsidRDefault="00BD7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A76"/>
    <w:rsid w:val="00020F7D"/>
    <w:rsid w:val="000767E9"/>
    <w:rsid w:val="000867FD"/>
    <w:rsid w:val="00203C73"/>
    <w:rsid w:val="002346CB"/>
    <w:rsid w:val="002827B1"/>
    <w:rsid w:val="003F5AA9"/>
    <w:rsid w:val="00446A72"/>
    <w:rsid w:val="00460999"/>
    <w:rsid w:val="00606FAB"/>
    <w:rsid w:val="00795A76"/>
    <w:rsid w:val="00914EFC"/>
    <w:rsid w:val="00A02D66"/>
    <w:rsid w:val="00B71B56"/>
    <w:rsid w:val="00BD7576"/>
    <w:rsid w:val="00C254DA"/>
    <w:rsid w:val="00C446A2"/>
    <w:rsid w:val="00C8648B"/>
    <w:rsid w:val="00CD2555"/>
    <w:rsid w:val="00D30185"/>
    <w:rsid w:val="00D3160B"/>
    <w:rsid w:val="00E308D0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86F9-0C07-4D29-BEEF-F0D7BDCC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670</Words>
  <Characters>7377</Characters>
  <Application>Microsoft Office Word</Application>
  <DocSecurity>0</DocSecurity>
  <Lines>61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ofertowy</vt:lpstr>
      <vt:lpstr>    NZ/31/D/N/AC/2020</vt:lpstr>
      <vt:lpstr>    FORMULARZ OFERTOWY</vt:lpstr>
    </vt:vector>
  </TitlesOfParts>
  <Company>Szpital Powiatowy w Limanowej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2</cp:revision>
  <cp:lastPrinted>2001-01-24T12:21:00Z</cp:lastPrinted>
  <dcterms:created xsi:type="dcterms:W3CDTF">2020-05-11T06:59:00Z</dcterms:created>
  <dcterms:modified xsi:type="dcterms:W3CDTF">2020-05-11T06:59:00Z</dcterms:modified>
</cp:coreProperties>
</file>