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C34EDE">
        <w:rPr>
          <w:b/>
          <w:i w:val="0"/>
          <w:sz w:val="22"/>
          <w:szCs w:val="22"/>
        </w:rPr>
        <w:t>3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B6012" w:rsidRPr="004B6012">
        <w:rPr>
          <w:rFonts w:ascii="Times New Roman" w:hAnsi="Times New Roman"/>
          <w:b/>
        </w:rPr>
        <w:t>NA/P/43/2020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B6012" w:rsidRPr="004B6012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B6012" w:rsidRPr="004B6012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4B6012" w:rsidRPr="004B6012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B6012" w:rsidRPr="004B6012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4B6012" w:rsidRPr="004B6012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B6012" w:rsidRPr="004B6012">
        <w:rPr>
          <w:rFonts w:ascii="Times New Roman" w:hAnsi="Times New Roman"/>
        </w:rPr>
        <w:t>(</w:t>
      </w:r>
      <w:proofErr w:type="spellStart"/>
      <w:r w:rsidR="004B6012" w:rsidRPr="004B6012">
        <w:rPr>
          <w:rFonts w:ascii="Times New Roman" w:hAnsi="Times New Roman"/>
        </w:rPr>
        <w:t>t.j</w:t>
      </w:r>
      <w:proofErr w:type="spellEnd"/>
      <w:r w:rsidR="004B6012" w:rsidRPr="004B6012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B6012" w:rsidRPr="004B6012">
        <w:rPr>
          <w:rFonts w:ascii="Times New Roman" w:hAnsi="Times New Roman"/>
          <w:b/>
        </w:rPr>
        <w:t>Dostawa sukcesywna, w miarę potrzeb materiałów elektrycznych, elektronicznych, hydraulicznych, oświetleniowych  przez okres 12 miesięcy dla Politechniki Rzeszowskiej.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B6012" w:rsidRPr="004B6012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4B6012" w:rsidRPr="00997D0F" w:rsidRDefault="004B6012" w:rsidP="004B6012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997D0F" w:rsidRPr="00C34EDE" w:rsidRDefault="004B6012" w:rsidP="00C34EDE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4B6012" w:rsidRPr="00997D0F" w:rsidRDefault="004B6012" w:rsidP="004B6012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B6012" w:rsidRPr="000247FF" w:rsidRDefault="004B6012" w:rsidP="004B6012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4B6012" w:rsidP="00C34EDE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</w:t>
      </w:r>
      <w:r w:rsidRPr="000247FF">
        <w:rPr>
          <w:rFonts w:ascii="Times New Roman" w:hAnsi="Times New Roman"/>
        </w:rPr>
        <w:lastRenderedPageBreak/>
        <w:t xml:space="preserve">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C34EDE" w:rsidRDefault="00C34EDE" w:rsidP="00C34ED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C34EDE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C34EDE" w:rsidRDefault="00F90CD1" w:rsidP="00C34ED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C34ED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252A" w:rsidRDefault="00EF252A" w:rsidP="0038231F">
      <w:pPr>
        <w:spacing w:after="0" w:line="240" w:lineRule="auto"/>
      </w:pPr>
      <w:r>
        <w:separator/>
      </w:r>
    </w:p>
  </w:endnote>
  <w:endnote w:type="continuationSeparator" w:id="0">
    <w:p w:rsidR="00EF252A" w:rsidRDefault="00EF25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012" w:rsidRDefault="004B601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34ED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34ED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012" w:rsidRDefault="004B601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252A" w:rsidRDefault="00EF252A" w:rsidP="0038231F">
      <w:pPr>
        <w:spacing w:after="0" w:line="240" w:lineRule="auto"/>
      </w:pPr>
      <w:r>
        <w:separator/>
      </w:r>
    </w:p>
  </w:footnote>
  <w:footnote w:type="continuationSeparator" w:id="0">
    <w:p w:rsidR="00EF252A" w:rsidRDefault="00EF252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012" w:rsidRDefault="004B60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012" w:rsidRDefault="004B60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012" w:rsidRDefault="004B601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252A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6012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34EDE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252A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53C1EDF-C0D8-4098-A352-01DC2588C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A1C24C-F48D-40B8-9E5D-43F9A770C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663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2016-07-26T10:32:00Z</cp:lastPrinted>
  <dcterms:created xsi:type="dcterms:W3CDTF">2020-05-18T09:42:00Z</dcterms:created>
  <dcterms:modified xsi:type="dcterms:W3CDTF">2020-05-18T09:43:00Z</dcterms:modified>
</cp:coreProperties>
</file>