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34777A" w:rsidP="00007727">
      <w:pPr>
        <w:jc w:val="right"/>
        <w:rPr>
          <w:b/>
          <w:bCs/>
          <w:sz w:val="24"/>
        </w:rPr>
      </w:pPr>
      <w:r w:rsidRPr="0034777A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34777A">
        <w:rPr>
          <w:sz w:val="24"/>
        </w:rPr>
        <w:t>2020-06-02</w:t>
      </w:r>
    </w:p>
    <w:p w:rsidR="00007727" w:rsidRDefault="00007727" w:rsidP="00A80738">
      <w:pPr>
        <w:rPr>
          <w:b/>
          <w:bCs/>
          <w:sz w:val="24"/>
        </w:rPr>
      </w:pPr>
    </w:p>
    <w:p w:rsidR="0034777A" w:rsidRPr="0034777A" w:rsidRDefault="0034777A" w:rsidP="00173B20">
      <w:pPr>
        <w:spacing w:after="40"/>
        <w:rPr>
          <w:b/>
          <w:bCs/>
          <w:sz w:val="24"/>
        </w:rPr>
      </w:pPr>
      <w:r w:rsidRPr="0034777A">
        <w:rPr>
          <w:b/>
          <w:bCs/>
          <w:sz w:val="24"/>
        </w:rPr>
        <w:t>Politechnika Rzeszowska</w:t>
      </w:r>
    </w:p>
    <w:p w:rsidR="00A80738" w:rsidRDefault="0034777A" w:rsidP="00173B20">
      <w:pPr>
        <w:spacing w:after="40"/>
        <w:rPr>
          <w:b/>
          <w:bCs/>
          <w:sz w:val="24"/>
        </w:rPr>
      </w:pPr>
      <w:r w:rsidRPr="0034777A">
        <w:rPr>
          <w:b/>
          <w:bCs/>
          <w:sz w:val="24"/>
        </w:rPr>
        <w:t>Dział Logistyki i Zamówień Publicznych</w:t>
      </w:r>
    </w:p>
    <w:p w:rsidR="00A80738" w:rsidRPr="00173B20" w:rsidRDefault="0034777A" w:rsidP="00A80738">
      <w:pPr>
        <w:rPr>
          <w:bCs/>
          <w:sz w:val="24"/>
        </w:rPr>
      </w:pPr>
      <w:r w:rsidRPr="0034777A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34777A">
        <w:rPr>
          <w:bCs/>
          <w:sz w:val="24"/>
        </w:rPr>
        <w:t>12</w:t>
      </w:r>
    </w:p>
    <w:p w:rsidR="00A80738" w:rsidRPr="00173B20" w:rsidRDefault="0034777A" w:rsidP="00A80738">
      <w:pPr>
        <w:rPr>
          <w:bCs/>
          <w:sz w:val="24"/>
        </w:rPr>
      </w:pPr>
      <w:r w:rsidRPr="0034777A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34777A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4777A" w:rsidRPr="0034777A">
        <w:rPr>
          <w:b/>
          <w:sz w:val="24"/>
          <w:szCs w:val="24"/>
        </w:rPr>
        <w:t>NA/P/127/2020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34777A" w:rsidRPr="0034777A">
        <w:rPr>
          <w:sz w:val="24"/>
          <w:szCs w:val="28"/>
        </w:rPr>
        <w:t>przetarg</w:t>
      </w:r>
      <w:r w:rsidR="00632135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34777A" w:rsidP="00C659E2">
      <w:pPr>
        <w:pStyle w:val="Tekstpodstawowywcity"/>
        <w:spacing w:before="120" w:after="240"/>
        <w:ind w:firstLine="0"/>
        <w:jc w:val="center"/>
      </w:pPr>
      <w:r w:rsidRPr="0034777A">
        <w:rPr>
          <w:b/>
        </w:rPr>
        <w:t xml:space="preserve">Dostawa 2 sztuk urządzeń wielofunkcyjnych  dla Samodzielnej Sekcji Finansów i Kosztów </w:t>
      </w:r>
      <w:proofErr w:type="spellStart"/>
      <w:r w:rsidRPr="0034777A">
        <w:rPr>
          <w:b/>
        </w:rPr>
        <w:t>PRz</w:t>
      </w:r>
      <w:proofErr w:type="spellEnd"/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34777A" w:rsidRPr="0034777A">
        <w:rPr>
          <w:sz w:val="24"/>
          <w:szCs w:val="24"/>
        </w:rPr>
        <w:t>(</w:t>
      </w:r>
      <w:proofErr w:type="spellStart"/>
      <w:r w:rsidR="0034777A" w:rsidRPr="0034777A">
        <w:rPr>
          <w:sz w:val="24"/>
          <w:szCs w:val="24"/>
        </w:rPr>
        <w:t>t.j</w:t>
      </w:r>
      <w:proofErr w:type="spellEnd"/>
      <w:r w:rsidR="0034777A" w:rsidRPr="0034777A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34777A" w:rsidRPr="0034777A">
        <w:rPr>
          <w:sz w:val="24"/>
          <w:szCs w:val="24"/>
        </w:rPr>
        <w:t>02/06/2020</w:t>
      </w:r>
      <w:r w:rsidR="00FF4AB1" w:rsidRPr="00FF4AB1">
        <w:rPr>
          <w:sz w:val="24"/>
          <w:szCs w:val="24"/>
        </w:rPr>
        <w:t xml:space="preserve"> o godz. </w:t>
      </w:r>
      <w:r w:rsidR="0034777A" w:rsidRPr="0034777A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632135">
        <w:rPr>
          <w:sz w:val="24"/>
          <w:szCs w:val="24"/>
        </w:rPr>
        <w:br/>
      </w:r>
      <w:r w:rsidR="0034777A" w:rsidRPr="0034777A">
        <w:rPr>
          <w:sz w:val="24"/>
          <w:szCs w:val="24"/>
        </w:rPr>
        <w:t>19 999.80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34777A" w:rsidRPr="00493F8C" w:rsidTr="00D14535">
        <w:tc>
          <w:tcPr>
            <w:tcW w:w="706" w:type="dxa"/>
            <w:shd w:val="clear" w:color="auto" w:fill="auto"/>
            <w:vAlign w:val="center"/>
          </w:tcPr>
          <w:p w:rsidR="0034777A" w:rsidRPr="00490DC0" w:rsidRDefault="0034777A" w:rsidP="00D14535">
            <w:pPr>
              <w:spacing w:before="120" w:after="120"/>
              <w:jc w:val="center"/>
            </w:pPr>
            <w:r w:rsidRPr="0034777A">
              <w:t>1</w:t>
            </w:r>
          </w:p>
        </w:tc>
        <w:tc>
          <w:tcPr>
            <w:tcW w:w="2696" w:type="dxa"/>
            <w:shd w:val="clear" w:color="auto" w:fill="auto"/>
          </w:tcPr>
          <w:p w:rsidR="0034777A" w:rsidRPr="00490DC0" w:rsidRDefault="0034777A" w:rsidP="00D14535">
            <w:pPr>
              <w:spacing w:before="40"/>
            </w:pPr>
            <w:r w:rsidRPr="0034777A">
              <w:t xml:space="preserve">FHU </w:t>
            </w:r>
            <w:proofErr w:type="spellStart"/>
            <w:r w:rsidRPr="0034777A">
              <w:t>Contrakt</w:t>
            </w:r>
            <w:proofErr w:type="spellEnd"/>
            <w:r w:rsidRPr="0034777A">
              <w:t xml:space="preserve"> Adam Golik</w:t>
            </w:r>
          </w:p>
          <w:p w:rsidR="0034777A" w:rsidRPr="00490DC0" w:rsidRDefault="0034777A" w:rsidP="00D14535">
            <w:r w:rsidRPr="0034777A">
              <w:t>Karpacka</w:t>
            </w:r>
            <w:r w:rsidRPr="00490DC0">
              <w:t xml:space="preserve"> </w:t>
            </w:r>
            <w:r w:rsidRPr="0034777A">
              <w:t>11</w:t>
            </w:r>
            <w:r w:rsidRPr="00490DC0">
              <w:t xml:space="preserve"> </w:t>
            </w:r>
          </w:p>
          <w:p w:rsidR="0034777A" w:rsidRPr="00490DC0" w:rsidRDefault="0034777A" w:rsidP="00D14535">
            <w:pPr>
              <w:spacing w:after="40"/>
              <w:jc w:val="both"/>
            </w:pPr>
            <w:r w:rsidRPr="0034777A">
              <w:t>40-216</w:t>
            </w:r>
            <w:r w:rsidRPr="00490DC0">
              <w:t xml:space="preserve"> </w:t>
            </w:r>
            <w:r w:rsidRPr="0034777A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4777A" w:rsidRPr="00490DC0" w:rsidRDefault="0034777A" w:rsidP="00D14535">
            <w:pPr>
              <w:spacing w:before="120" w:after="120"/>
              <w:jc w:val="both"/>
            </w:pPr>
            <w:r w:rsidRPr="0034777A">
              <w:t>22 878.00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4777A" w:rsidRPr="00490DC0" w:rsidRDefault="0034777A" w:rsidP="00D14535">
            <w:pPr>
              <w:spacing w:before="120" w:after="120"/>
              <w:jc w:val="both"/>
            </w:pPr>
            <w:r w:rsidRPr="0034777A">
              <w:t>do 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4777A" w:rsidRPr="00490DC0" w:rsidRDefault="0034777A" w:rsidP="00D14535">
            <w:pPr>
              <w:spacing w:before="120" w:after="120"/>
              <w:jc w:val="both"/>
            </w:pPr>
            <w:r w:rsidRPr="0034777A">
              <w:t>72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4777A" w:rsidRPr="00490DC0" w:rsidRDefault="0034777A" w:rsidP="00D14535">
            <w:pPr>
              <w:spacing w:before="120" w:after="120"/>
              <w:jc w:val="both"/>
            </w:pPr>
            <w:r w:rsidRPr="0034777A">
              <w:t>14 dni przelew</w:t>
            </w:r>
          </w:p>
        </w:tc>
      </w:tr>
      <w:tr w:rsidR="0034777A" w:rsidRPr="00493F8C" w:rsidTr="00D14535">
        <w:tc>
          <w:tcPr>
            <w:tcW w:w="706" w:type="dxa"/>
            <w:shd w:val="clear" w:color="auto" w:fill="auto"/>
            <w:vAlign w:val="center"/>
          </w:tcPr>
          <w:p w:rsidR="0034777A" w:rsidRPr="00490DC0" w:rsidRDefault="0034777A" w:rsidP="00D14535">
            <w:pPr>
              <w:spacing w:before="120" w:after="120"/>
              <w:jc w:val="center"/>
            </w:pPr>
            <w:r w:rsidRPr="0034777A">
              <w:t>2</w:t>
            </w:r>
          </w:p>
        </w:tc>
        <w:tc>
          <w:tcPr>
            <w:tcW w:w="2696" w:type="dxa"/>
            <w:shd w:val="clear" w:color="auto" w:fill="auto"/>
          </w:tcPr>
          <w:p w:rsidR="0034777A" w:rsidRPr="00490DC0" w:rsidRDefault="0034777A" w:rsidP="00D14535">
            <w:pPr>
              <w:spacing w:before="40"/>
            </w:pPr>
            <w:r w:rsidRPr="0034777A">
              <w:t>A4 COPY S.C.</w:t>
            </w:r>
          </w:p>
          <w:p w:rsidR="0034777A" w:rsidRPr="00490DC0" w:rsidRDefault="0034777A" w:rsidP="00D14535">
            <w:r w:rsidRPr="0034777A">
              <w:t>ul. Wojciechowska</w:t>
            </w:r>
            <w:r w:rsidRPr="00490DC0">
              <w:t xml:space="preserve"> </w:t>
            </w:r>
            <w:r w:rsidRPr="0034777A">
              <w:t>20</w:t>
            </w:r>
            <w:r w:rsidRPr="00490DC0">
              <w:t xml:space="preserve"> </w:t>
            </w:r>
          </w:p>
          <w:p w:rsidR="0034777A" w:rsidRPr="00490DC0" w:rsidRDefault="0034777A" w:rsidP="00D14535">
            <w:pPr>
              <w:spacing w:after="40"/>
              <w:jc w:val="both"/>
            </w:pPr>
            <w:r w:rsidRPr="0034777A">
              <w:t>20-704</w:t>
            </w:r>
            <w:r w:rsidRPr="00490DC0">
              <w:t xml:space="preserve"> </w:t>
            </w:r>
            <w:r w:rsidRPr="0034777A">
              <w:t>Lublin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4777A" w:rsidRPr="00490DC0" w:rsidRDefault="0034777A" w:rsidP="00D14535">
            <w:pPr>
              <w:spacing w:before="120" w:after="120"/>
              <w:jc w:val="both"/>
            </w:pPr>
            <w:r w:rsidRPr="0034777A">
              <w:t>22 216.26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4777A" w:rsidRPr="00490DC0" w:rsidRDefault="0034777A" w:rsidP="00D14535">
            <w:pPr>
              <w:spacing w:before="120" w:after="120"/>
              <w:jc w:val="both"/>
            </w:pPr>
            <w:r w:rsidRPr="0034777A">
              <w:t>do 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4777A" w:rsidRPr="00490DC0" w:rsidRDefault="0034777A" w:rsidP="00D14535">
            <w:pPr>
              <w:spacing w:before="120" w:after="120"/>
              <w:jc w:val="both"/>
            </w:pPr>
            <w:r w:rsidRPr="0034777A">
              <w:t>72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4777A" w:rsidRPr="00490DC0" w:rsidRDefault="0034777A" w:rsidP="00D14535">
            <w:pPr>
              <w:spacing w:before="120" w:after="120"/>
              <w:jc w:val="both"/>
            </w:pPr>
            <w:r w:rsidRPr="0034777A">
              <w:t>14 dni przelew</w:t>
            </w:r>
          </w:p>
        </w:tc>
      </w:tr>
      <w:tr w:rsidR="0034777A" w:rsidRPr="00493F8C" w:rsidTr="00D14535">
        <w:tc>
          <w:tcPr>
            <w:tcW w:w="706" w:type="dxa"/>
            <w:shd w:val="clear" w:color="auto" w:fill="auto"/>
            <w:vAlign w:val="center"/>
          </w:tcPr>
          <w:p w:rsidR="0034777A" w:rsidRPr="00490DC0" w:rsidRDefault="0034777A" w:rsidP="00D14535">
            <w:pPr>
              <w:spacing w:before="120" w:after="120"/>
              <w:jc w:val="center"/>
            </w:pPr>
            <w:r w:rsidRPr="0034777A">
              <w:t>3</w:t>
            </w:r>
          </w:p>
        </w:tc>
        <w:tc>
          <w:tcPr>
            <w:tcW w:w="2696" w:type="dxa"/>
            <w:shd w:val="clear" w:color="auto" w:fill="auto"/>
          </w:tcPr>
          <w:p w:rsidR="0034777A" w:rsidRPr="00490DC0" w:rsidRDefault="0034777A" w:rsidP="00D14535">
            <w:pPr>
              <w:spacing w:before="40"/>
            </w:pPr>
            <w:r w:rsidRPr="0034777A">
              <w:t>DKS Sp. z o.o.</w:t>
            </w:r>
          </w:p>
          <w:p w:rsidR="0034777A" w:rsidRPr="00490DC0" w:rsidRDefault="0034777A" w:rsidP="00D14535">
            <w:r w:rsidRPr="0034777A">
              <w:t>ul. Energetyczna</w:t>
            </w:r>
            <w:r w:rsidRPr="00490DC0">
              <w:t xml:space="preserve"> </w:t>
            </w:r>
            <w:r w:rsidRPr="0034777A">
              <w:t>15</w:t>
            </w:r>
            <w:r w:rsidRPr="00490DC0">
              <w:t xml:space="preserve"> </w:t>
            </w:r>
          </w:p>
          <w:p w:rsidR="0034777A" w:rsidRPr="00490DC0" w:rsidRDefault="0034777A" w:rsidP="00D14535">
            <w:pPr>
              <w:spacing w:after="40"/>
              <w:jc w:val="both"/>
            </w:pPr>
            <w:r w:rsidRPr="0034777A">
              <w:t>80-180</w:t>
            </w:r>
            <w:r w:rsidRPr="00490DC0">
              <w:t xml:space="preserve"> </w:t>
            </w:r>
            <w:r w:rsidRPr="0034777A">
              <w:t>Kowale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4777A" w:rsidRPr="00490DC0" w:rsidRDefault="0034777A" w:rsidP="00D14535">
            <w:pPr>
              <w:spacing w:before="120" w:after="120"/>
              <w:jc w:val="both"/>
            </w:pPr>
            <w:r w:rsidRPr="0034777A">
              <w:t>18 499.20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4777A" w:rsidRPr="00490DC0" w:rsidRDefault="0034777A" w:rsidP="00D14535">
            <w:pPr>
              <w:spacing w:before="120" w:after="120"/>
              <w:jc w:val="both"/>
            </w:pPr>
            <w:r w:rsidRPr="0034777A">
              <w:t>do 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4777A" w:rsidRPr="00490DC0" w:rsidRDefault="0034777A" w:rsidP="00D14535">
            <w:pPr>
              <w:spacing w:before="120" w:after="120"/>
              <w:jc w:val="both"/>
            </w:pPr>
            <w:r w:rsidRPr="0034777A">
              <w:t>72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4777A" w:rsidRPr="00490DC0" w:rsidRDefault="0034777A" w:rsidP="00D14535">
            <w:pPr>
              <w:spacing w:before="120" w:after="120"/>
              <w:jc w:val="both"/>
            </w:pPr>
            <w:r w:rsidRPr="0034777A">
              <w:t>14 dni przelew</w:t>
            </w:r>
          </w:p>
        </w:tc>
      </w:tr>
    </w:tbl>
    <w:p w:rsidR="00632135" w:rsidRDefault="00632135" w:rsidP="00632135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Wykonawca, </w:t>
      </w:r>
      <w:r>
        <w:rPr>
          <w:b/>
          <w:sz w:val="24"/>
        </w:rPr>
        <w:t>w terminie 3 dni od dnia zamieszczenia</w:t>
      </w:r>
      <w:r>
        <w:rPr>
          <w:sz w:val="24"/>
        </w:rPr>
        <w:t xml:space="preserve"> na stronie internetowej powyższej informacji (o której mowa w art. 86 ust. 5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 xml:space="preserve">), przekazuje Zamawiającemu oświadczenie o przynależności lub braku przynależności do tej samej grupy kapitałowej, o której mowa w art. 24 ust. 1 pkt 23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>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 w:rsidSect="0063213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06E2" w:rsidRDefault="005A06E2">
      <w:r>
        <w:separator/>
      </w:r>
    </w:p>
  </w:endnote>
  <w:endnote w:type="continuationSeparator" w:id="0">
    <w:p w:rsidR="005A06E2" w:rsidRDefault="005A06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3213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3213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3213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06E2" w:rsidRDefault="005A06E2">
      <w:r>
        <w:separator/>
      </w:r>
    </w:p>
  </w:footnote>
  <w:footnote w:type="continuationSeparator" w:id="0">
    <w:p w:rsidR="005A06E2" w:rsidRDefault="005A06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77A" w:rsidRDefault="0034777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77A" w:rsidRDefault="0034777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77A" w:rsidRDefault="0034777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06E2"/>
    <w:rsid w:val="00007727"/>
    <w:rsid w:val="00017720"/>
    <w:rsid w:val="00035488"/>
    <w:rsid w:val="000D7F25"/>
    <w:rsid w:val="000E00E5"/>
    <w:rsid w:val="00173B20"/>
    <w:rsid w:val="001C69FF"/>
    <w:rsid w:val="0023318D"/>
    <w:rsid w:val="0034777A"/>
    <w:rsid w:val="003D72FD"/>
    <w:rsid w:val="00423179"/>
    <w:rsid w:val="00490DC0"/>
    <w:rsid w:val="00493F8C"/>
    <w:rsid w:val="004C7E9B"/>
    <w:rsid w:val="005A06E2"/>
    <w:rsid w:val="00632135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5BC92AD-1D9B-41CA-A18A-82AF92B8F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63213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321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28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231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3</cp:revision>
  <cp:lastPrinted>2020-06-02T09:58:00Z</cp:lastPrinted>
  <dcterms:created xsi:type="dcterms:W3CDTF">2020-06-02T09:56:00Z</dcterms:created>
  <dcterms:modified xsi:type="dcterms:W3CDTF">2020-06-02T09:58:00Z</dcterms:modified>
</cp:coreProperties>
</file>