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BC6943" w:rsidP="00007727">
      <w:pPr>
        <w:jc w:val="right"/>
        <w:rPr>
          <w:b/>
          <w:bCs/>
          <w:sz w:val="24"/>
        </w:rPr>
      </w:pPr>
      <w:r w:rsidRPr="00BC694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C6943">
        <w:rPr>
          <w:sz w:val="24"/>
        </w:rPr>
        <w:t>2020-06-15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C6943" w:rsidRPr="00BC6943" w:rsidRDefault="00BC6943" w:rsidP="00173B20">
      <w:pPr>
        <w:spacing w:after="40"/>
        <w:rPr>
          <w:b/>
          <w:bCs/>
          <w:sz w:val="24"/>
        </w:rPr>
      </w:pPr>
      <w:r w:rsidRPr="00BC6943">
        <w:rPr>
          <w:b/>
          <w:bCs/>
          <w:sz w:val="24"/>
        </w:rPr>
        <w:t>Politechnika Rzeszowska</w:t>
      </w:r>
    </w:p>
    <w:p w:rsidR="00A80738" w:rsidRDefault="00BC6943" w:rsidP="00173B20">
      <w:pPr>
        <w:spacing w:after="40"/>
        <w:rPr>
          <w:b/>
          <w:bCs/>
          <w:sz w:val="24"/>
        </w:rPr>
      </w:pPr>
      <w:r w:rsidRPr="00BC6943">
        <w:rPr>
          <w:b/>
          <w:bCs/>
          <w:sz w:val="24"/>
        </w:rPr>
        <w:t>Dział Logistyki i Zamówień Publicznych</w:t>
      </w:r>
    </w:p>
    <w:p w:rsidR="00A80738" w:rsidRPr="00173B20" w:rsidRDefault="00BC6943" w:rsidP="00A80738">
      <w:pPr>
        <w:rPr>
          <w:bCs/>
          <w:sz w:val="24"/>
        </w:rPr>
      </w:pPr>
      <w:r w:rsidRPr="00BC694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C6943">
        <w:rPr>
          <w:bCs/>
          <w:sz w:val="24"/>
        </w:rPr>
        <w:t>12</w:t>
      </w:r>
    </w:p>
    <w:p w:rsidR="00A80738" w:rsidRPr="00173B20" w:rsidRDefault="00BC6943" w:rsidP="00A80738">
      <w:pPr>
        <w:rPr>
          <w:bCs/>
          <w:sz w:val="24"/>
        </w:rPr>
      </w:pPr>
      <w:r w:rsidRPr="00BC694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C694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C6943" w:rsidRPr="00BC6943">
        <w:rPr>
          <w:b/>
          <w:sz w:val="24"/>
          <w:szCs w:val="24"/>
        </w:rPr>
        <w:t>NA/P/112/2020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C6943" w:rsidRPr="00BC6943">
        <w:rPr>
          <w:sz w:val="24"/>
          <w:szCs w:val="28"/>
        </w:rPr>
        <w:t>przetarg</w:t>
      </w:r>
      <w:r w:rsidR="005A408A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C6943" w:rsidP="00C659E2">
      <w:pPr>
        <w:pStyle w:val="Tekstpodstawowywcity"/>
        <w:spacing w:before="120" w:after="240"/>
        <w:ind w:firstLine="0"/>
        <w:jc w:val="center"/>
      </w:pPr>
      <w:r w:rsidRPr="00BC6943">
        <w:rPr>
          <w:b/>
        </w:rPr>
        <w:t>Dostawa energii elektrycznej dla obiektów Politechniki Rzeszowskiej im. I. Łukasiewicza i Politechniki Świętokrzyskiej  przez okres 24 miesięcy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C6943" w:rsidRPr="00BC6943">
        <w:rPr>
          <w:sz w:val="24"/>
          <w:szCs w:val="24"/>
        </w:rPr>
        <w:t>(</w:t>
      </w:r>
      <w:proofErr w:type="spellStart"/>
      <w:r w:rsidR="00BC6943" w:rsidRPr="00BC6943">
        <w:rPr>
          <w:sz w:val="24"/>
          <w:szCs w:val="24"/>
        </w:rPr>
        <w:t>t.j</w:t>
      </w:r>
      <w:proofErr w:type="spellEnd"/>
      <w:r w:rsidR="00BC6943" w:rsidRPr="00BC6943">
        <w:rPr>
          <w:sz w:val="24"/>
          <w:szCs w:val="24"/>
        </w:rPr>
        <w:t xml:space="preserve">. </w:t>
      </w:r>
      <w:proofErr w:type="spellStart"/>
      <w:r w:rsidR="00BC6943" w:rsidRPr="00BC6943">
        <w:rPr>
          <w:sz w:val="24"/>
          <w:szCs w:val="24"/>
        </w:rPr>
        <w:t>Dz.U</w:t>
      </w:r>
      <w:proofErr w:type="spellEnd"/>
      <w:r w:rsidR="00BC6943" w:rsidRPr="00BC6943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C6943" w:rsidRPr="00BC6943">
        <w:rPr>
          <w:sz w:val="24"/>
          <w:szCs w:val="24"/>
        </w:rPr>
        <w:t>15/06/2020</w:t>
      </w:r>
      <w:r w:rsidR="00FF4AB1" w:rsidRPr="00FF4AB1">
        <w:rPr>
          <w:sz w:val="24"/>
          <w:szCs w:val="24"/>
        </w:rPr>
        <w:t xml:space="preserve"> o godz. </w:t>
      </w:r>
      <w:r w:rsidR="005A408A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A408A">
        <w:rPr>
          <w:sz w:val="24"/>
          <w:szCs w:val="24"/>
        </w:rPr>
        <w:br/>
      </w:r>
      <w:r w:rsidR="00BC6943" w:rsidRPr="00BC6943">
        <w:rPr>
          <w:sz w:val="24"/>
          <w:szCs w:val="24"/>
        </w:rPr>
        <w:t>10 488 572.00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560"/>
        <w:gridCol w:w="1559"/>
        <w:gridCol w:w="1559"/>
        <w:gridCol w:w="1559"/>
      </w:tblGrid>
      <w:tr w:rsidR="0069085C" w:rsidRPr="00493F8C" w:rsidTr="005A408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C6943" w:rsidRPr="00493F8C" w:rsidTr="005A408A">
        <w:tc>
          <w:tcPr>
            <w:tcW w:w="706" w:type="dxa"/>
            <w:shd w:val="clear" w:color="auto" w:fill="auto"/>
            <w:vAlign w:val="center"/>
          </w:tcPr>
          <w:p w:rsidR="00BC6943" w:rsidRPr="00490DC0" w:rsidRDefault="005A408A" w:rsidP="00B377D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696" w:type="dxa"/>
            <w:shd w:val="clear" w:color="auto" w:fill="auto"/>
          </w:tcPr>
          <w:p w:rsidR="00BC6943" w:rsidRPr="00490DC0" w:rsidRDefault="00BC6943" w:rsidP="00B377DE">
            <w:pPr>
              <w:spacing w:before="40"/>
            </w:pPr>
            <w:r w:rsidRPr="00BC6943">
              <w:t>Polski Koncern Naftowy ORLEN S.A. z siedzibą w Płocku</w:t>
            </w:r>
          </w:p>
          <w:p w:rsidR="00BC6943" w:rsidRPr="00490DC0" w:rsidRDefault="00BC6943" w:rsidP="00B377DE">
            <w:r w:rsidRPr="00BC6943">
              <w:t>Chemików</w:t>
            </w:r>
            <w:r w:rsidRPr="00490DC0">
              <w:t xml:space="preserve"> </w:t>
            </w:r>
            <w:r w:rsidRPr="00BC6943">
              <w:t>7</w:t>
            </w:r>
            <w:r w:rsidRPr="00490DC0">
              <w:t xml:space="preserve"> </w:t>
            </w:r>
          </w:p>
          <w:p w:rsidR="00BC6943" w:rsidRPr="00490DC0" w:rsidRDefault="00BC6943" w:rsidP="00B377DE">
            <w:pPr>
              <w:spacing w:after="40"/>
              <w:jc w:val="both"/>
            </w:pPr>
            <w:r w:rsidRPr="00BC6943">
              <w:t>09-411</w:t>
            </w:r>
            <w:r w:rsidRPr="00490DC0">
              <w:t xml:space="preserve"> </w:t>
            </w:r>
            <w:r w:rsidRPr="00BC6943">
              <w:t>Płock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943" w:rsidRPr="00490DC0" w:rsidRDefault="00BC6943" w:rsidP="00B377DE">
            <w:pPr>
              <w:spacing w:before="120" w:after="120"/>
              <w:jc w:val="both"/>
            </w:pPr>
            <w:r w:rsidRPr="00BC6943">
              <w:t>9 214 636.97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943" w:rsidRPr="00490DC0" w:rsidRDefault="00BC6943" w:rsidP="00B377DE">
            <w:pPr>
              <w:spacing w:before="120" w:after="120"/>
              <w:jc w:val="both"/>
            </w:pPr>
            <w:r w:rsidRPr="00BC6943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943" w:rsidRPr="00490DC0" w:rsidRDefault="00BC6943" w:rsidP="00B377DE">
            <w:pPr>
              <w:spacing w:before="120" w:after="120"/>
              <w:jc w:val="both"/>
            </w:pPr>
            <w:r w:rsidRPr="00BC6943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943" w:rsidRPr="00490DC0" w:rsidRDefault="00BC6943" w:rsidP="00B377DE">
            <w:pPr>
              <w:spacing w:before="120" w:after="120"/>
              <w:jc w:val="both"/>
            </w:pPr>
            <w:r w:rsidRPr="00BC6943">
              <w:t>30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FE5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19" w:rsidRDefault="00D83219">
      <w:r>
        <w:separator/>
      </w:r>
    </w:p>
  </w:endnote>
  <w:endnote w:type="continuationSeparator" w:id="0">
    <w:p w:rsidR="00D83219" w:rsidRDefault="00D8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E5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E507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E507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E5079">
      <w:rPr>
        <w:rStyle w:val="Numerstrony"/>
        <w:rFonts w:ascii="Arial" w:hAnsi="Arial"/>
        <w:sz w:val="18"/>
        <w:szCs w:val="18"/>
      </w:rPr>
      <w:fldChar w:fldCharType="separate"/>
    </w:r>
    <w:r w:rsidR="002B7319">
      <w:rPr>
        <w:rStyle w:val="Numerstrony"/>
        <w:rFonts w:ascii="Arial" w:hAnsi="Arial"/>
        <w:noProof/>
        <w:sz w:val="18"/>
        <w:szCs w:val="18"/>
      </w:rPr>
      <w:t>1</w:t>
    </w:r>
    <w:r w:rsidR="00FE507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E507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E5079">
      <w:rPr>
        <w:rStyle w:val="Numerstrony"/>
        <w:rFonts w:ascii="Arial" w:hAnsi="Arial"/>
        <w:sz w:val="18"/>
        <w:szCs w:val="18"/>
      </w:rPr>
      <w:fldChar w:fldCharType="separate"/>
    </w:r>
    <w:r w:rsidR="002B7319">
      <w:rPr>
        <w:rStyle w:val="Numerstrony"/>
        <w:rFonts w:ascii="Arial" w:hAnsi="Arial"/>
        <w:noProof/>
        <w:sz w:val="18"/>
        <w:szCs w:val="18"/>
      </w:rPr>
      <w:t>1</w:t>
    </w:r>
    <w:r w:rsidR="00FE507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E507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E5079">
      <w:rPr>
        <w:rStyle w:val="Numerstrony"/>
      </w:rPr>
      <w:fldChar w:fldCharType="separate"/>
    </w:r>
    <w:r>
      <w:rPr>
        <w:rStyle w:val="Numerstrony"/>
        <w:noProof/>
      </w:rPr>
      <w:t>1</w:t>
    </w:r>
    <w:r w:rsidR="00FE5079">
      <w:rPr>
        <w:rStyle w:val="Numerstrony"/>
      </w:rPr>
      <w:fldChar w:fldCharType="end"/>
    </w:r>
    <w:r>
      <w:rPr>
        <w:rStyle w:val="Numerstrony"/>
      </w:rPr>
      <w:t>/</w:t>
    </w:r>
    <w:r w:rsidR="00FE507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E5079">
      <w:rPr>
        <w:rStyle w:val="Numerstrony"/>
      </w:rPr>
      <w:fldChar w:fldCharType="separate"/>
    </w:r>
    <w:r w:rsidR="002B7319">
      <w:rPr>
        <w:rStyle w:val="Numerstrony"/>
        <w:noProof/>
      </w:rPr>
      <w:t>1</w:t>
    </w:r>
    <w:r w:rsidR="00FE507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19" w:rsidRDefault="00D83219">
      <w:r>
        <w:separator/>
      </w:r>
    </w:p>
  </w:footnote>
  <w:footnote w:type="continuationSeparator" w:id="0">
    <w:p w:rsidR="00D83219" w:rsidRDefault="00D8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43" w:rsidRDefault="00BC69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43" w:rsidRDefault="00BC69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43" w:rsidRDefault="00BC69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43"/>
    <w:rsid w:val="00007727"/>
    <w:rsid w:val="00017720"/>
    <w:rsid w:val="00035488"/>
    <w:rsid w:val="000D7F25"/>
    <w:rsid w:val="000E00E5"/>
    <w:rsid w:val="00173B20"/>
    <w:rsid w:val="001C69FF"/>
    <w:rsid w:val="0023318D"/>
    <w:rsid w:val="002B7319"/>
    <w:rsid w:val="003D72FD"/>
    <w:rsid w:val="00423179"/>
    <w:rsid w:val="00490DC0"/>
    <w:rsid w:val="00493F8C"/>
    <w:rsid w:val="004C7E9B"/>
    <w:rsid w:val="005A408A"/>
    <w:rsid w:val="0069085C"/>
    <w:rsid w:val="00843263"/>
    <w:rsid w:val="00861E75"/>
    <w:rsid w:val="009D19BD"/>
    <w:rsid w:val="009F189D"/>
    <w:rsid w:val="00A80738"/>
    <w:rsid w:val="00BC6943"/>
    <w:rsid w:val="00C236D3"/>
    <w:rsid w:val="00C659E2"/>
    <w:rsid w:val="00CB0802"/>
    <w:rsid w:val="00D7128F"/>
    <w:rsid w:val="00D83219"/>
    <w:rsid w:val="00EA3476"/>
    <w:rsid w:val="00F95C33"/>
    <w:rsid w:val="00FE5079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2020-06-15T08:33:00Z</cp:lastPrinted>
  <dcterms:created xsi:type="dcterms:W3CDTF">2020-06-15T08:33:00Z</dcterms:created>
  <dcterms:modified xsi:type="dcterms:W3CDTF">2020-06-15T08:33:00Z</dcterms:modified>
</cp:coreProperties>
</file>