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47A63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F6EE2" w:rsidRPr="005F6EE2">
        <w:rPr>
          <w:b/>
          <w:sz w:val="24"/>
        </w:rPr>
        <w:t>NA/P/176/2020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F6EE2" w:rsidRPr="005F6EE2">
        <w:rPr>
          <w:b/>
        </w:rPr>
        <w:t>przetarg nieograniczony</w:t>
      </w:r>
      <w:r w:rsidR="00753DC1">
        <w:t xml:space="preserve"> na:</w:t>
      </w:r>
    </w:p>
    <w:p w:rsidR="0000184A" w:rsidRDefault="005F6EE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F6EE2">
        <w:rPr>
          <w:b/>
          <w:sz w:val="24"/>
          <w:szCs w:val="24"/>
        </w:rPr>
        <w:t xml:space="preserve">Forma wtryskowa do przetwórstwa wysokotemperaturowych tworzyw typu PEEK do wtryskarki Krauss </w:t>
      </w:r>
      <w:proofErr w:type="spellStart"/>
      <w:r w:rsidRPr="005F6EE2">
        <w:rPr>
          <w:b/>
          <w:sz w:val="24"/>
          <w:szCs w:val="24"/>
        </w:rPr>
        <w:t>Maffei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F6EE2" w:rsidRPr="005F6EE2">
        <w:rPr>
          <w:sz w:val="24"/>
          <w:szCs w:val="24"/>
        </w:rPr>
        <w:t>(</w:t>
      </w:r>
      <w:proofErr w:type="spellStart"/>
      <w:r w:rsidR="005F6EE2" w:rsidRPr="005F6EE2">
        <w:rPr>
          <w:sz w:val="24"/>
          <w:szCs w:val="24"/>
        </w:rPr>
        <w:t>t.j</w:t>
      </w:r>
      <w:proofErr w:type="spellEnd"/>
      <w:r w:rsidR="005F6EE2" w:rsidRPr="005F6EE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F6EE2" w:rsidRPr="005F6EE2">
        <w:rPr>
          <w:sz w:val="24"/>
          <w:szCs w:val="24"/>
        </w:rPr>
        <w:t>(</w:t>
      </w:r>
      <w:proofErr w:type="spellStart"/>
      <w:r w:rsidR="005F6EE2" w:rsidRPr="005F6EE2">
        <w:rPr>
          <w:sz w:val="24"/>
          <w:szCs w:val="24"/>
        </w:rPr>
        <w:t>t.j</w:t>
      </w:r>
      <w:proofErr w:type="spellEnd"/>
      <w:r w:rsidR="005F6EE2" w:rsidRPr="005F6EE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F6EE2" w:rsidRPr="005F6EE2">
        <w:rPr>
          <w:sz w:val="24"/>
          <w:szCs w:val="24"/>
        </w:rPr>
        <w:t>(</w:t>
      </w:r>
      <w:proofErr w:type="spellStart"/>
      <w:r w:rsidR="005F6EE2" w:rsidRPr="005F6EE2">
        <w:rPr>
          <w:sz w:val="24"/>
          <w:szCs w:val="24"/>
        </w:rPr>
        <w:t>t.j</w:t>
      </w:r>
      <w:proofErr w:type="spellEnd"/>
      <w:r w:rsidR="005F6EE2" w:rsidRPr="005F6EE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B83" w:rsidRDefault="00912B83">
      <w:r>
        <w:separator/>
      </w:r>
    </w:p>
  </w:endnote>
  <w:endnote w:type="continuationSeparator" w:id="0">
    <w:p w:rsidR="00912B83" w:rsidRDefault="00912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A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A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EE2" w:rsidRDefault="005F6E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B83" w:rsidRDefault="00912B83">
      <w:r>
        <w:separator/>
      </w:r>
    </w:p>
  </w:footnote>
  <w:footnote w:type="continuationSeparator" w:id="0">
    <w:p w:rsidR="00912B83" w:rsidRDefault="00912B8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EE2" w:rsidRDefault="005F6E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EE2" w:rsidRDefault="005F6E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EE2" w:rsidRDefault="005F6E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B8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6EE2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2B83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47A63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789A02-2C73-4640-917D-A66D56AA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97ED1-60CC-4920-B806-E6EEB075E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2020-07-01T07:05:00Z</dcterms:created>
  <dcterms:modified xsi:type="dcterms:W3CDTF">2020-07-01T07:05:00Z</dcterms:modified>
</cp:coreProperties>
</file>