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84" w:rsidRDefault="00221E84" w:rsidP="00221E84">
      <w:pPr>
        <w:jc w:val="both"/>
        <w:rPr>
          <w:b/>
          <w:u w:val="single"/>
        </w:rPr>
      </w:pPr>
    </w:p>
    <w:p w:rsidR="00CA043A" w:rsidRPr="009022D8" w:rsidRDefault="00CA043A" w:rsidP="00CA043A">
      <w:pPr>
        <w:jc w:val="both"/>
        <w:rPr>
          <w:b/>
        </w:rPr>
      </w:pPr>
      <w:r w:rsidRPr="009022D8">
        <w:rPr>
          <w:b/>
        </w:rPr>
        <w:t xml:space="preserve">Politechnika Rzeszowska im. I. Łukasiewicza, </w:t>
      </w:r>
    </w:p>
    <w:p w:rsidR="00CA043A" w:rsidRPr="009022D8" w:rsidRDefault="00CA043A" w:rsidP="00CA043A">
      <w:pPr>
        <w:jc w:val="both"/>
        <w:rPr>
          <w:b/>
        </w:rPr>
      </w:pPr>
      <w:proofErr w:type="gramStart"/>
      <w:r w:rsidRPr="009022D8">
        <w:rPr>
          <w:b/>
        </w:rPr>
        <w:t>al</w:t>
      </w:r>
      <w:proofErr w:type="gramEnd"/>
      <w:r w:rsidRPr="009022D8">
        <w:rPr>
          <w:b/>
        </w:rPr>
        <w:t xml:space="preserve">. Powstańców Warszawy 12, </w:t>
      </w:r>
    </w:p>
    <w:p w:rsidR="00CA043A" w:rsidRPr="009022D8" w:rsidRDefault="00CA043A" w:rsidP="00CA043A">
      <w:pPr>
        <w:jc w:val="both"/>
        <w:rPr>
          <w:b/>
        </w:rPr>
      </w:pPr>
      <w:r w:rsidRPr="009022D8">
        <w:rPr>
          <w:b/>
        </w:rPr>
        <w:t>35-959 Rzeszów,</w:t>
      </w:r>
    </w:p>
    <w:p w:rsidR="00CA043A" w:rsidRDefault="00CA043A" w:rsidP="00221E84">
      <w:pPr>
        <w:jc w:val="both"/>
        <w:rPr>
          <w:b/>
          <w:u w:val="single"/>
        </w:rPr>
      </w:pPr>
    </w:p>
    <w:p w:rsidR="00D56039" w:rsidRDefault="00D56039" w:rsidP="00CA043A">
      <w:pPr>
        <w:jc w:val="center"/>
        <w:rPr>
          <w:b/>
          <w:u w:val="single"/>
        </w:rPr>
      </w:pPr>
    </w:p>
    <w:p w:rsidR="00D56039" w:rsidRDefault="00D56039" w:rsidP="00CA043A">
      <w:pPr>
        <w:jc w:val="center"/>
        <w:rPr>
          <w:b/>
          <w:u w:val="single"/>
        </w:rPr>
      </w:pPr>
    </w:p>
    <w:p w:rsidR="00D56039" w:rsidRDefault="00D56039" w:rsidP="00CA043A">
      <w:pPr>
        <w:jc w:val="center"/>
        <w:rPr>
          <w:b/>
          <w:u w:val="single"/>
        </w:rPr>
      </w:pPr>
    </w:p>
    <w:p w:rsidR="003E753B" w:rsidRDefault="004E634E" w:rsidP="00CA043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Odpowiedzi na pytania </w:t>
      </w:r>
    </w:p>
    <w:p w:rsidR="00CA043A" w:rsidRDefault="00CA043A" w:rsidP="00BE198C">
      <w:pPr>
        <w:rPr>
          <w:b/>
          <w:u w:val="single"/>
        </w:rPr>
      </w:pPr>
    </w:p>
    <w:p w:rsidR="00CA043A" w:rsidRPr="00CA043A" w:rsidRDefault="00CA043A" w:rsidP="00CA043A">
      <w:pPr>
        <w:jc w:val="both"/>
        <w:rPr>
          <w:b/>
          <w:u w:val="single"/>
        </w:rPr>
      </w:pPr>
      <w:r w:rsidRPr="00CA043A">
        <w:rPr>
          <w:b/>
          <w:u w:val="single"/>
        </w:rPr>
        <w:t xml:space="preserve">Dotyczy: </w:t>
      </w:r>
    </w:p>
    <w:p w:rsidR="00CA043A" w:rsidRPr="00CA043A" w:rsidRDefault="00CA043A" w:rsidP="00CA043A">
      <w:pPr>
        <w:jc w:val="both"/>
        <w:rPr>
          <w:b/>
        </w:rPr>
      </w:pPr>
      <w:r w:rsidRPr="00CA043A">
        <w:rPr>
          <w:b/>
        </w:rPr>
        <w:t>Postępowanie nr NA/O/1</w:t>
      </w:r>
      <w:r w:rsidR="00D56039">
        <w:rPr>
          <w:b/>
        </w:rPr>
        <w:t>82</w:t>
      </w:r>
      <w:r w:rsidRPr="00CA043A">
        <w:rPr>
          <w:b/>
        </w:rPr>
        <w:t xml:space="preserve">/2020 </w:t>
      </w:r>
      <w:r w:rsidR="00D56039" w:rsidRPr="00D56039">
        <w:rPr>
          <w:b/>
        </w:rPr>
        <w:t>Dostawa niszczarki</w:t>
      </w:r>
    </w:p>
    <w:p w:rsidR="00221E84" w:rsidRDefault="00221E84" w:rsidP="00221E84">
      <w:pPr>
        <w:jc w:val="both"/>
        <w:rPr>
          <w:b/>
          <w:u w:val="single"/>
        </w:rPr>
      </w:pPr>
    </w:p>
    <w:p w:rsidR="003761DD" w:rsidRDefault="003761DD" w:rsidP="00243FBB">
      <w:pPr>
        <w:pStyle w:val="p37"/>
        <w:spacing w:before="0" w:beforeAutospacing="0" w:after="0" w:afterAutospacing="0"/>
      </w:pPr>
    </w:p>
    <w:p w:rsidR="00D56039" w:rsidRDefault="00D56039" w:rsidP="00243FBB">
      <w:pPr>
        <w:pStyle w:val="p37"/>
        <w:spacing w:before="0" w:beforeAutospacing="0" w:after="0" w:afterAutospacing="0"/>
      </w:pPr>
    </w:p>
    <w:p w:rsidR="00D56039" w:rsidRPr="00D56039" w:rsidRDefault="00D56039" w:rsidP="00243FBB">
      <w:pPr>
        <w:pStyle w:val="p37"/>
        <w:spacing w:before="0" w:beforeAutospacing="0" w:after="0" w:afterAutospacing="0"/>
        <w:rPr>
          <w:b/>
          <w:u w:val="single"/>
        </w:rPr>
      </w:pPr>
      <w:r w:rsidRPr="00D56039">
        <w:rPr>
          <w:b/>
          <w:u w:val="single"/>
        </w:rPr>
        <w:t>Pytanie:</w:t>
      </w:r>
    </w:p>
    <w:p w:rsidR="00D56039" w:rsidRDefault="00D56039" w:rsidP="00D56039">
      <w:pPr>
        <w:pStyle w:val="NormalnyWeb"/>
      </w:pPr>
      <w:r>
        <w:t>Czy zamawiający dopuszcza</w:t>
      </w:r>
      <w:r>
        <w:t xml:space="preserve"> niszczarkę:</w:t>
      </w:r>
    </w:p>
    <w:p w:rsidR="00D56039" w:rsidRDefault="00D56039" w:rsidP="00D56039">
      <w:pPr>
        <w:pStyle w:val="NormalnyWeb"/>
      </w:pPr>
      <w:r>
        <w:t>1) pojemność kosza 145 litrów</w:t>
      </w:r>
    </w:p>
    <w:p w:rsidR="00D56039" w:rsidRDefault="00D56039" w:rsidP="00D56039">
      <w:pPr>
        <w:pStyle w:val="NormalnyWeb"/>
      </w:pPr>
      <w:r>
        <w:t>2) wymiary urządzenia 580x550x1200 mm</w:t>
      </w:r>
    </w:p>
    <w:p w:rsidR="00D56039" w:rsidRDefault="00D56039" w:rsidP="00D56039">
      <w:pPr>
        <w:pStyle w:val="NormalnyWeb"/>
      </w:pPr>
      <w:r>
        <w:t>3) Moc 1000W</w:t>
      </w:r>
    </w:p>
    <w:p w:rsidR="00D56039" w:rsidRDefault="00D56039" w:rsidP="00D56039">
      <w:pPr>
        <w:pStyle w:val="NormalnyWeb"/>
      </w:pPr>
      <w:r>
        <w:t xml:space="preserve">4) brak systemu Energy Smart </w:t>
      </w:r>
    </w:p>
    <w:p w:rsidR="00D56039" w:rsidRDefault="00D56039" w:rsidP="00D56039">
      <w:pPr>
        <w:pStyle w:val="NormalnyWeb"/>
      </w:pPr>
      <w:r>
        <w:t>5) brak pokrywy do dyskietek i płyt</w:t>
      </w:r>
    </w:p>
    <w:p w:rsidR="00D56039" w:rsidRDefault="00D56039" w:rsidP="00D56039">
      <w:pPr>
        <w:pStyle w:val="NormalnyWeb"/>
      </w:pPr>
      <w:r>
        <w:t>6) brak półki na wydruki komputerowe</w:t>
      </w:r>
    </w:p>
    <w:p w:rsidR="00D56039" w:rsidRDefault="00D56039" w:rsidP="00243FBB">
      <w:pPr>
        <w:pStyle w:val="p37"/>
        <w:spacing w:before="0" w:beforeAutospacing="0" w:after="0" w:afterAutospacing="0"/>
      </w:pPr>
    </w:p>
    <w:p w:rsidR="00D56039" w:rsidRPr="00D56039" w:rsidRDefault="00D56039" w:rsidP="00243FBB">
      <w:pPr>
        <w:pStyle w:val="p37"/>
        <w:spacing w:before="0" w:beforeAutospacing="0" w:after="0" w:afterAutospacing="0"/>
        <w:rPr>
          <w:b/>
        </w:rPr>
      </w:pPr>
      <w:r w:rsidRPr="00D56039">
        <w:rPr>
          <w:b/>
        </w:rPr>
        <w:t xml:space="preserve">Odpowiedź </w:t>
      </w:r>
    </w:p>
    <w:p w:rsidR="00D56039" w:rsidRDefault="00D56039" w:rsidP="00243FBB">
      <w:pPr>
        <w:pStyle w:val="p37"/>
        <w:spacing w:before="0" w:beforeAutospacing="0" w:after="0" w:afterAutospacing="0"/>
      </w:pPr>
      <w:r>
        <w:t>Zamawiający nie dopuszcza niszczarki o powyższych parametrach</w:t>
      </w:r>
    </w:p>
    <w:sectPr w:rsidR="00D5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ource Han Sans CN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E148E"/>
    <w:multiLevelType w:val="hybridMultilevel"/>
    <w:tmpl w:val="43E28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2D95"/>
    <w:multiLevelType w:val="hybridMultilevel"/>
    <w:tmpl w:val="D4F8E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01A91"/>
    <w:multiLevelType w:val="hybridMultilevel"/>
    <w:tmpl w:val="7C401044"/>
    <w:lvl w:ilvl="0" w:tplc="D5D83A50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A6"/>
    <w:rsid w:val="00013B35"/>
    <w:rsid w:val="001D47E1"/>
    <w:rsid w:val="00221E84"/>
    <w:rsid w:val="00243FBB"/>
    <w:rsid w:val="003678A3"/>
    <w:rsid w:val="003761DD"/>
    <w:rsid w:val="003E753B"/>
    <w:rsid w:val="004113EA"/>
    <w:rsid w:val="00420E2A"/>
    <w:rsid w:val="004A527E"/>
    <w:rsid w:val="004E634E"/>
    <w:rsid w:val="00511952"/>
    <w:rsid w:val="0066526C"/>
    <w:rsid w:val="009512A6"/>
    <w:rsid w:val="009E4749"/>
    <w:rsid w:val="00A256EC"/>
    <w:rsid w:val="00BE198C"/>
    <w:rsid w:val="00C62335"/>
    <w:rsid w:val="00CA043A"/>
    <w:rsid w:val="00D56039"/>
    <w:rsid w:val="00E70402"/>
    <w:rsid w:val="00F5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7FCAD-1FE3-4C1D-ADB7-E948CFE5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1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3761DD"/>
    <w:pPr>
      <w:ind w:left="720"/>
      <w:contextualSpacing/>
    </w:pPr>
  </w:style>
  <w:style w:type="character" w:styleId="Hipercze">
    <w:name w:val="Hyperlink"/>
    <w:semiHidden/>
    <w:unhideWhenUsed/>
    <w:rsid w:val="004A527E"/>
    <w:rPr>
      <w:color w:val="0563C1"/>
      <w:u w:val="single"/>
    </w:rPr>
  </w:style>
  <w:style w:type="paragraph" w:customStyle="1" w:styleId="ProPublico">
    <w:name w:val="ProPublico"/>
    <w:rsid w:val="004A527E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4A527E"/>
    <w:pPr>
      <w:spacing w:before="100" w:beforeAutospacing="1" w:after="100" w:afterAutospacing="1"/>
    </w:pPr>
    <w:rPr>
      <w:rFonts w:eastAsia="Times New Roman"/>
    </w:rPr>
  </w:style>
  <w:style w:type="paragraph" w:customStyle="1" w:styleId="p38">
    <w:name w:val="p38"/>
    <w:basedOn w:val="Normalny"/>
    <w:rsid w:val="004A527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4A527E"/>
  </w:style>
  <w:style w:type="paragraph" w:styleId="Tekstdymka">
    <w:name w:val="Balloon Text"/>
    <w:basedOn w:val="Normalny"/>
    <w:link w:val="TekstdymkaZnak"/>
    <w:uiPriority w:val="99"/>
    <w:semiHidden/>
    <w:unhideWhenUsed/>
    <w:rsid w:val="00C62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335"/>
    <w:rPr>
      <w:rFonts w:ascii="Segoe UI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E70402"/>
    <w:pPr>
      <w:suppressLineNumbers/>
      <w:suppressAutoHyphens/>
    </w:pPr>
    <w:rPr>
      <w:rFonts w:ascii="Liberation Serif" w:eastAsia="Source Han Sans CN" w:hAnsi="Liberation Serif" w:cs="Lohit Devanagari"/>
      <w:kern w:val="2"/>
      <w:lang w:eastAsia="zh-CN" w:bidi="hi-IN"/>
    </w:rPr>
  </w:style>
  <w:style w:type="paragraph" w:customStyle="1" w:styleId="p2">
    <w:name w:val="p2"/>
    <w:basedOn w:val="Normalny"/>
    <w:rsid w:val="00243FBB"/>
    <w:pPr>
      <w:spacing w:before="100" w:beforeAutospacing="1" w:after="100" w:afterAutospacing="1"/>
    </w:pPr>
    <w:rPr>
      <w:rFonts w:eastAsia="Times New Roman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3678A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60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2020-04-24T10:55:00Z</cp:lastPrinted>
  <dcterms:created xsi:type="dcterms:W3CDTF">2020-07-09T10:20:00Z</dcterms:created>
  <dcterms:modified xsi:type="dcterms:W3CDTF">2020-07-09T10:20:00Z</dcterms:modified>
</cp:coreProperties>
</file>