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345809" w:rsidP="006A5DF1">
      <w:pPr>
        <w:spacing w:after="240"/>
        <w:jc w:val="right"/>
        <w:rPr>
          <w:sz w:val="22"/>
          <w:szCs w:val="22"/>
        </w:rPr>
      </w:pPr>
      <w:r w:rsidRPr="00345809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345809">
        <w:rPr>
          <w:sz w:val="22"/>
          <w:szCs w:val="22"/>
        </w:rPr>
        <w:t>2020-07-03</w:t>
      </w:r>
    </w:p>
    <w:p w:rsidR="00345809" w:rsidRPr="00345809" w:rsidRDefault="00345809" w:rsidP="006A5DF1">
      <w:pPr>
        <w:rPr>
          <w:b/>
          <w:bCs/>
          <w:sz w:val="22"/>
          <w:szCs w:val="22"/>
        </w:rPr>
      </w:pPr>
      <w:r w:rsidRPr="00345809">
        <w:rPr>
          <w:b/>
          <w:bCs/>
          <w:sz w:val="22"/>
          <w:szCs w:val="22"/>
        </w:rPr>
        <w:t>Politechnika Rzeszowska</w:t>
      </w:r>
    </w:p>
    <w:p w:rsidR="006A5DF1" w:rsidRPr="00D91931" w:rsidRDefault="00345809" w:rsidP="006A5DF1">
      <w:pPr>
        <w:rPr>
          <w:b/>
          <w:bCs/>
          <w:sz w:val="22"/>
          <w:szCs w:val="22"/>
        </w:rPr>
      </w:pPr>
      <w:r w:rsidRPr="00345809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345809" w:rsidP="006A5DF1">
      <w:pPr>
        <w:rPr>
          <w:sz w:val="22"/>
          <w:szCs w:val="22"/>
        </w:rPr>
      </w:pPr>
      <w:r w:rsidRPr="00345809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345809">
        <w:rPr>
          <w:sz w:val="22"/>
          <w:szCs w:val="22"/>
        </w:rPr>
        <w:t>12</w:t>
      </w:r>
    </w:p>
    <w:p w:rsidR="006A5DF1" w:rsidRPr="00BD5546" w:rsidRDefault="00345809" w:rsidP="006A5DF1">
      <w:pPr>
        <w:rPr>
          <w:sz w:val="22"/>
          <w:szCs w:val="22"/>
        </w:rPr>
      </w:pPr>
      <w:r w:rsidRPr="00345809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345809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ED4E8A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NA/P/168/2020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45809" w:rsidRPr="00345809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45809" w:rsidRPr="00345809">
        <w:rPr>
          <w:b/>
          <w:bCs/>
          <w:sz w:val="22"/>
          <w:szCs w:val="22"/>
        </w:rPr>
        <w:t>Dostawa 2 sztuk kolorowych urządzeń wielofunkcyjnych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45809" w:rsidRPr="00345809">
        <w:rPr>
          <w:b/>
          <w:sz w:val="22"/>
          <w:szCs w:val="22"/>
        </w:rPr>
        <w:t>NA/P/168/2020</w:t>
      </w:r>
      <w:r w:rsidRPr="006A5DF1">
        <w:rPr>
          <w:b/>
          <w:sz w:val="22"/>
          <w:szCs w:val="22"/>
        </w:rPr>
        <w:t>.</w:t>
      </w:r>
    </w:p>
    <w:p w:rsidR="00345809" w:rsidRPr="00345809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345809" w:rsidRPr="00345809">
        <w:rPr>
          <w:b/>
          <w:sz w:val="22"/>
          <w:szCs w:val="22"/>
        </w:rPr>
        <w:t>Politechnika Rzeszowska</w:t>
      </w:r>
    </w:p>
    <w:p w:rsidR="0012774F" w:rsidRPr="006A5DF1" w:rsidRDefault="00345809" w:rsidP="00D8461B">
      <w:pPr>
        <w:spacing w:after="240" w:line="276" w:lineRule="auto"/>
        <w:jc w:val="both"/>
        <w:rPr>
          <w:sz w:val="22"/>
          <w:szCs w:val="22"/>
        </w:rPr>
      </w:pPr>
      <w:r w:rsidRPr="00345809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345809">
        <w:rPr>
          <w:sz w:val="22"/>
          <w:szCs w:val="22"/>
        </w:rPr>
        <w:t>(</w:t>
      </w:r>
      <w:proofErr w:type="spellStart"/>
      <w:r w:rsidRPr="00345809">
        <w:rPr>
          <w:sz w:val="22"/>
          <w:szCs w:val="22"/>
        </w:rPr>
        <w:t>t.j</w:t>
      </w:r>
      <w:proofErr w:type="spellEnd"/>
      <w:r w:rsidRPr="00345809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45809" w:rsidRPr="006A5DF1" w:rsidTr="00593F0D">
        <w:tc>
          <w:tcPr>
            <w:tcW w:w="9356" w:type="dxa"/>
            <w:shd w:val="clear" w:color="auto" w:fill="auto"/>
          </w:tcPr>
          <w:p w:rsidR="00345809" w:rsidRPr="006A5DF1" w:rsidRDefault="00345809" w:rsidP="00593F0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345809">
              <w:rPr>
                <w:b/>
                <w:bCs/>
                <w:sz w:val="22"/>
                <w:szCs w:val="22"/>
              </w:rPr>
              <w:t>1</w:t>
            </w:r>
          </w:p>
          <w:p w:rsidR="00345809" w:rsidRPr="006A5DF1" w:rsidRDefault="00345809" w:rsidP="00593F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5809">
              <w:rPr>
                <w:sz w:val="22"/>
                <w:szCs w:val="22"/>
              </w:rPr>
              <w:t>1.Czy Zamawiający dopuści w postępowaniu urządzenie wielofunkcyjne, kolorowe, formatu A3 w technologii wydruku atramentowej/pigmentowej?</w:t>
            </w:r>
          </w:p>
          <w:p w:rsidR="00345809" w:rsidRPr="006A5DF1" w:rsidRDefault="00345809" w:rsidP="00593F0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345809" w:rsidRPr="006A5DF1" w:rsidRDefault="00345809" w:rsidP="00593F0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345809">
              <w:rPr>
                <w:sz w:val="22"/>
                <w:szCs w:val="22"/>
              </w:rPr>
              <w:t>Nie, Zamawiający nie dopuszcza dostawy takiego urządzenia.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bookmarkStart w:id="0" w:name="_GoBack"/>
      <w:bookmarkEnd w:id="0"/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18A7" w:rsidRDefault="007718A7">
      <w:r>
        <w:separator/>
      </w:r>
    </w:p>
  </w:endnote>
  <w:endnote w:type="continuationSeparator" w:id="0">
    <w:p w:rsidR="007718A7" w:rsidRDefault="00771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D2EF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18A7" w:rsidRDefault="007718A7">
      <w:r>
        <w:separator/>
      </w:r>
    </w:p>
  </w:footnote>
  <w:footnote w:type="continuationSeparator" w:id="0">
    <w:p w:rsidR="007718A7" w:rsidRDefault="007718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809" w:rsidRDefault="003458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809" w:rsidRDefault="0034580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809" w:rsidRDefault="003458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18A7"/>
    <w:rsid w:val="00031374"/>
    <w:rsid w:val="000A1097"/>
    <w:rsid w:val="000E2A8F"/>
    <w:rsid w:val="0012774F"/>
    <w:rsid w:val="00144B7A"/>
    <w:rsid w:val="00180C6E"/>
    <w:rsid w:val="0034580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718A7"/>
    <w:rsid w:val="007D7198"/>
    <w:rsid w:val="00870F9F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ED2EFC"/>
    <w:rsid w:val="00ED4E8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3B9A87F-2EAD-42E4-8DAF-2F6F13D0A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D2EF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D2E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2</cp:revision>
  <cp:lastPrinted>2020-07-03T07:53:00Z</cp:lastPrinted>
  <dcterms:created xsi:type="dcterms:W3CDTF">2020-07-03T07:53:00Z</dcterms:created>
  <dcterms:modified xsi:type="dcterms:W3CDTF">2020-07-03T07:53:00Z</dcterms:modified>
</cp:coreProperties>
</file>