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8A5" w:rsidRPr="001220E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0EC">
        <w:rPr>
          <w:rFonts w:ascii="Times New Roman" w:hAnsi="Times New Roman" w:cs="Times New Roman"/>
          <w:b/>
          <w:sz w:val="24"/>
          <w:szCs w:val="24"/>
        </w:rPr>
        <w:t>Znak sprawy NA/O/2</w:t>
      </w:r>
      <w:r w:rsidR="00C46452" w:rsidRPr="001220EC">
        <w:rPr>
          <w:rFonts w:ascii="Times New Roman" w:hAnsi="Times New Roman" w:cs="Times New Roman"/>
          <w:b/>
          <w:sz w:val="24"/>
          <w:szCs w:val="24"/>
        </w:rPr>
        <w:t>14/</w:t>
      </w:r>
      <w:r w:rsidRPr="001220EC">
        <w:rPr>
          <w:rFonts w:ascii="Times New Roman" w:hAnsi="Times New Roman" w:cs="Times New Roman"/>
          <w:b/>
          <w:sz w:val="24"/>
          <w:szCs w:val="24"/>
        </w:rPr>
        <w:t>2020</w:t>
      </w:r>
    </w:p>
    <w:p w:rsidR="001F48A5" w:rsidRPr="001220E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0EC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Łukasiewicza, </w:t>
      </w:r>
    </w:p>
    <w:p w:rsidR="001F48A5" w:rsidRPr="001220E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220EC">
        <w:rPr>
          <w:rFonts w:ascii="Times New Roman" w:hAnsi="Times New Roman" w:cs="Times New Roman"/>
          <w:b/>
          <w:sz w:val="24"/>
          <w:szCs w:val="24"/>
        </w:rPr>
        <w:t>al</w:t>
      </w:r>
      <w:proofErr w:type="gramEnd"/>
      <w:r w:rsidRPr="001220EC">
        <w:rPr>
          <w:rFonts w:ascii="Times New Roman" w:hAnsi="Times New Roman" w:cs="Times New Roman"/>
          <w:b/>
          <w:sz w:val="24"/>
          <w:szCs w:val="24"/>
        </w:rPr>
        <w:t xml:space="preserve">. Powstańców Warszawy 12, </w:t>
      </w:r>
    </w:p>
    <w:p w:rsidR="001F48A5" w:rsidRPr="001220E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0EC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1F48A5" w:rsidRPr="001220EC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F48A5" w:rsidRPr="001220EC" w:rsidRDefault="001F48A5" w:rsidP="001F48A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F48A5" w:rsidRPr="001220EC" w:rsidRDefault="001F48A5" w:rsidP="00A507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20EC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1F48A5" w:rsidRPr="001220EC" w:rsidRDefault="001F48A5" w:rsidP="00A507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20EC">
        <w:rPr>
          <w:rFonts w:ascii="Times New Roman" w:hAnsi="Times New Roman" w:cs="Times New Roman"/>
          <w:b/>
          <w:sz w:val="32"/>
          <w:szCs w:val="32"/>
        </w:rPr>
        <w:t>Powiadomienie o zmianach</w:t>
      </w:r>
      <w:r w:rsidR="009F235B" w:rsidRPr="001220EC">
        <w:rPr>
          <w:rFonts w:ascii="Times New Roman" w:hAnsi="Times New Roman" w:cs="Times New Roman"/>
          <w:b/>
          <w:sz w:val="32"/>
          <w:szCs w:val="32"/>
        </w:rPr>
        <w:t xml:space="preserve"> z dnia 04_08_2020</w:t>
      </w:r>
    </w:p>
    <w:p w:rsidR="001F48A5" w:rsidRPr="001220EC" w:rsidRDefault="001F48A5" w:rsidP="001F48A5">
      <w:pPr>
        <w:pStyle w:val="Defaul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F48A5" w:rsidRPr="001220EC" w:rsidRDefault="001F48A5" w:rsidP="001F48A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Dotyczy: </w:t>
      </w:r>
      <w:r w:rsidR="00EA3382" w:rsidRPr="001220EC">
        <w:rPr>
          <w:rFonts w:ascii="Times New Roman" w:hAnsi="Times New Roman" w:cs="Times New Roman"/>
        </w:rPr>
        <w:t>Dostawa źródeł mi</w:t>
      </w:r>
      <w:r w:rsidR="00B412F4" w:rsidRPr="001220EC">
        <w:rPr>
          <w:rFonts w:ascii="Times New Roman" w:hAnsi="Times New Roman" w:cs="Times New Roman"/>
        </w:rPr>
        <w:t>erzących z akcesoriami. Dostawa</w:t>
      </w:r>
      <w:r w:rsidR="00EA3382" w:rsidRPr="001220EC">
        <w:rPr>
          <w:rFonts w:ascii="Times New Roman" w:hAnsi="Times New Roman" w:cs="Times New Roman"/>
        </w:rPr>
        <w:t xml:space="preserve"> zasilaczy laboratoryjnych. Dostawa stołu optycznego.</w:t>
      </w:r>
    </w:p>
    <w:p w:rsidR="00930B82" w:rsidRPr="001220EC" w:rsidRDefault="00930B82" w:rsidP="00A5073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30B82" w:rsidRPr="001220EC" w:rsidRDefault="00930B82" w:rsidP="00930B8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0EC">
        <w:rPr>
          <w:rFonts w:ascii="Times New Roman" w:hAnsi="Times New Roman" w:cs="Times New Roman"/>
          <w:b/>
          <w:sz w:val="24"/>
          <w:szCs w:val="24"/>
          <w:u w:val="single"/>
        </w:rPr>
        <w:t>Pytanie 1:</w:t>
      </w:r>
    </w:p>
    <w:p w:rsidR="00E421BB" w:rsidRPr="001220EC" w:rsidRDefault="00E421BB" w:rsidP="00F82D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sz w:val="24"/>
          <w:szCs w:val="24"/>
        </w:rPr>
        <w:t xml:space="preserve">Czy w związku z tym, że </w:t>
      </w:r>
      <w:r w:rsidRPr="001220EC">
        <w:rPr>
          <w:rFonts w:ascii="Times New Roman" w:hAnsi="Times New Roman" w:cs="Times New Roman"/>
          <w:sz w:val="24"/>
          <w:szCs w:val="24"/>
        </w:rPr>
        <w:t>aparatura pomiarowa</w:t>
      </w:r>
      <w:r w:rsidRPr="001220EC">
        <w:rPr>
          <w:rFonts w:ascii="Times New Roman" w:hAnsi="Times New Roman" w:cs="Times New Roman"/>
          <w:sz w:val="24"/>
          <w:szCs w:val="24"/>
        </w:rPr>
        <w:t xml:space="preserve"> będąc</w:t>
      </w:r>
      <w:r w:rsidRPr="001220EC">
        <w:rPr>
          <w:rFonts w:ascii="Times New Roman" w:hAnsi="Times New Roman" w:cs="Times New Roman"/>
          <w:sz w:val="24"/>
          <w:szCs w:val="24"/>
        </w:rPr>
        <w:t>ą</w:t>
      </w:r>
      <w:r w:rsidRPr="001220EC">
        <w:rPr>
          <w:rFonts w:ascii="Times New Roman" w:hAnsi="Times New Roman" w:cs="Times New Roman"/>
          <w:sz w:val="24"/>
          <w:szCs w:val="24"/>
        </w:rPr>
        <w:t xml:space="preserve"> przedmiotem tego postępowania, po ewentualnej każdorazowej naprawie wymaga kalibracji w autoryzowanym laboratorium producenta niedostępnym w Polsce, Zamawiający dopuszcza maksymalny czas serwisu do 30 dni</w:t>
      </w:r>
      <w:r w:rsidRPr="001220EC">
        <w:rPr>
          <w:rFonts w:ascii="Times New Roman" w:hAnsi="Times New Roman" w:cs="Times New Roman"/>
          <w:sz w:val="24"/>
          <w:szCs w:val="24"/>
        </w:rPr>
        <w:t xml:space="preserve"> dla zadań 1 i 2</w:t>
      </w:r>
      <w:r w:rsidRPr="001220EC">
        <w:rPr>
          <w:rFonts w:ascii="Times New Roman" w:hAnsi="Times New Roman" w:cs="Times New Roman"/>
          <w:sz w:val="24"/>
          <w:szCs w:val="24"/>
        </w:rPr>
        <w:t>? Jednocześnie zapewniamy, że dołożymy wszelkich starań, by ten czas skrócić.</w:t>
      </w:r>
    </w:p>
    <w:p w:rsidR="00E421BB" w:rsidRPr="001220EC" w:rsidRDefault="00E421BB" w:rsidP="00EB58B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0EC">
        <w:rPr>
          <w:rFonts w:ascii="Times New Roman" w:hAnsi="Times New Roman" w:cs="Times New Roman"/>
          <w:b/>
          <w:sz w:val="24"/>
          <w:szCs w:val="24"/>
          <w:u w:val="single"/>
        </w:rPr>
        <w:t>Odpowiedź 1:</w:t>
      </w:r>
    </w:p>
    <w:p w:rsidR="00E421BB" w:rsidRPr="001220EC" w:rsidRDefault="00F82D80" w:rsidP="00EB58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sz w:val="24"/>
          <w:szCs w:val="24"/>
        </w:rPr>
        <w:t>Zamawiający</w:t>
      </w:r>
      <w:r w:rsidR="00E421BB" w:rsidRPr="001220EC">
        <w:rPr>
          <w:rFonts w:ascii="Times New Roman" w:hAnsi="Times New Roman" w:cs="Times New Roman"/>
          <w:sz w:val="24"/>
          <w:szCs w:val="24"/>
        </w:rPr>
        <w:t xml:space="preserve"> </w:t>
      </w:r>
      <w:r w:rsidRPr="001220EC">
        <w:rPr>
          <w:rFonts w:ascii="Times New Roman" w:hAnsi="Times New Roman" w:cs="Times New Roman"/>
          <w:sz w:val="24"/>
          <w:szCs w:val="24"/>
        </w:rPr>
        <w:t>dopuszcza maksymalny czas serwisu do 30 dni</w:t>
      </w:r>
      <w:r w:rsidRPr="001220EC">
        <w:rPr>
          <w:rFonts w:ascii="Times New Roman" w:hAnsi="Times New Roman" w:cs="Times New Roman"/>
          <w:sz w:val="24"/>
          <w:szCs w:val="24"/>
        </w:rPr>
        <w:t xml:space="preserve"> dla zadań 1 i 2</w:t>
      </w:r>
    </w:p>
    <w:p w:rsidR="00F82D80" w:rsidRPr="001220EC" w:rsidRDefault="00F82D80" w:rsidP="00EB58B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82D80" w:rsidRPr="001220EC" w:rsidRDefault="00D748F4" w:rsidP="00E421BB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0EC">
        <w:rPr>
          <w:rFonts w:ascii="Times New Roman" w:hAnsi="Times New Roman" w:cs="Times New Roman"/>
          <w:b/>
          <w:sz w:val="24"/>
          <w:szCs w:val="24"/>
          <w:u w:val="single"/>
        </w:rPr>
        <w:t>Pytanie 2</w:t>
      </w:r>
      <w:r w:rsidR="00F82D80" w:rsidRPr="001220E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748F4" w:rsidRPr="001220EC" w:rsidRDefault="00E421BB" w:rsidP="00EB58B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sz w:val="24"/>
          <w:szCs w:val="24"/>
        </w:rPr>
        <w:t xml:space="preserve">Czy zamawiający wyraża zgodę na wydłużenie czasu podjęcia czynności zmierzających do wykonania naprawy lub wymiany do 2 dni roboczych? </w:t>
      </w:r>
      <w:r w:rsidRPr="001220EC">
        <w:rPr>
          <w:rFonts w:ascii="Times New Roman" w:hAnsi="Times New Roman" w:cs="Times New Roman"/>
          <w:sz w:val="24"/>
          <w:szCs w:val="24"/>
        </w:rPr>
        <w:t>Jednocześnie zapewniamy, że dołożymy wszelkich starań, by ten czas skrócić.</w:t>
      </w:r>
    </w:p>
    <w:p w:rsidR="00D748F4" w:rsidRPr="001220EC" w:rsidRDefault="00D748F4" w:rsidP="00D748F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0EC">
        <w:rPr>
          <w:rFonts w:ascii="Times New Roman" w:hAnsi="Times New Roman" w:cs="Times New Roman"/>
          <w:b/>
          <w:sz w:val="24"/>
          <w:szCs w:val="24"/>
          <w:u w:val="single"/>
        </w:rPr>
        <w:t>Odpowiedź 2:</w:t>
      </w:r>
    </w:p>
    <w:p w:rsidR="00D748F4" w:rsidRPr="001220EC" w:rsidRDefault="00D748F4" w:rsidP="00D748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sz w:val="24"/>
          <w:szCs w:val="24"/>
        </w:rPr>
        <w:t>Zamawiający wyraża zgodę na wydłużenie czasu podjęcia czynności zmierzających do wykonania naprawy lub wymiany do 2 dni roboczych</w:t>
      </w:r>
      <w:r w:rsidR="00470CC4" w:rsidRPr="001220EC">
        <w:rPr>
          <w:rFonts w:ascii="Times New Roman" w:hAnsi="Times New Roman" w:cs="Times New Roman"/>
          <w:sz w:val="24"/>
          <w:szCs w:val="24"/>
        </w:rPr>
        <w:t>.</w:t>
      </w:r>
    </w:p>
    <w:p w:rsidR="00470CC4" w:rsidRPr="001220EC" w:rsidRDefault="00470CC4" w:rsidP="00D748F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748F4" w:rsidRPr="001220EC" w:rsidRDefault="00470CC4" w:rsidP="00470C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0EC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3: </w:t>
      </w:r>
    </w:p>
    <w:p w:rsidR="00470CC4" w:rsidRPr="001220EC" w:rsidRDefault="00E421BB" w:rsidP="00470C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sz w:val="24"/>
          <w:szCs w:val="24"/>
        </w:rPr>
        <w:t xml:space="preserve">Czy w zadaniu 2 Zamawiający dopuszcza zaoferowanie </w:t>
      </w:r>
      <w:proofErr w:type="gramStart"/>
      <w:r w:rsidRPr="001220EC">
        <w:rPr>
          <w:rFonts w:ascii="Times New Roman" w:hAnsi="Times New Roman" w:cs="Times New Roman"/>
          <w:sz w:val="24"/>
          <w:szCs w:val="24"/>
        </w:rPr>
        <w:t>zasilacza który</w:t>
      </w:r>
      <w:proofErr w:type="gramEnd"/>
      <w:r w:rsidRPr="001220EC">
        <w:rPr>
          <w:rFonts w:ascii="Times New Roman" w:hAnsi="Times New Roman" w:cs="Times New Roman"/>
          <w:sz w:val="24"/>
          <w:szCs w:val="24"/>
        </w:rPr>
        <w:t xml:space="preserve"> nie posiada interfejsów komunikacyjnych RS232 i RS485 oraz posiada tętnienia napięcia 300 </w:t>
      </w:r>
      <w:proofErr w:type="spellStart"/>
      <w:r w:rsidRPr="001220EC">
        <w:rPr>
          <w:rFonts w:ascii="Times New Roman" w:hAnsi="Times New Roman" w:cs="Times New Roman"/>
          <w:sz w:val="24"/>
          <w:szCs w:val="24"/>
        </w:rPr>
        <w:t>mVpp</w:t>
      </w:r>
      <w:proofErr w:type="spellEnd"/>
      <w:r w:rsidRPr="001220EC">
        <w:rPr>
          <w:rFonts w:ascii="Times New Roman" w:hAnsi="Times New Roman" w:cs="Times New Roman"/>
          <w:sz w:val="24"/>
          <w:szCs w:val="24"/>
        </w:rPr>
        <w:t xml:space="preserve"> i 60 </w:t>
      </w:r>
      <w:proofErr w:type="spellStart"/>
      <w:r w:rsidRPr="001220EC">
        <w:rPr>
          <w:rFonts w:ascii="Times New Roman" w:hAnsi="Times New Roman" w:cs="Times New Roman"/>
          <w:sz w:val="24"/>
          <w:szCs w:val="24"/>
        </w:rPr>
        <w:t>mVrms</w:t>
      </w:r>
      <w:proofErr w:type="spellEnd"/>
      <w:r w:rsidRPr="001220EC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470CC4" w:rsidRPr="001220EC" w:rsidRDefault="00470CC4" w:rsidP="00470C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0EC">
        <w:rPr>
          <w:rFonts w:ascii="Times New Roman" w:hAnsi="Times New Roman" w:cs="Times New Roman"/>
          <w:b/>
          <w:sz w:val="24"/>
          <w:szCs w:val="24"/>
          <w:u w:val="single"/>
        </w:rPr>
        <w:t>Odpowiedź 3:</w:t>
      </w:r>
    </w:p>
    <w:p w:rsidR="00470CC4" w:rsidRPr="001220EC" w:rsidRDefault="00470CC4" w:rsidP="00470C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1220EC">
        <w:rPr>
          <w:rFonts w:ascii="Times New Roman" w:hAnsi="Times New Roman" w:cs="Times New Roman"/>
          <w:b/>
          <w:sz w:val="24"/>
          <w:szCs w:val="24"/>
        </w:rPr>
        <w:t>nie dopuszcza</w:t>
      </w:r>
      <w:r w:rsidRPr="001220EC">
        <w:rPr>
          <w:rFonts w:ascii="Times New Roman" w:hAnsi="Times New Roman" w:cs="Times New Roman"/>
          <w:sz w:val="24"/>
          <w:szCs w:val="24"/>
        </w:rPr>
        <w:t xml:space="preserve"> </w:t>
      </w:r>
      <w:r w:rsidR="00636C52" w:rsidRPr="001220EC">
        <w:rPr>
          <w:rFonts w:ascii="Times New Roman" w:hAnsi="Times New Roman" w:cs="Times New Roman"/>
          <w:sz w:val="24"/>
          <w:szCs w:val="24"/>
        </w:rPr>
        <w:t xml:space="preserve">zasilacza o w/w parametrach. </w:t>
      </w:r>
    </w:p>
    <w:p w:rsidR="00470CC4" w:rsidRPr="001220EC" w:rsidRDefault="00470CC4" w:rsidP="00470C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6C52" w:rsidRPr="001220EC" w:rsidRDefault="00A5073F" w:rsidP="00470CC4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1220EC">
        <w:rPr>
          <w:rFonts w:ascii="Times New Roman" w:hAnsi="Times New Roman" w:cs="Times New Roman"/>
          <w:b/>
          <w:u w:val="single"/>
        </w:rPr>
        <w:t>Pytanie 4:</w:t>
      </w:r>
    </w:p>
    <w:p w:rsidR="00E421BB" w:rsidRPr="001220EC" w:rsidRDefault="00E421BB" w:rsidP="00470CC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  <w:b/>
          <w:u w:val="single"/>
        </w:rPr>
        <w:t>Czy w zadaniu 1</w:t>
      </w:r>
      <w:r w:rsidRPr="001220EC">
        <w:rPr>
          <w:rFonts w:ascii="Times New Roman" w:hAnsi="Times New Roman" w:cs="Times New Roman"/>
        </w:rPr>
        <w:t xml:space="preserve"> Zamawiający dopuszcza zaoferowanie źródła mierzącego z następującymi parametrami: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lastRenderedPageBreak/>
        <w:t xml:space="preserve">- Zakres zadawanego napięcia: </w:t>
      </w:r>
      <w:r w:rsidRPr="001220EC">
        <w:rPr>
          <w:rFonts w:ascii="Times New Roman" w:hAnsi="Times New Roman" w:cs="Times New Roman"/>
          <w:b/>
          <w:bCs/>
        </w:rPr>
        <w:t>1 µV – 210 V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Dokładność zadawanego napięcia dla zakresu 200 </w:t>
      </w:r>
      <w:proofErr w:type="spellStart"/>
      <w:r w:rsidRPr="001220EC">
        <w:rPr>
          <w:rFonts w:ascii="Times New Roman" w:hAnsi="Times New Roman" w:cs="Times New Roman"/>
        </w:rPr>
        <w:t>mV</w:t>
      </w:r>
      <w:proofErr w:type="spellEnd"/>
      <w:r w:rsidRPr="001220EC">
        <w:rPr>
          <w:rFonts w:ascii="Times New Roman" w:hAnsi="Times New Roman" w:cs="Times New Roman"/>
        </w:rPr>
        <w:t xml:space="preserve"> ±(% nastawy + wartość): </w:t>
      </w:r>
      <w:r w:rsidRPr="001220EC">
        <w:rPr>
          <w:rFonts w:ascii="Times New Roman" w:hAnsi="Times New Roman" w:cs="Times New Roman"/>
          <w:b/>
          <w:bCs/>
        </w:rPr>
        <w:t>0.015 % + 225 µV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Zakres mierzonego </w:t>
      </w:r>
      <w:proofErr w:type="gramStart"/>
      <w:r w:rsidRPr="001220EC">
        <w:rPr>
          <w:rFonts w:ascii="Times New Roman" w:hAnsi="Times New Roman" w:cs="Times New Roman"/>
        </w:rPr>
        <w:t xml:space="preserve">napięcia:  </w:t>
      </w:r>
      <w:r w:rsidRPr="001220EC">
        <w:rPr>
          <w:rFonts w:ascii="Times New Roman" w:hAnsi="Times New Roman" w:cs="Times New Roman"/>
          <w:b/>
          <w:bCs/>
        </w:rPr>
        <w:t xml:space="preserve">100 </w:t>
      </w:r>
      <w:proofErr w:type="spellStart"/>
      <w:r w:rsidRPr="001220EC">
        <w:rPr>
          <w:rFonts w:ascii="Times New Roman" w:hAnsi="Times New Roman" w:cs="Times New Roman"/>
          <w:b/>
          <w:bCs/>
        </w:rPr>
        <w:t>nV</w:t>
      </w:r>
      <w:proofErr w:type="spellEnd"/>
      <w:proofErr w:type="gramEnd"/>
      <w:r w:rsidRPr="001220EC">
        <w:rPr>
          <w:rFonts w:ascii="Times New Roman" w:hAnsi="Times New Roman" w:cs="Times New Roman"/>
          <w:b/>
          <w:bCs/>
        </w:rPr>
        <w:t xml:space="preserve"> – 200 V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Dokładność mierzonego napięcia dla zakresu 200 </w:t>
      </w:r>
      <w:proofErr w:type="spellStart"/>
      <w:r w:rsidRPr="001220EC">
        <w:rPr>
          <w:rFonts w:ascii="Times New Roman" w:hAnsi="Times New Roman" w:cs="Times New Roman"/>
        </w:rPr>
        <w:t>mV</w:t>
      </w:r>
      <w:proofErr w:type="spellEnd"/>
      <w:r w:rsidRPr="001220EC">
        <w:rPr>
          <w:rFonts w:ascii="Times New Roman" w:hAnsi="Times New Roman" w:cs="Times New Roman"/>
        </w:rPr>
        <w:t xml:space="preserve"> ±(% odczytu + wartość): </w:t>
      </w:r>
      <w:r w:rsidRPr="001220EC">
        <w:rPr>
          <w:rFonts w:ascii="Times New Roman" w:hAnsi="Times New Roman" w:cs="Times New Roman"/>
          <w:b/>
          <w:bCs/>
        </w:rPr>
        <w:t>0.015 % + 225 µV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Zakres zadawanego prądu: </w:t>
      </w:r>
      <w:r w:rsidRPr="001220EC">
        <w:rPr>
          <w:rFonts w:ascii="Times New Roman" w:hAnsi="Times New Roman" w:cs="Times New Roman"/>
          <w:b/>
          <w:bCs/>
        </w:rPr>
        <w:t xml:space="preserve">100 </w:t>
      </w:r>
      <w:proofErr w:type="spellStart"/>
      <w:r w:rsidRPr="001220EC">
        <w:rPr>
          <w:rFonts w:ascii="Times New Roman" w:hAnsi="Times New Roman" w:cs="Times New Roman"/>
          <w:b/>
          <w:bCs/>
        </w:rPr>
        <w:t>fA</w:t>
      </w:r>
      <w:proofErr w:type="spellEnd"/>
      <w:r w:rsidRPr="001220EC">
        <w:rPr>
          <w:rFonts w:ascii="Times New Roman" w:hAnsi="Times New Roman" w:cs="Times New Roman"/>
          <w:b/>
          <w:bCs/>
        </w:rPr>
        <w:t xml:space="preserve"> – 3 A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Dokładność zadawanego prądu dla zakresu 1 µA ±(% nastawy + wartość) </w:t>
      </w:r>
      <w:r w:rsidRPr="001220EC">
        <w:rPr>
          <w:rFonts w:ascii="Times New Roman" w:hAnsi="Times New Roman" w:cs="Times New Roman"/>
          <w:b/>
          <w:bCs/>
        </w:rPr>
        <w:t xml:space="preserve">0.025 % + 500 </w:t>
      </w:r>
      <w:proofErr w:type="spellStart"/>
      <w:proofErr w:type="gramStart"/>
      <w:r w:rsidRPr="001220EC">
        <w:rPr>
          <w:rFonts w:ascii="Times New Roman" w:hAnsi="Times New Roman" w:cs="Times New Roman"/>
          <w:b/>
          <w:bCs/>
        </w:rPr>
        <w:t>pA</w:t>
      </w:r>
      <w:proofErr w:type="spellEnd"/>
      <w:proofErr w:type="gramEnd"/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Zakres mierzonego </w:t>
      </w:r>
      <w:proofErr w:type="gramStart"/>
      <w:r w:rsidRPr="001220EC">
        <w:rPr>
          <w:rFonts w:ascii="Times New Roman" w:hAnsi="Times New Roman" w:cs="Times New Roman"/>
        </w:rPr>
        <w:t xml:space="preserve">prądu  </w:t>
      </w:r>
      <w:r w:rsidRPr="001220EC">
        <w:rPr>
          <w:rFonts w:ascii="Times New Roman" w:hAnsi="Times New Roman" w:cs="Times New Roman"/>
          <w:b/>
          <w:bCs/>
        </w:rPr>
        <w:t xml:space="preserve">100 </w:t>
      </w:r>
      <w:proofErr w:type="spellStart"/>
      <w:r w:rsidRPr="001220EC">
        <w:rPr>
          <w:rFonts w:ascii="Times New Roman" w:hAnsi="Times New Roman" w:cs="Times New Roman"/>
          <w:b/>
          <w:bCs/>
        </w:rPr>
        <w:t>fA</w:t>
      </w:r>
      <w:proofErr w:type="spellEnd"/>
      <w:proofErr w:type="gramEnd"/>
      <w:r w:rsidRPr="001220EC">
        <w:rPr>
          <w:rFonts w:ascii="Times New Roman" w:hAnsi="Times New Roman" w:cs="Times New Roman"/>
          <w:b/>
          <w:bCs/>
        </w:rPr>
        <w:t xml:space="preserve"> – 3 A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Dokładność mierzonego prądu dla zakresu 1 µA ±(% odczytu + wartość) </w:t>
      </w:r>
      <w:r w:rsidRPr="001220EC">
        <w:rPr>
          <w:rFonts w:ascii="Times New Roman" w:hAnsi="Times New Roman" w:cs="Times New Roman"/>
          <w:b/>
          <w:bCs/>
        </w:rPr>
        <w:t xml:space="preserve">0.025 % + 500 </w:t>
      </w:r>
      <w:proofErr w:type="spellStart"/>
      <w:proofErr w:type="gramStart"/>
      <w:r w:rsidRPr="001220EC">
        <w:rPr>
          <w:rFonts w:ascii="Times New Roman" w:hAnsi="Times New Roman" w:cs="Times New Roman"/>
          <w:b/>
          <w:bCs/>
        </w:rPr>
        <w:t>pA</w:t>
      </w:r>
      <w:proofErr w:type="spellEnd"/>
      <w:proofErr w:type="gramEnd"/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Zakres pomiaru </w:t>
      </w:r>
      <w:proofErr w:type="gramStart"/>
      <w:r w:rsidRPr="001220EC">
        <w:rPr>
          <w:rFonts w:ascii="Times New Roman" w:hAnsi="Times New Roman" w:cs="Times New Roman"/>
        </w:rPr>
        <w:t xml:space="preserve">rezystancji  </w:t>
      </w:r>
      <w:r w:rsidRPr="001220EC">
        <w:rPr>
          <w:rFonts w:ascii="Times New Roman" w:hAnsi="Times New Roman" w:cs="Times New Roman"/>
          <w:b/>
          <w:bCs/>
        </w:rPr>
        <w:t>1 µΩ - 200 MΩ</w:t>
      </w:r>
      <w:proofErr w:type="gramEnd"/>
    </w:p>
    <w:p w:rsidR="00E421BB" w:rsidRPr="001220EC" w:rsidRDefault="00E421BB" w:rsidP="00A5073F">
      <w:pPr>
        <w:jc w:val="both"/>
        <w:rPr>
          <w:rFonts w:ascii="Times New Roman" w:hAnsi="Times New Roman" w:cs="Times New Roman"/>
          <w:b/>
          <w:bCs/>
        </w:rPr>
      </w:pPr>
      <w:r w:rsidRPr="001220EC">
        <w:rPr>
          <w:rFonts w:ascii="Times New Roman" w:hAnsi="Times New Roman" w:cs="Times New Roman"/>
        </w:rPr>
        <w:t xml:space="preserve">- Dokładność mierzonej rezystancji dla zakresu 20 Ω ±(% odczytu + wartość) </w:t>
      </w:r>
      <w:r w:rsidRPr="001220EC">
        <w:rPr>
          <w:rFonts w:ascii="Times New Roman" w:hAnsi="Times New Roman" w:cs="Times New Roman"/>
          <w:b/>
          <w:bCs/>
        </w:rPr>
        <w:t>0.06% + 0.0035 Ω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>- Szybkość odc</w:t>
      </w:r>
      <w:bookmarkStart w:id="0" w:name="_GoBack"/>
      <w:bookmarkEnd w:id="0"/>
      <w:r w:rsidRPr="001220EC">
        <w:rPr>
          <w:rFonts w:ascii="Times New Roman" w:hAnsi="Times New Roman" w:cs="Times New Roman"/>
        </w:rPr>
        <w:t xml:space="preserve">zytów </w:t>
      </w:r>
      <w:r w:rsidRPr="001220EC">
        <w:rPr>
          <w:rFonts w:ascii="Times New Roman" w:hAnsi="Times New Roman" w:cs="Times New Roman"/>
          <w:b/>
          <w:bCs/>
        </w:rPr>
        <w:t>20 000 odczytów/s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 xml:space="preserve">- Bufor pamięci nie mniejszy niż </w:t>
      </w:r>
      <w:r w:rsidRPr="001220EC">
        <w:rPr>
          <w:rFonts w:ascii="Times New Roman" w:hAnsi="Times New Roman" w:cs="Times New Roman"/>
          <w:b/>
          <w:bCs/>
        </w:rPr>
        <w:t>100 000 odczytów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  <w:lang w:val="en-US"/>
        </w:rPr>
      </w:pPr>
      <w:r w:rsidRPr="001220EC">
        <w:rPr>
          <w:rFonts w:ascii="Times New Roman" w:hAnsi="Times New Roman" w:cs="Times New Roman"/>
          <w:lang w:val="en-US"/>
        </w:rPr>
        <w:t xml:space="preserve">- </w:t>
      </w:r>
      <w:proofErr w:type="spellStart"/>
      <w:r w:rsidRPr="001220EC">
        <w:rPr>
          <w:rFonts w:ascii="Times New Roman" w:hAnsi="Times New Roman" w:cs="Times New Roman"/>
          <w:lang w:val="en-US"/>
        </w:rPr>
        <w:t>Interfejsy</w:t>
      </w:r>
      <w:proofErr w:type="spellEnd"/>
      <w:r w:rsidRPr="001220E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220EC">
        <w:rPr>
          <w:rFonts w:ascii="Times New Roman" w:hAnsi="Times New Roman" w:cs="Times New Roman"/>
          <w:lang w:val="en-US"/>
        </w:rPr>
        <w:t>komunikacyjne</w:t>
      </w:r>
      <w:proofErr w:type="spellEnd"/>
      <w:r w:rsidRPr="001220EC">
        <w:rPr>
          <w:rFonts w:ascii="Times New Roman" w:hAnsi="Times New Roman" w:cs="Times New Roman"/>
          <w:lang w:val="en-US"/>
        </w:rPr>
        <w:t xml:space="preserve"> GPIB, USB 2.0 (host, device), Ethernet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>- Interfejs umożliwiający szeregowe łączenie urządzeń i zarządzanie szeregiem urządzeń z poziomu komputera tak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  <w:b/>
          <w:bCs/>
        </w:rPr>
      </w:pPr>
      <w:r w:rsidRPr="001220EC">
        <w:rPr>
          <w:rFonts w:ascii="Times New Roman" w:hAnsi="Times New Roman" w:cs="Times New Roman"/>
        </w:rPr>
        <w:t xml:space="preserve">- Ekran </w:t>
      </w:r>
      <w:r w:rsidRPr="001220EC">
        <w:rPr>
          <w:rFonts w:ascii="Times New Roman" w:hAnsi="Times New Roman" w:cs="Times New Roman"/>
          <w:b/>
          <w:bCs/>
        </w:rPr>
        <w:t>4,3” o rozdzielczości 480×272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  <w:b/>
          <w:bCs/>
        </w:rPr>
      </w:pPr>
      <w:r w:rsidRPr="001220EC">
        <w:rPr>
          <w:rFonts w:ascii="Times New Roman" w:hAnsi="Times New Roman" w:cs="Times New Roman"/>
        </w:rPr>
        <w:t xml:space="preserve">- Gwarancja </w:t>
      </w:r>
      <w:r w:rsidRPr="001220EC">
        <w:rPr>
          <w:rFonts w:ascii="Times New Roman" w:hAnsi="Times New Roman" w:cs="Times New Roman"/>
          <w:b/>
          <w:bCs/>
        </w:rPr>
        <w:t>36 miesięcy</w:t>
      </w:r>
    </w:p>
    <w:p w:rsidR="00E421BB" w:rsidRPr="001220EC" w:rsidRDefault="00E421BB" w:rsidP="00A5073F">
      <w:pPr>
        <w:jc w:val="both"/>
        <w:rPr>
          <w:rFonts w:ascii="Times New Roman" w:hAnsi="Times New Roman" w:cs="Times New Roman"/>
        </w:rPr>
      </w:pPr>
      <w:r w:rsidRPr="001220EC">
        <w:rPr>
          <w:rFonts w:ascii="Times New Roman" w:hAnsi="Times New Roman" w:cs="Times New Roman"/>
        </w:rPr>
        <w:t>- Termin realizacji 14 tygodni</w:t>
      </w:r>
    </w:p>
    <w:p w:rsidR="00636C52" w:rsidRPr="001220EC" w:rsidRDefault="00A5073F" w:rsidP="00A5073F">
      <w:pPr>
        <w:jc w:val="both"/>
        <w:rPr>
          <w:rFonts w:ascii="Times New Roman" w:hAnsi="Times New Roman" w:cs="Times New Roman"/>
          <w:b/>
          <w:u w:val="single"/>
        </w:rPr>
      </w:pPr>
      <w:r w:rsidRPr="001220EC">
        <w:rPr>
          <w:rFonts w:ascii="Times New Roman" w:hAnsi="Times New Roman" w:cs="Times New Roman"/>
          <w:b/>
          <w:u w:val="single"/>
        </w:rPr>
        <w:t>Odpowiedź 4:</w:t>
      </w:r>
    </w:p>
    <w:p w:rsidR="00A5073F" w:rsidRPr="001220EC" w:rsidRDefault="00A5073F" w:rsidP="00A507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1220EC">
        <w:rPr>
          <w:rFonts w:ascii="Times New Roman" w:hAnsi="Times New Roman" w:cs="Times New Roman"/>
          <w:b/>
          <w:sz w:val="24"/>
          <w:szCs w:val="24"/>
        </w:rPr>
        <w:t>nie dopuszcza</w:t>
      </w:r>
      <w:r w:rsidRPr="001220EC">
        <w:rPr>
          <w:rFonts w:ascii="Times New Roman" w:hAnsi="Times New Roman" w:cs="Times New Roman"/>
          <w:sz w:val="24"/>
          <w:szCs w:val="24"/>
        </w:rPr>
        <w:t xml:space="preserve"> zasilacza o w/w parametrach. </w:t>
      </w:r>
    </w:p>
    <w:p w:rsidR="00A5073F" w:rsidRPr="001220EC" w:rsidRDefault="00A5073F" w:rsidP="00A5073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5073F" w:rsidRPr="001220EC" w:rsidRDefault="00A5073F" w:rsidP="00A5073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0EC">
        <w:rPr>
          <w:rFonts w:ascii="Times New Roman" w:hAnsi="Times New Roman" w:cs="Times New Roman"/>
          <w:b/>
          <w:sz w:val="24"/>
          <w:szCs w:val="24"/>
          <w:u w:val="single"/>
        </w:rPr>
        <w:t>Pytanie 5:</w:t>
      </w:r>
    </w:p>
    <w:p w:rsidR="00A5073F" w:rsidRPr="001220EC" w:rsidRDefault="00A5073F" w:rsidP="00A5073F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220EC">
        <w:rPr>
          <w:rFonts w:ascii="Times New Roman" w:hAnsi="Times New Roman" w:cs="Times New Roman"/>
          <w:bCs/>
          <w:color w:val="000000"/>
          <w:sz w:val="24"/>
          <w:szCs w:val="24"/>
        </w:rPr>
        <w:t>Czy Zamawiający wyrazi zgodę na przedłużenie terminu dostawy do 21 dni od podpisania umowy</w:t>
      </w:r>
      <w:r w:rsidR="001220EC" w:rsidRPr="001220E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dla zadania nr 1 </w:t>
      </w:r>
    </w:p>
    <w:p w:rsidR="001220EC" w:rsidRPr="001220EC" w:rsidRDefault="001220EC" w:rsidP="00A5073F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220EC" w:rsidRPr="001220EC" w:rsidRDefault="001220EC" w:rsidP="00A5073F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220EC">
        <w:rPr>
          <w:rFonts w:ascii="Times New Roman" w:hAnsi="Times New Roman" w:cs="Times New Roman"/>
          <w:bCs/>
          <w:color w:val="000000"/>
          <w:sz w:val="24"/>
          <w:szCs w:val="24"/>
        </w:rPr>
        <w:t>Odpowiedź 5:</w:t>
      </w:r>
    </w:p>
    <w:p w:rsidR="001220EC" w:rsidRPr="001220EC" w:rsidRDefault="001220EC" w:rsidP="00A507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Zamawiający wyraża zgodę na </w:t>
      </w:r>
      <w:r w:rsidRPr="001220EC">
        <w:rPr>
          <w:rFonts w:ascii="Times New Roman" w:hAnsi="Times New Roman" w:cs="Times New Roman"/>
          <w:bCs/>
          <w:color w:val="000000"/>
          <w:sz w:val="24"/>
          <w:szCs w:val="24"/>
        </w:rPr>
        <w:t>przedłużenie terminu dostawy do 21 dni od podpisania umowy- dla zadania nr 1</w:t>
      </w:r>
    </w:p>
    <w:p w:rsidR="00951A5E" w:rsidRPr="001220EC" w:rsidRDefault="00951A5E" w:rsidP="00CA06A9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D7987" w:rsidRPr="001220EC" w:rsidRDefault="00E969C7" w:rsidP="00546F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1220EC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UWAGA</w:t>
      </w:r>
    </w:p>
    <w:p w:rsidR="00E969C7" w:rsidRPr="001220EC" w:rsidRDefault="00C90C6A" w:rsidP="006206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20EC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ZMIANA </w:t>
      </w:r>
      <w:r w:rsidR="00CA06A9" w:rsidRPr="001220EC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TERMINU SKŁADANIA</w:t>
      </w:r>
      <w:r w:rsidR="00E969C7" w:rsidRPr="001220EC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I OTWARCIA OFERT</w:t>
      </w:r>
    </w:p>
    <w:p w:rsidR="00C90C6A" w:rsidRPr="001220EC" w:rsidRDefault="00C90C6A" w:rsidP="00CA06A9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90C6A" w:rsidRPr="001220EC" w:rsidRDefault="00C90C6A">
      <w:pPr>
        <w:rPr>
          <w:rFonts w:ascii="Times New Roman" w:hAnsi="Times New Roman" w:cs="Times New Roman"/>
          <w:b/>
          <w:sz w:val="24"/>
          <w:szCs w:val="24"/>
        </w:rPr>
      </w:pPr>
      <w:r w:rsidRPr="001220EC">
        <w:rPr>
          <w:rFonts w:ascii="Times New Roman" w:hAnsi="Times New Roman" w:cs="Times New Roman"/>
          <w:b/>
          <w:sz w:val="24"/>
          <w:szCs w:val="24"/>
        </w:rPr>
        <w:t>BYŁO:</w:t>
      </w:r>
    </w:p>
    <w:p w:rsidR="006206CA" w:rsidRPr="001220EC" w:rsidRDefault="006206CA" w:rsidP="006206C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220EC">
        <w:rPr>
          <w:b/>
          <w:bCs/>
          <w:color w:val="000000"/>
        </w:rPr>
        <w:t>VII. MIEJSCE I TERMIN SKŁADANIA OFERT</w:t>
      </w: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</w:pPr>
      <w:r w:rsidRPr="001220EC">
        <w:rPr>
          <w:color w:val="000000"/>
        </w:rPr>
        <w:lastRenderedPageBreak/>
        <w:t>Ofertę należy przygotować w wersji elektronicznej i przesłać odpowiednio drogą</w:t>
      </w:r>
      <w:r w:rsidRPr="001220EC">
        <w:rPr>
          <w:rStyle w:val="apple-converted-space"/>
          <w:color w:val="000000"/>
        </w:rPr>
        <w:t xml:space="preserve">  </w:t>
      </w:r>
      <w:r w:rsidRPr="001220EC">
        <w:rPr>
          <w:color w:val="000000"/>
        </w:rPr>
        <w:t>e-mailową</w:t>
      </w:r>
      <w:r w:rsidRPr="001220EC">
        <w:rPr>
          <w:rStyle w:val="apple-converted-space"/>
          <w:color w:val="000000"/>
        </w:rPr>
        <w:t> </w:t>
      </w:r>
      <w:r w:rsidRPr="001220EC">
        <w:rPr>
          <w:color w:val="000000"/>
        </w:rPr>
        <w:t xml:space="preserve">na adres </w:t>
      </w:r>
      <w:hyperlink r:id="rId6" w:history="1">
        <w:r w:rsidRPr="001220EC">
          <w:rPr>
            <w:rStyle w:val="Hipercze"/>
            <w:lang w:val="en-US"/>
          </w:rPr>
          <w:t>msalamon@prz.edu.pl</w:t>
        </w:r>
      </w:hyperlink>
      <w:r w:rsidRPr="001220EC">
        <w:rPr>
          <w:lang w:val="en-US"/>
        </w:rPr>
        <w:t xml:space="preserve"> </w:t>
      </w:r>
      <w:r w:rsidRPr="001220E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220EC">
        <w:t xml:space="preserve">„Oferta na: </w:t>
      </w:r>
      <w:proofErr w:type="gramStart"/>
      <w:r w:rsidRPr="001220EC">
        <w:t>Dostawa  źródeł</w:t>
      </w:r>
      <w:proofErr w:type="gramEnd"/>
      <w:r w:rsidRPr="001220EC">
        <w:t xml:space="preserve"> mierzących z akcesoriami. Dostawa zasilaczy laboratoryjnych. Dostawa stołu optycznego. NIE OTWIERAĆ przed 2020-08-0</w:t>
      </w:r>
      <w:r w:rsidR="00A5073F" w:rsidRPr="001220EC">
        <w:t>5</w:t>
      </w:r>
      <w:r w:rsidRPr="001220EC">
        <w:t xml:space="preserve"> godz</w:t>
      </w:r>
      <w:proofErr w:type="gramStart"/>
      <w:r w:rsidRPr="001220EC">
        <w:t xml:space="preserve">. 10:15 - </w:t>
      </w:r>
      <w:r w:rsidRPr="001220EC">
        <w:rPr>
          <w:b/>
        </w:rPr>
        <w:t>NA</w:t>
      </w:r>
      <w:proofErr w:type="gramEnd"/>
      <w:r w:rsidRPr="001220EC">
        <w:rPr>
          <w:b/>
        </w:rPr>
        <w:t>/O/214/2020</w:t>
      </w:r>
      <w:r w:rsidRPr="001220EC">
        <w:t>”</w:t>
      </w: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220EC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</w:pPr>
      <w:r w:rsidRPr="001220EC">
        <w:rPr>
          <w:rStyle w:val="apple-converted-space"/>
          <w:i/>
          <w:color w:val="000000"/>
        </w:rPr>
        <w:t>Oferty złożone po terminie zostaną odrzucone.</w:t>
      </w: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6206CA" w:rsidRPr="001220EC" w:rsidRDefault="006206CA" w:rsidP="006206CA">
      <w:pPr>
        <w:pStyle w:val="p37"/>
        <w:spacing w:before="0" w:beforeAutospacing="0" w:after="0" w:afterAutospacing="0"/>
        <w:rPr>
          <w:rStyle w:val="apple-converted-space"/>
        </w:rPr>
      </w:pPr>
      <w:r w:rsidRPr="001220EC">
        <w:rPr>
          <w:color w:val="000000"/>
        </w:rPr>
        <w:t>Nieprzekraczalny termin dostarczenia oferty:</w:t>
      </w:r>
      <w:r w:rsidRPr="001220EC">
        <w:rPr>
          <w:rStyle w:val="apple-converted-space"/>
          <w:color w:val="000000"/>
        </w:rPr>
        <w:t> </w:t>
      </w:r>
    </w:p>
    <w:p w:rsidR="006206CA" w:rsidRPr="001220EC" w:rsidRDefault="006206CA" w:rsidP="006206C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1220EC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220EC">
        <w:rPr>
          <w:rFonts w:ascii="Times New Roman" w:hAnsi="Times New Roman"/>
          <w:sz w:val="24"/>
          <w:szCs w:val="24"/>
        </w:rPr>
        <w:t>oferty należy składać</w:t>
      </w:r>
      <w:r w:rsidRPr="001220EC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1220EC">
        <w:rPr>
          <w:rFonts w:ascii="Times New Roman" w:hAnsi="Times New Roman"/>
          <w:sz w:val="24"/>
          <w:szCs w:val="24"/>
        </w:rPr>
        <w:t xml:space="preserve">e-mail </w:t>
      </w:r>
      <w:hyperlink r:id="rId7" w:history="1">
        <w:r w:rsidRPr="001220EC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1220EC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 2020-08-0</w:t>
      </w:r>
      <w:r w:rsidR="00A5073F" w:rsidRPr="001220EC">
        <w:rPr>
          <w:rFonts w:ascii="Times New Roman" w:hAnsi="Times New Roman"/>
          <w:sz w:val="24"/>
          <w:szCs w:val="24"/>
        </w:rPr>
        <w:t>5</w:t>
      </w:r>
      <w:r w:rsidRPr="001220EC">
        <w:rPr>
          <w:rFonts w:ascii="Times New Roman" w:hAnsi="Times New Roman"/>
          <w:sz w:val="24"/>
          <w:szCs w:val="24"/>
        </w:rPr>
        <w:t xml:space="preserve"> do godz. 10:00.</w:t>
      </w:r>
    </w:p>
    <w:p w:rsidR="006206CA" w:rsidRPr="001220EC" w:rsidRDefault="006206CA" w:rsidP="00B412F4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20EC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1220EC">
        <w:rPr>
          <w:rFonts w:ascii="Times New Roman" w:hAnsi="Times New Roman" w:cs="Times New Roman"/>
          <w:sz w:val="24"/>
          <w:szCs w:val="24"/>
        </w:rPr>
        <w:t>30 dn</w:t>
      </w:r>
      <w:r w:rsidRPr="001220EC">
        <w:rPr>
          <w:rFonts w:ascii="Times New Roman" w:hAnsi="Times New Roman" w:cs="Times New Roman"/>
          <w:bCs/>
          <w:sz w:val="24"/>
          <w:szCs w:val="24"/>
        </w:rPr>
        <w:t>i</w:t>
      </w:r>
    </w:p>
    <w:p w:rsidR="00306793" w:rsidRPr="001220EC" w:rsidRDefault="006206CA" w:rsidP="00B41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0EC">
        <w:rPr>
          <w:rFonts w:ascii="Times New Roman" w:hAnsi="Times New Roman" w:cs="Times New Roman"/>
          <w:sz w:val="24"/>
          <w:szCs w:val="24"/>
        </w:rPr>
        <w:t>Otwarcie ofert nastąpi w dniu: 2020-08-0</w:t>
      </w:r>
      <w:r w:rsidR="00A5073F" w:rsidRPr="001220EC">
        <w:rPr>
          <w:rFonts w:ascii="Times New Roman" w:hAnsi="Times New Roman" w:cs="Times New Roman"/>
          <w:sz w:val="24"/>
          <w:szCs w:val="24"/>
        </w:rPr>
        <w:t>5</w:t>
      </w:r>
      <w:r w:rsidRPr="001220EC">
        <w:rPr>
          <w:rFonts w:ascii="Times New Roman" w:hAnsi="Times New Roman" w:cs="Times New Roman"/>
          <w:sz w:val="24"/>
          <w:szCs w:val="24"/>
        </w:rPr>
        <w:t xml:space="preserve"> o godz</w:t>
      </w:r>
      <w:proofErr w:type="gramStart"/>
      <w:r w:rsidRPr="001220EC">
        <w:rPr>
          <w:rFonts w:ascii="Times New Roman" w:hAnsi="Times New Roman" w:cs="Times New Roman"/>
          <w:sz w:val="24"/>
          <w:szCs w:val="24"/>
        </w:rPr>
        <w:t>. 10:15, w</w:t>
      </w:r>
      <w:proofErr w:type="gramEnd"/>
      <w:r w:rsidRPr="001220EC">
        <w:rPr>
          <w:rFonts w:ascii="Times New Roman" w:hAnsi="Times New Roman" w:cs="Times New Roman"/>
          <w:sz w:val="24"/>
          <w:szCs w:val="24"/>
        </w:rPr>
        <w:t xml:space="preserve"> siedzibie Zamawiającego, pokój nr 424-1, bud. V, al. Powstańców Warszawy 12, 35-959 Rzeszów.</w:t>
      </w:r>
    </w:p>
    <w:p w:rsidR="00B412F4" w:rsidRPr="001220EC" w:rsidRDefault="00B412F4" w:rsidP="00635A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306793" w:rsidRPr="001220EC" w:rsidRDefault="00306793" w:rsidP="00C64A52">
      <w:pPr>
        <w:rPr>
          <w:rFonts w:ascii="Times New Roman" w:hAnsi="Times New Roman" w:cs="Times New Roman"/>
          <w:b/>
          <w:u w:val="single"/>
        </w:rPr>
      </w:pPr>
      <w:r w:rsidRPr="001220EC">
        <w:rPr>
          <w:rFonts w:ascii="Times New Roman" w:hAnsi="Times New Roman" w:cs="Times New Roman"/>
          <w:b/>
          <w:u w:val="single"/>
        </w:rPr>
        <w:t>ZAMAWIAJACY ZMINIA NA:</w:t>
      </w:r>
    </w:p>
    <w:p w:rsidR="00306793" w:rsidRPr="001220EC" w:rsidRDefault="00306793" w:rsidP="0030679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1220EC">
        <w:rPr>
          <w:b/>
          <w:bCs/>
          <w:color w:val="000000"/>
        </w:rPr>
        <w:t>VII. MIEJSCE I TERMIN SKŁADANIA OFERT</w:t>
      </w:r>
    </w:p>
    <w:p w:rsidR="006206CA" w:rsidRPr="001220EC" w:rsidRDefault="006206CA" w:rsidP="00546F70">
      <w:pPr>
        <w:pStyle w:val="p38"/>
        <w:spacing w:before="0" w:beforeAutospacing="0" w:after="0" w:afterAutospacing="0"/>
        <w:jc w:val="both"/>
      </w:pPr>
      <w:r w:rsidRPr="001220EC">
        <w:rPr>
          <w:color w:val="000000"/>
        </w:rPr>
        <w:t>Ofertę należy przygotować w wersji elektronicznej i przesłać odpowiednio drogą</w:t>
      </w:r>
      <w:r w:rsidRPr="001220EC">
        <w:rPr>
          <w:rStyle w:val="apple-converted-space"/>
          <w:color w:val="000000"/>
        </w:rPr>
        <w:t xml:space="preserve">  </w:t>
      </w:r>
      <w:r w:rsidRPr="001220EC">
        <w:rPr>
          <w:color w:val="000000"/>
        </w:rPr>
        <w:t>e-mailową</w:t>
      </w:r>
      <w:r w:rsidRPr="001220EC">
        <w:rPr>
          <w:rStyle w:val="apple-converted-space"/>
          <w:color w:val="000000"/>
        </w:rPr>
        <w:t> </w:t>
      </w:r>
      <w:r w:rsidRPr="001220EC">
        <w:rPr>
          <w:color w:val="000000"/>
        </w:rPr>
        <w:t xml:space="preserve">na adres </w:t>
      </w:r>
      <w:r w:rsidRPr="001220EC">
        <w:rPr>
          <w:sz w:val="22"/>
          <w:szCs w:val="22"/>
          <w:lang w:val="en-US"/>
        </w:rPr>
        <w:t>msalamon@prz.edu.</w:t>
      </w:r>
      <w:proofErr w:type="gramStart"/>
      <w:r w:rsidRPr="001220EC">
        <w:rPr>
          <w:sz w:val="22"/>
          <w:szCs w:val="22"/>
          <w:lang w:val="en-US"/>
        </w:rPr>
        <w:t>pl</w:t>
      </w:r>
      <w:proofErr w:type="gramEnd"/>
      <w:r w:rsidRPr="001220EC">
        <w:rPr>
          <w:sz w:val="22"/>
          <w:szCs w:val="22"/>
          <w:lang w:val="en-US"/>
        </w:rPr>
        <w:t xml:space="preserve"> </w:t>
      </w:r>
      <w:r w:rsidRPr="001220EC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1220EC">
        <w:t>„Oferta na: Dostawa  źródeł mierzących z akcesoriami. Dostawa zasilaczy laboratoryjnych. Dostawa stołu optycznego. NIE OTWIERAĆ przed 2020-08-0</w:t>
      </w:r>
      <w:r w:rsidR="00A5073F" w:rsidRPr="001220EC">
        <w:t>6</w:t>
      </w:r>
      <w:r w:rsidRPr="001220EC">
        <w:t xml:space="preserve"> godz</w:t>
      </w:r>
      <w:proofErr w:type="gramStart"/>
      <w:r w:rsidRPr="001220EC">
        <w:t xml:space="preserve">. 10:15 - </w:t>
      </w:r>
      <w:r w:rsidRPr="001220EC">
        <w:rPr>
          <w:b/>
        </w:rPr>
        <w:t>NA</w:t>
      </w:r>
      <w:proofErr w:type="gramEnd"/>
      <w:r w:rsidRPr="001220EC">
        <w:rPr>
          <w:b/>
        </w:rPr>
        <w:t>/O/214/2020</w:t>
      </w:r>
      <w:r w:rsidRPr="001220EC">
        <w:t>”</w:t>
      </w: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1220EC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</w:pPr>
      <w:r w:rsidRPr="001220EC">
        <w:rPr>
          <w:rStyle w:val="apple-converted-space"/>
          <w:i/>
          <w:color w:val="000000"/>
        </w:rPr>
        <w:t>Oferty złożone po terminie zostaną odrzucone.</w:t>
      </w:r>
    </w:p>
    <w:p w:rsidR="006206CA" w:rsidRPr="001220EC" w:rsidRDefault="006206CA" w:rsidP="006206C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6206CA" w:rsidRPr="001220EC" w:rsidRDefault="006206CA" w:rsidP="006206CA">
      <w:pPr>
        <w:pStyle w:val="p37"/>
        <w:spacing w:before="0" w:beforeAutospacing="0" w:after="0" w:afterAutospacing="0"/>
        <w:rPr>
          <w:rStyle w:val="apple-converted-space"/>
        </w:rPr>
      </w:pPr>
      <w:r w:rsidRPr="001220EC">
        <w:rPr>
          <w:color w:val="000000"/>
        </w:rPr>
        <w:t>Nieprzekraczalny termin dostarczenia oferty:</w:t>
      </w:r>
      <w:r w:rsidRPr="001220EC">
        <w:rPr>
          <w:rStyle w:val="apple-converted-space"/>
          <w:color w:val="000000"/>
        </w:rPr>
        <w:t> </w:t>
      </w:r>
    </w:p>
    <w:p w:rsidR="006206CA" w:rsidRPr="001220EC" w:rsidRDefault="006206CA" w:rsidP="006206C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1220EC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1220EC">
        <w:rPr>
          <w:rFonts w:ascii="Times New Roman" w:hAnsi="Times New Roman"/>
          <w:sz w:val="24"/>
        </w:rPr>
        <w:t>oferty należy składać</w:t>
      </w:r>
      <w:r w:rsidRPr="001220EC">
        <w:rPr>
          <w:rFonts w:ascii="Times New Roman" w:hAnsi="Times New Roman"/>
          <w:color w:val="000000"/>
        </w:rPr>
        <w:t xml:space="preserve"> na adres </w:t>
      </w:r>
      <w:r w:rsidRPr="001220EC">
        <w:rPr>
          <w:rFonts w:ascii="Times New Roman" w:hAnsi="Times New Roman"/>
        </w:rPr>
        <w:t xml:space="preserve">e-mail </w:t>
      </w:r>
      <w:hyperlink r:id="rId8" w:history="1">
        <w:r w:rsidRPr="001220EC">
          <w:rPr>
            <w:rStyle w:val="Hipercze"/>
            <w:rFonts w:ascii="Times New Roman" w:hAnsi="Times New Roman"/>
          </w:rPr>
          <w:t>msalamon@prz.edu.pl</w:t>
        </w:r>
      </w:hyperlink>
      <w:r w:rsidRPr="001220EC">
        <w:rPr>
          <w:rFonts w:ascii="Times New Roman" w:hAnsi="Times New Roman"/>
          <w:sz w:val="24"/>
        </w:rPr>
        <w:t xml:space="preserve"> lub w siedzibie Zamawiającego, pokój nr 424-1, bud. V, al. Powstańców Warszawy 12, 35-959 Rzeszów do dnia 2020-08-0</w:t>
      </w:r>
      <w:r w:rsidR="00A5073F" w:rsidRPr="001220EC">
        <w:rPr>
          <w:rFonts w:ascii="Times New Roman" w:hAnsi="Times New Roman"/>
          <w:sz w:val="24"/>
        </w:rPr>
        <w:t>6</w:t>
      </w:r>
      <w:r w:rsidRPr="001220EC">
        <w:rPr>
          <w:rFonts w:ascii="Times New Roman" w:hAnsi="Times New Roman"/>
          <w:sz w:val="24"/>
        </w:rPr>
        <w:t xml:space="preserve"> do godz. 10:00.</w:t>
      </w:r>
    </w:p>
    <w:p w:rsidR="006206CA" w:rsidRPr="001220EC" w:rsidRDefault="006206CA" w:rsidP="006206CA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1220EC">
        <w:rPr>
          <w:rFonts w:ascii="Times New Roman" w:hAnsi="Times New Roman" w:cs="Times New Roman"/>
          <w:b/>
        </w:rPr>
        <w:t xml:space="preserve">Termin związania ofertą: </w:t>
      </w:r>
      <w:r w:rsidRPr="001220EC">
        <w:rPr>
          <w:rFonts w:ascii="Times New Roman" w:hAnsi="Times New Roman" w:cs="Times New Roman"/>
        </w:rPr>
        <w:t>30 dn</w:t>
      </w:r>
      <w:r w:rsidRPr="001220EC">
        <w:rPr>
          <w:rFonts w:ascii="Times New Roman" w:hAnsi="Times New Roman" w:cs="Times New Roman"/>
          <w:bCs/>
        </w:rPr>
        <w:t>i</w:t>
      </w:r>
    </w:p>
    <w:p w:rsidR="00306793" w:rsidRPr="001220EC" w:rsidRDefault="006206CA" w:rsidP="006206CA">
      <w:pPr>
        <w:pStyle w:val="p38"/>
        <w:spacing w:before="0" w:beforeAutospacing="0" w:after="0" w:afterAutospacing="0"/>
        <w:jc w:val="both"/>
        <w:rPr>
          <w:b/>
        </w:rPr>
      </w:pPr>
      <w:r w:rsidRPr="001220EC">
        <w:t>Otwarcie ofert nastąpi w dniu: 2020-08-0</w:t>
      </w:r>
      <w:r w:rsidR="00A5073F" w:rsidRPr="001220EC">
        <w:t>6</w:t>
      </w:r>
      <w:r w:rsidRPr="001220EC">
        <w:t xml:space="preserve"> o godz</w:t>
      </w:r>
      <w:proofErr w:type="gramStart"/>
      <w:r w:rsidRPr="001220EC">
        <w:t>. 10:15, w</w:t>
      </w:r>
      <w:proofErr w:type="gramEnd"/>
      <w:r w:rsidRPr="001220EC">
        <w:t xml:space="preserve"> siedzibie Zamawiającego, pokój nr 424-1, bud. V, al. Powstańców Warszawy 12, 35-959 Rzeszów.</w:t>
      </w:r>
    </w:p>
    <w:sectPr w:rsidR="00306793" w:rsidRPr="00122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78"/>
    <w:rsid w:val="001220EC"/>
    <w:rsid w:val="001F48A5"/>
    <w:rsid w:val="00306793"/>
    <w:rsid w:val="00410236"/>
    <w:rsid w:val="00470CC4"/>
    <w:rsid w:val="004D7987"/>
    <w:rsid w:val="00546F70"/>
    <w:rsid w:val="005D00B7"/>
    <w:rsid w:val="006206CA"/>
    <w:rsid w:val="00635A94"/>
    <w:rsid w:val="00636C52"/>
    <w:rsid w:val="006D40E4"/>
    <w:rsid w:val="00757578"/>
    <w:rsid w:val="00843876"/>
    <w:rsid w:val="00930B82"/>
    <w:rsid w:val="00951A5E"/>
    <w:rsid w:val="009F235B"/>
    <w:rsid w:val="00A5073F"/>
    <w:rsid w:val="00B07347"/>
    <w:rsid w:val="00B412F4"/>
    <w:rsid w:val="00C46452"/>
    <w:rsid w:val="00C64A52"/>
    <w:rsid w:val="00C90C6A"/>
    <w:rsid w:val="00CA06A9"/>
    <w:rsid w:val="00D07C70"/>
    <w:rsid w:val="00D748F4"/>
    <w:rsid w:val="00DF56FB"/>
    <w:rsid w:val="00E421BB"/>
    <w:rsid w:val="00E969C7"/>
    <w:rsid w:val="00EA3382"/>
    <w:rsid w:val="00EB58B2"/>
    <w:rsid w:val="00F8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98237-F9C8-4646-9AE3-0BE15AC5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30B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F4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nhideWhenUsed/>
    <w:rsid w:val="00C64A52"/>
    <w:rPr>
      <w:color w:val="0000FF"/>
      <w:u w:val="single"/>
    </w:rPr>
  </w:style>
  <w:style w:type="paragraph" w:customStyle="1" w:styleId="ProPublico">
    <w:name w:val="ProPublico"/>
    <w:rsid w:val="00C64A5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C6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C6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C64A52"/>
  </w:style>
  <w:style w:type="paragraph" w:styleId="Tekstdymka">
    <w:name w:val="Balloon Text"/>
    <w:basedOn w:val="Normalny"/>
    <w:link w:val="TekstdymkaZnak"/>
    <w:uiPriority w:val="99"/>
    <w:semiHidden/>
    <w:unhideWhenUsed/>
    <w:rsid w:val="006D4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0E4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A338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A3382"/>
    <w:rPr>
      <w:rFonts w:ascii="Calibri" w:hAnsi="Calibri"/>
      <w:szCs w:val="21"/>
    </w:rPr>
  </w:style>
  <w:style w:type="character" w:customStyle="1" w:styleId="ukaszMilewski">
    <w:name w:val="Styl wiadomości e-mail 26"/>
    <w:aliases w:val="Styl wiadomości e-mail 26"/>
    <w:semiHidden/>
    <w:personal/>
    <w:rsid w:val="00E421BB"/>
    <w:rPr>
      <w:rFonts w:ascii="Arial" w:hAnsi="Arial" w:cs="Arial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9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msalamon@prz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salamon@prz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54046-6CE9-49F5-BABF-7C0F49E16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808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2020-08-04T10:46:00Z</cp:lastPrinted>
  <dcterms:created xsi:type="dcterms:W3CDTF">2020-08-04T10:26:00Z</dcterms:created>
  <dcterms:modified xsi:type="dcterms:W3CDTF">2020-08-04T10:47:00Z</dcterms:modified>
</cp:coreProperties>
</file>