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FC4DB3" w:rsidP="006A5DF1">
      <w:pPr>
        <w:spacing w:after="240"/>
        <w:jc w:val="right"/>
        <w:rPr>
          <w:sz w:val="22"/>
          <w:szCs w:val="22"/>
        </w:rPr>
      </w:pPr>
      <w:r w:rsidRPr="00FC4DB3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FC4DB3">
        <w:rPr>
          <w:sz w:val="22"/>
          <w:szCs w:val="22"/>
        </w:rPr>
        <w:t>2020-08-31</w:t>
      </w:r>
    </w:p>
    <w:p w:rsidR="00FC4DB3" w:rsidRPr="00FC4DB3" w:rsidRDefault="00FC4DB3" w:rsidP="006A5DF1">
      <w:pPr>
        <w:rPr>
          <w:b/>
          <w:bCs/>
          <w:sz w:val="22"/>
          <w:szCs w:val="22"/>
        </w:rPr>
      </w:pPr>
      <w:r w:rsidRPr="00FC4DB3">
        <w:rPr>
          <w:b/>
          <w:bCs/>
          <w:sz w:val="22"/>
          <w:szCs w:val="22"/>
        </w:rPr>
        <w:t>Politechnika Rzeszowska</w:t>
      </w:r>
    </w:p>
    <w:p w:rsidR="006A5DF1" w:rsidRPr="00D91931" w:rsidRDefault="00FC4DB3" w:rsidP="006A5DF1">
      <w:pPr>
        <w:rPr>
          <w:b/>
          <w:bCs/>
          <w:sz w:val="22"/>
          <w:szCs w:val="22"/>
        </w:rPr>
      </w:pPr>
      <w:r w:rsidRPr="00FC4DB3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FC4DB3" w:rsidP="006A5DF1">
      <w:pPr>
        <w:rPr>
          <w:sz w:val="22"/>
          <w:szCs w:val="22"/>
        </w:rPr>
      </w:pPr>
      <w:r w:rsidRPr="00FC4DB3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FC4DB3">
        <w:rPr>
          <w:sz w:val="22"/>
          <w:szCs w:val="22"/>
        </w:rPr>
        <w:t>12</w:t>
      </w:r>
    </w:p>
    <w:p w:rsidR="006A5DF1" w:rsidRPr="00BD5546" w:rsidRDefault="00FC4DB3" w:rsidP="006A5DF1">
      <w:pPr>
        <w:rPr>
          <w:sz w:val="22"/>
          <w:szCs w:val="22"/>
        </w:rPr>
      </w:pPr>
      <w:r w:rsidRPr="00FC4DB3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FC4DB3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880A67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NA/P/224/2020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C4DB3" w:rsidRPr="00FC4DB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C4DB3" w:rsidRPr="00FC4DB3">
        <w:rPr>
          <w:b/>
          <w:bCs/>
          <w:sz w:val="22"/>
          <w:szCs w:val="22"/>
        </w:rPr>
        <w:t>Dostawa urządzenia wielofunkcyjnego (kopiarka, skaner, drukarka) wraz z dostawą i szkoleniem.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C4DB3" w:rsidRPr="00FC4DB3">
        <w:rPr>
          <w:b/>
          <w:sz w:val="22"/>
          <w:szCs w:val="22"/>
        </w:rPr>
        <w:t>NA/P/224/2020</w:t>
      </w:r>
      <w:r w:rsidRPr="006A5DF1">
        <w:rPr>
          <w:b/>
          <w:sz w:val="22"/>
          <w:szCs w:val="22"/>
        </w:rPr>
        <w:t>.</w:t>
      </w:r>
    </w:p>
    <w:p w:rsidR="00FC4DB3" w:rsidRPr="00FC4DB3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FC4DB3" w:rsidRPr="00FC4DB3">
        <w:rPr>
          <w:b/>
          <w:sz w:val="22"/>
          <w:szCs w:val="22"/>
        </w:rPr>
        <w:t>Politechnika Rzeszowska</w:t>
      </w:r>
    </w:p>
    <w:p w:rsidR="0012774F" w:rsidRPr="006A5DF1" w:rsidRDefault="00FC4DB3" w:rsidP="00D8461B">
      <w:pPr>
        <w:spacing w:after="240" w:line="276" w:lineRule="auto"/>
        <w:jc w:val="both"/>
        <w:rPr>
          <w:sz w:val="22"/>
          <w:szCs w:val="22"/>
        </w:rPr>
      </w:pPr>
      <w:r w:rsidRPr="00FC4DB3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FC4DB3">
        <w:rPr>
          <w:sz w:val="22"/>
          <w:szCs w:val="22"/>
        </w:rPr>
        <w:t>(</w:t>
      </w:r>
      <w:proofErr w:type="spellStart"/>
      <w:r w:rsidRPr="00FC4DB3">
        <w:rPr>
          <w:sz w:val="22"/>
          <w:szCs w:val="22"/>
        </w:rPr>
        <w:t>t.j</w:t>
      </w:r>
      <w:proofErr w:type="spellEnd"/>
      <w:r w:rsidRPr="00FC4DB3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C4DB3" w:rsidRPr="006A5DF1" w:rsidTr="00DB7CC8">
        <w:tc>
          <w:tcPr>
            <w:tcW w:w="9356" w:type="dxa"/>
            <w:shd w:val="clear" w:color="auto" w:fill="auto"/>
          </w:tcPr>
          <w:p w:rsidR="00FC4DB3" w:rsidRPr="006A5DF1" w:rsidRDefault="00FC4DB3" w:rsidP="00DB7C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FC4DB3">
              <w:rPr>
                <w:b/>
                <w:bCs/>
                <w:sz w:val="22"/>
                <w:szCs w:val="22"/>
              </w:rPr>
              <w:t>1</w:t>
            </w:r>
          </w:p>
          <w:p w:rsidR="00FC4DB3" w:rsidRPr="00FC4DB3" w:rsidRDefault="00FC4DB3" w:rsidP="00DB7C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4DB3">
              <w:rPr>
                <w:sz w:val="22"/>
                <w:szCs w:val="22"/>
              </w:rPr>
              <w:t>Proszę o informację co zamawiający ma konkretnie na myśli używając sformułowania  § 9</w:t>
            </w:r>
          </w:p>
          <w:p w:rsidR="00FC4DB3" w:rsidRPr="006A5DF1" w:rsidRDefault="00FC4DB3" w:rsidP="00DB7C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4DB3">
              <w:rPr>
                <w:sz w:val="22"/>
                <w:szCs w:val="22"/>
              </w:rPr>
              <w:t>pkt.   3. "W okresie gwarancji Wykonawca bez dodatkowego wynagrodzenia zobowiązuje się do bezpłatnej naprawy części" - w urządzeniu wielofunkcyjnym występują też części zużywające się jak np. bębny, zespół grzewczy, zespół transferowy, rolki i separatory. Są to części które nie podlegają naprawom gwarancyjnym ponieważ mają swoją określoną żywotność i są przeznaczone na określoną liczbę kopii.</w:t>
            </w:r>
          </w:p>
          <w:p w:rsidR="00FC4DB3" w:rsidRPr="006A5DF1" w:rsidRDefault="00FC4DB3" w:rsidP="00DB7CC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FC4DB3" w:rsidRPr="006A5DF1" w:rsidRDefault="00FC4DB3" w:rsidP="00DB7CC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FC4DB3">
              <w:rPr>
                <w:sz w:val="22"/>
                <w:szCs w:val="22"/>
              </w:rPr>
              <w:t>Wykonawca bez dodatkowego wynagrodzenia musi zobowiązać się do bezpłatnej naprawy części niezużywających się, które będą  podlegały naprawom gwarancyjnym.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bookmarkStart w:id="0" w:name="_GoBack"/>
      <w:bookmarkEnd w:id="0"/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782" w:rsidRDefault="00B72782">
      <w:r>
        <w:separator/>
      </w:r>
    </w:p>
  </w:endnote>
  <w:endnote w:type="continuationSeparator" w:id="0">
    <w:p w:rsidR="00B72782" w:rsidRDefault="00B72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7278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782" w:rsidRDefault="00B72782">
      <w:r>
        <w:separator/>
      </w:r>
    </w:p>
  </w:footnote>
  <w:footnote w:type="continuationSeparator" w:id="0">
    <w:p w:rsidR="00B72782" w:rsidRDefault="00B727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DB3" w:rsidRDefault="00FC4D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DB3" w:rsidRDefault="00FC4D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DB3" w:rsidRDefault="00FC4DB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2782"/>
    <w:rsid w:val="00031374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A67"/>
    <w:rsid w:val="00897AB0"/>
    <w:rsid w:val="008A3553"/>
    <w:rsid w:val="00A905AC"/>
    <w:rsid w:val="00B72782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4D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F72D5F1-11A4-4B6F-8FF6-D172AEB91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3</cp:revision>
  <cp:lastPrinted>2001-02-10T13:28:00Z</cp:lastPrinted>
  <dcterms:created xsi:type="dcterms:W3CDTF">2020-08-31T07:23:00Z</dcterms:created>
  <dcterms:modified xsi:type="dcterms:W3CDTF">2020-08-31T07:23:00Z</dcterms:modified>
</cp:coreProperties>
</file>