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12F2" w:rsidRPr="00F66A2D" w:rsidRDefault="00576F06" w:rsidP="00576F06">
      <w:pPr>
        <w:spacing w:line="360" w:lineRule="auto"/>
        <w:jc w:val="right"/>
        <w:rPr>
          <w:b/>
          <w:u w:val="single"/>
        </w:rPr>
      </w:pPr>
      <w:r w:rsidRPr="00F66A2D">
        <w:rPr>
          <w:b/>
          <w:u w:val="single"/>
        </w:rPr>
        <w:t>Zał. nr 1 do SIWZ</w:t>
      </w:r>
    </w:p>
    <w:p w:rsidR="006F12F2" w:rsidRPr="004A0B69" w:rsidRDefault="006F12F2" w:rsidP="004A0B69">
      <w:pPr>
        <w:pStyle w:val="Nagwek2"/>
        <w:widowControl/>
        <w:spacing w:line="360" w:lineRule="auto"/>
        <w:rPr>
          <w:szCs w:val="24"/>
        </w:rPr>
      </w:pPr>
      <w:r w:rsidRPr="00F66A2D">
        <w:rPr>
          <w:szCs w:val="24"/>
        </w:rPr>
        <w:t xml:space="preserve">WZÓR FORMULARZA OFERTY  </w:t>
      </w:r>
      <w:r w:rsidR="001B2F0F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0004C" w:rsidRDefault="00E0004C" w:rsidP="006F12F2"/>
                          <w:p w:rsidR="00E0004C" w:rsidRDefault="00E0004C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0004C" w:rsidRDefault="00E0004C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0004C" w:rsidRDefault="00E0004C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0004C" w:rsidRDefault="00E0004C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0004C" w:rsidRDefault="00E0004C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0004C" w:rsidRDefault="00E0004C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E0004C" w:rsidRDefault="00E0004C" w:rsidP="006F12F2"/>
                    <w:p w:rsidR="00E0004C" w:rsidRDefault="00E0004C" w:rsidP="006F12F2">
                      <w:pPr>
                        <w:rPr>
                          <w:sz w:val="12"/>
                        </w:rPr>
                      </w:pPr>
                    </w:p>
                    <w:p w:rsidR="00E0004C" w:rsidRDefault="00E0004C" w:rsidP="006F12F2">
                      <w:pPr>
                        <w:rPr>
                          <w:sz w:val="12"/>
                        </w:rPr>
                      </w:pPr>
                    </w:p>
                    <w:p w:rsidR="00E0004C" w:rsidRDefault="00E0004C" w:rsidP="006F12F2">
                      <w:pPr>
                        <w:rPr>
                          <w:sz w:val="12"/>
                        </w:rPr>
                      </w:pPr>
                    </w:p>
                    <w:p w:rsidR="00E0004C" w:rsidRDefault="00E0004C" w:rsidP="006F12F2">
                      <w:pPr>
                        <w:rPr>
                          <w:sz w:val="12"/>
                        </w:rPr>
                      </w:pPr>
                    </w:p>
                    <w:p w:rsidR="00E0004C" w:rsidRDefault="00E0004C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0004C" w:rsidRDefault="00E0004C" w:rsidP="006F12F2"/>
                  </w:txbxContent>
                </v:textbox>
              </v:roundrect>
            </w:pict>
          </mc:Fallback>
        </mc:AlternateContent>
      </w:r>
    </w:p>
    <w:p w:rsidR="006F12F2" w:rsidRPr="00F66A2D" w:rsidRDefault="006F12F2" w:rsidP="006F12F2">
      <w:pPr>
        <w:spacing w:line="360" w:lineRule="auto"/>
        <w:ind w:left="709" w:hanging="425"/>
        <w:jc w:val="both"/>
      </w:pPr>
    </w:p>
    <w:p w:rsidR="009E236E" w:rsidRPr="00F66A2D" w:rsidRDefault="009E236E" w:rsidP="00E0004C">
      <w:pPr>
        <w:ind w:firstLine="3969"/>
        <w:jc w:val="right"/>
        <w:rPr>
          <w:b/>
        </w:rPr>
      </w:pPr>
      <w:r w:rsidRPr="00F66A2D">
        <w:rPr>
          <w:b/>
        </w:rPr>
        <w:t>Politechnika Rzeszowska</w:t>
      </w:r>
    </w:p>
    <w:p w:rsidR="006F12F2" w:rsidRPr="00F66A2D" w:rsidRDefault="009E236E" w:rsidP="00E0004C">
      <w:pPr>
        <w:ind w:firstLine="3969"/>
        <w:jc w:val="right"/>
        <w:rPr>
          <w:b/>
        </w:rPr>
      </w:pPr>
      <w:r w:rsidRPr="00F66A2D">
        <w:rPr>
          <w:b/>
        </w:rPr>
        <w:t>Dział Logistyki i Zamówień Publicznych</w:t>
      </w:r>
    </w:p>
    <w:p w:rsidR="006F12F2" w:rsidRPr="00F66A2D" w:rsidRDefault="009E236E" w:rsidP="00E0004C">
      <w:pPr>
        <w:ind w:left="3969"/>
        <w:jc w:val="right"/>
        <w:rPr>
          <w:b/>
        </w:rPr>
      </w:pPr>
      <w:r w:rsidRPr="00F66A2D">
        <w:rPr>
          <w:b/>
        </w:rPr>
        <w:t>Al. Powstańców Warszawy</w:t>
      </w:r>
      <w:r w:rsidR="006F12F2" w:rsidRPr="00F66A2D">
        <w:rPr>
          <w:b/>
        </w:rPr>
        <w:t xml:space="preserve"> </w:t>
      </w:r>
      <w:r w:rsidRPr="00F66A2D">
        <w:rPr>
          <w:b/>
        </w:rPr>
        <w:t>12</w:t>
      </w:r>
    </w:p>
    <w:p w:rsidR="006F12F2" w:rsidRPr="00E0004C" w:rsidRDefault="009E236E" w:rsidP="004A0B69">
      <w:pPr>
        <w:ind w:firstLine="3969"/>
        <w:jc w:val="right"/>
        <w:rPr>
          <w:b/>
        </w:rPr>
      </w:pPr>
      <w:r w:rsidRPr="00F66A2D">
        <w:rPr>
          <w:b/>
        </w:rPr>
        <w:t>35-959</w:t>
      </w:r>
      <w:r w:rsidR="006F12F2" w:rsidRPr="00F66A2D">
        <w:rPr>
          <w:b/>
        </w:rPr>
        <w:t xml:space="preserve"> </w:t>
      </w:r>
      <w:r w:rsidRPr="00F66A2D">
        <w:rPr>
          <w:b/>
        </w:rPr>
        <w:t>Rzeszów</w:t>
      </w:r>
    </w:p>
    <w:p w:rsidR="006F12F2" w:rsidRPr="00F66A2D" w:rsidRDefault="006F12F2" w:rsidP="004A0B69">
      <w:pPr>
        <w:jc w:val="both"/>
      </w:pPr>
      <w:r w:rsidRPr="00F66A2D">
        <w:t>Nawiązując do ogłoszonego przetargu w trybie „</w:t>
      </w:r>
      <w:r w:rsidR="009E236E" w:rsidRPr="00F66A2D">
        <w:rPr>
          <w:b/>
        </w:rPr>
        <w:t>przetarg nieograniczony</w:t>
      </w:r>
      <w:r w:rsidRPr="00F66A2D">
        <w:t>” na:</w:t>
      </w:r>
    </w:p>
    <w:p w:rsidR="006F12F2" w:rsidRPr="00F66A2D" w:rsidRDefault="006F12F2" w:rsidP="004A0B69">
      <w:pPr>
        <w:jc w:val="both"/>
      </w:pPr>
      <w:r w:rsidRPr="00F66A2D">
        <w:t>„</w:t>
      </w:r>
      <w:r w:rsidR="0003123C" w:rsidRPr="0003123C">
        <w:rPr>
          <w:b/>
        </w:rPr>
        <w:t>Wykonanie i dostawa obiektu laboratoryjnego do testów oprogramowania sterującego</w:t>
      </w:r>
      <w:r w:rsidRPr="00F66A2D">
        <w:t>”.</w:t>
      </w:r>
    </w:p>
    <w:p w:rsidR="006F12F2" w:rsidRPr="00F66A2D" w:rsidRDefault="00DA130F" w:rsidP="006F12F2">
      <w:pPr>
        <w:spacing w:line="360" w:lineRule="auto"/>
        <w:ind w:hanging="284"/>
        <w:jc w:val="both"/>
      </w:pPr>
      <w:r w:rsidRPr="00F66A2D">
        <w:t xml:space="preserve">1) oferujemy wykonanie przedmiotu zamówienia: </w:t>
      </w:r>
    </w:p>
    <w:tbl>
      <w:tblPr>
        <w:tblW w:w="140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41"/>
        <w:gridCol w:w="3392"/>
      </w:tblGrid>
      <w:tr w:rsidR="00753217" w:rsidRPr="00F66A2D" w:rsidTr="004C02F9">
        <w:trPr>
          <w:jc w:val="center"/>
        </w:trPr>
        <w:tc>
          <w:tcPr>
            <w:tcW w:w="10641" w:type="dxa"/>
            <w:shd w:val="clear" w:color="auto" w:fill="F3F3F3"/>
            <w:vAlign w:val="center"/>
          </w:tcPr>
          <w:p w:rsidR="00753217" w:rsidRPr="00F66A2D" w:rsidRDefault="00753217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3392" w:type="dxa"/>
            <w:shd w:val="clear" w:color="auto" w:fill="F3F3F3"/>
            <w:vAlign w:val="center"/>
          </w:tcPr>
          <w:p w:rsidR="00753217" w:rsidRPr="00F66A2D" w:rsidRDefault="00753217" w:rsidP="006F12F2">
            <w:pPr>
              <w:pStyle w:val="Tekstpodstawowy"/>
              <w:jc w:val="center"/>
              <w:rPr>
                <w:b/>
              </w:rPr>
            </w:pPr>
            <w:r w:rsidRPr="00F66A2D">
              <w:rPr>
                <w:b/>
              </w:rPr>
              <w:t xml:space="preserve">Wartość brutto </w:t>
            </w:r>
          </w:p>
        </w:tc>
      </w:tr>
      <w:tr w:rsidR="00753217" w:rsidRPr="00F66A2D" w:rsidTr="004C02F9">
        <w:trPr>
          <w:trHeight w:val="567"/>
          <w:jc w:val="center"/>
        </w:trPr>
        <w:tc>
          <w:tcPr>
            <w:tcW w:w="10641" w:type="dxa"/>
          </w:tcPr>
          <w:p w:rsidR="004C02F9" w:rsidRPr="004C02F9" w:rsidRDefault="00753217" w:rsidP="004C02F9">
            <w:pPr>
              <w:pStyle w:val="Tekstpodstawowy"/>
              <w:spacing w:line="240" w:lineRule="auto"/>
            </w:pPr>
            <w:r w:rsidRPr="00F66A2D">
              <w:rPr>
                <w:b/>
              </w:rPr>
              <w:t>Temat:</w:t>
            </w:r>
            <w:r w:rsidRPr="00F66A2D">
              <w:t xml:space="preserve"> </w:t>
            </w:r>
            <w:r w:rsidR="0003123C" w:rsidRPr="0003123C">
              <w:t>Wykonanie i dostawa obiektu laboratoryjnego do testów oprogramowania sterującego</w:t>
            </w:r>
            <w:r w:rsidRPr="00F66A2D">
              <w:t xml:space="preserve"> </w:t>
            </w:r>
          </w:p>
        </w:tc>
        <w:tc>
          <w:tcPr>
            <w:tcW w:w="3392" w:type="dxa"/>
          </w:tcPr>
          <w:p w:rsidR="004C02F9" w:rsidRPr="00F66A2D" w:rsidRDefault="004C02F9" w:rsidP="006E407A">
            <w:pPr>
              <w:pStyle w:val="Tekstpodstawowy"/>
              <w:rPr>
                <w:b/>
              </w:rPr>
            </w:pPr>
          </w:p>
        </w:tc>
      </w:tr>
      <w:tr w:rsidR="008E4F93" w:rsidRPr="00F66A2D" w:rsidTr="004C02F9">
        <w:trPr>
          <w:trHeight w:val="969"/>
          <w:jc w:val="center"/>
        </w:trPr>
        <w:tc>
          <w:tcPr>
            <w:tcW w:w="10641" w:type="dxa"/>
            <w:tcBorders>
              <w:bottom w:val="single" w:sz="4" w:space="0" w:color="auto"/>
            </w:tcBorders>
          </w:tcPr>
          <w:p w:rsidR="008E4F93" w:rsidRPr="00F66A2D" w:rsidRDefault="008E4F93" w:rsidP="00753217">
            <w:pPr>
              <w:pStyle w:val="Tekstpodstawowy"/>
              <w:rPr>
                <w:b/>
              </w:rPr>
            </w:pPr>
            <w:r w:rsidRPr="00F66A2D">
              <w:rPr>
                <w:b/>
              </w:rPr>
              <w:t xml:space="preserve">W tym </w:t>
            </w:r>
          </w:p>
          <w:p w:rsidR="008E4F93" w:rsidRPr="00F66A2D" w:rsidRDefault="008E4F93" w:rsidP="00753217">
            <w:pPr>
              <w:pStyle w:val="Tekstpodstawowy"/>
              <w:rPr>
                <w:b/>
              </w:rPr>
            </w:pPr>
            <w:r w:rsidRPr="00F66A2D">
              <w:t xml:space="preserve">Etap I </w:t>
            </w:r>
          </w:p>
        </w:tc>
        <w:tc>
          <w:tcPr>
            <w:tcW w:w="3392" w:type="dxa"/>
            <w:vMerge w:val="restart"/>
            <w:tcBorders>
              <w:bottom w:val="single" w:sz="4" w:space="0" w:color="auto"/>
            </w:tcBorders>
          </w:tcPr>
          <w:p w:rsidR="008E4F93" w:rsidRPr="00F66A2D" w:rsidRDefault="008E4F93" w:rsidP="006E407A">
            <w:pPr>
              <w:pStyle w:val="Tekstpodstawowy"/>
              <w:rPr>
                <w:b/>
              </w:rPr>
            </w:pPr>
          </w:p>
        </w:tc>
      </w:tr>
      <w:tr w:rsidR="008E4F93" w:rsidRPr="00F66A2D" w:rsidTr="004C02F9">
        <w:trPr>
          <w:trHeight w:val="555"/>
          <w:jc w:val="center"/>
        </w:trPr>
        <w:tc>
          <w:tcPr>
            <w:tcW w:w="10641" w:type="dxa"/>
          </w:tcPr>
          <w:p w:rsidR="008E4F93" w:rsidRPr="00F66A2D" w:rsidRDefault="008E4F93" w:rsidP="00E0004C">
            <w:pPr>
              <w:pStyle w:val="Tekstpodstawowy"/>
              <w:rPr>
                <w:b/>
              </w:rPr>
            </w:pPr>
            <w:r w:rsidRPr="00F66A2D">
              <w:t>Etap II</w:t>
            </w:r>
          </w:p>
        </w:tc>
        <w:tc>
          <w:tcPr>
            <w:tcW w:w="3392" w:type="dxa"/>
            <w:vMerge/>
          </w:tcPr>
          <w:p w:rsidR="008E4F93" w:rsidRPr="00F66A2D" w:rsidRDefault="008E4F93" w:rsidP="006E407A">
            <w:pPr>
              <w:pStyle w:val="Tekstpodstawowy"/>
              <w:rPr>
                <w:b/>
              </w:rPr>
            </w:pPr>
          </w:p>
        </w:tc>
      </w:tr>
      <w:tr w:rsidR="00843C98" w:rsidRPr="006621CC" w:rsidTr="004C02F9">
        <w:trPr>
          <w:jc w:val="center"/>
        </w:trPr>
        <w:tc>
          <w:tcPr>
            <w:tcW w:w="14029" w:type="dxa"/>
            <w:gridSpan w:val="2"/>
          </w:tcPr>
          <w:p w:rsidR="00843C98" w:rsidRPr="006621CC" w:rsidRDefault="00843C98" w:rsidP="006E407A">
            <w:pPr>
              <w:pStyle w:val="Tekstpodstawowy"/>
            </w:pPr>
            <w:r w:rsidRPr="006621CC">
              <w:rPr>
                <w:b/>
              </w:rPr>
              <w:t>Temat:</w:t>
            </w:r>
            <w:r w:rsidRPr="006621CC">
              <w:t xml:space="preserve"> </w:t>
            </w:r>
            <w:r w:rsidR="0003123C" w:rsidRPr="0003123C">
              <w:t>Wykonanie i dostawa obiektu laboratoryjnego do testów oprogramowania sterującego</w:t>
            </w:r>
            <w:r w:rsidRPr="006621CC">
              <w:t xml:space="preserve"> </w:t>
            </w:r>
          </w:p>
          <w:p w:rsidR="00843C98" w:rsidRPr="006621CC" w:rsidRDefault="00E0004C" w:rsidP="006E407A">
            <w:pPr>
              <w:spacing w:line="360" w:lineRule="auto"/>
              <w:jc w:val="both"/>
            </w:pPr>
            <w:r w:rsidRPr="006621CC">
              <w:t>cena</w:t>
            </w:r>
            <w:r w:rsidR="00843C98" w:rsidRPr="006621CC">
              <w:t xml:space="preserve">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</w:t>
            </w:r>
          </w:p>
          <w:p w:rsidR="00843C98" w:rsidRPr="006621CC" w:rsidRDefault="00843C98" w:rsidP="006E407A">
            <w:pPr>
              <w:spacing w:line="360" w:lineRule="auto"/>
              <w:jc w:val="both"/>
              <w:rPr>
                <w:sz w:val="16"/>
                <w:szCs w:val="16"/>
              </w:rPr>
            </w:pPr>
          </w:p>
          <w:p w:rsidR="00843C98" w:rsidRPr="006621CC" w:rsidRDefault="00843C98" w:rsidP="006E407A">
            <w:pPr>
              <w:spacing w:line="360" w:lineRule="auto"/>
              <w:jc w:val="both"/>
            </w:pPr>
            <w:r w:rsidRPr="006621CC">
              <w:t>Etap  I:……………………………………zł brutto</w:t>
            </w:r>
          </w:p>
          <w:p w:rsidR="00843C98" w:rsidRPr="006621CC" w:rsidRDefault="00843C98" w:rsidP="006E407A">
            <w:pPr>
              <w:spacing w:line="360" w:lineRule="auto"/>
              <w:jc w:val="both"/>
            </w:pPr>
            <w:r w:rsidRPr="006621CC">
              <w:t>Etap II :……………………………………zł brutto</w:t>
            </w:r>
          </w:p>
        </w:tc>
      </w:tr>
    </w:tbl>
    <w:p w:rsidR="00890FBA" w:rsidRPr="006621CC" w:rsidRDefault="00890FBA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4E3181" w:rsidRPr="006621CC" w:rsidRDefault="00890FBA" w:rsidP="00DA130F">
      <w:pPr>
        <w:pStyle w:val="Tekstpodstawowywcity"/>
        <w:spacing w:line="360" w:lineRule="auto"/>
        <w:ind w:left="0" w:firstLine="0"/>
        <w:rPr>
          <w:b/>
          <w:szCs w:val="24"/>
          <w:u w:val="single"/>
        </w:rPr>
      </w:pPr>
      <w:r w:rsidRPr="006621CC">
        <w:rPr>
          <w:b/>
          <w:szCs w:val="24"/>
          <w:highlight w:val="yellow"/>
          <w:u w:val="single"/>
        </w:rPr>
        <w:t>II KRYTERIUM:</w:t>
      </w:r>
      <w:r w:rsidR="004E3181" w:rsidRPr="006621CC">
        <w:rPr>
          <w:b/>
          <w:szCs w:val="24"/>
          <w:highlight w:val="yellow"/>
          <w:u w:val="single"/>
        </w:rPr>
        <w:t xml:space="preserve"> Dodatkowe oprogramowani</w:t>
      </w:r>
      <w:r w:rsidR="004E3181" w:rsidRPr="006621CC">
        <w:rPr>
          <w:b/>
          <w:szCs w:val="24"/>
          <w:u w:val="single"/>
        </w:rPr>
        <w:t xml:space="preserve"> </w:t>
      </w:r>
    </w:p>
    <w:p w:rsidR="00890FBA" w:rsidRPr="006621CC" w:rsidRDefault="00890FBA" w:rsidP="0091290D">
      <w:pPr>
        <w:pStyle w:val="Tekstwstpniesformatowany"/>
        <w:tabs>
          <w:tab w:val="left" w:pos="17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621CC">
        <w:rPr>
          <w:rFonts w:ascii="Times New Roman" w:hAnsi="Times New Roman" w:cs="Times New Roman"/>
          <w:sz w:val="24"/>
          <w:szCs w:val="24"/>
        </w:rPr>
        <w:t xml:space="preserve">Instalacja na dostarczonym sprzęcie oprogramowania systemowego i narzędziowego wymaganego do programowania podzespołów przedmiotu zamówienia  </w:t>
      </w:r>
    </w:p>
    <w:p w:rsidR="004E3181" w:rsidRPr="006621CC" w:rsidRDefault="004E3181" w:rsidP="004A0B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621CC">
        <w:rPr>
          <w:sz w:val="96"/>
        </w:rPr>
        <w:t xml:space="preserve">□ </w:t>
      </w:r>
      <w:r w:rsidRPr="006621CC">
        <w:rPr>
          <w:b/>
        </w:rPr>
        <w:t xml:space="preserve">NIE                             </w:t>
      </w:r>
      <w:r w:rsidRPr="006621CC">
        <w:rPr>
          <w:b/>
        </w:rPr>
        <w:tab/>
      </w:r>
      <w:r w:rsidRPr="006621CC">
        <w:rPr>
          <w:b/>
          <w:sz w:val="96"/>
        </w:rPr>
        <w:t xml:space="preserve">□ </w:t>
      </w:r>
      <w:r w:rsidRPr="006621CC">
        <w:rPr>
          <w:b/>
        </w:rPr>
        <w:t>TAK</w:t>
      </w:r>
    </w:p>
    <w:p w:rsidR="004E3181" w:rsidRPr="006621CC" w:rsidRDefault="004E3181" w:rsidP="004A0B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6621CC">
        <w:rPr>
          <w:sz w:val="18"/>
        </w:rPr>
        <w:t>Proszę zaznaczyć znakiem X właściwe pole</w:t>
      </w:r>
    </w:p>
    <w:p w:rsidR="004E3181" w:rsidRPr="006621CC" w:rsidRDefault="004E3181" w:rsidP="004A0B69">
      <w:pPr>
        <w:pStyle w:val="Tekstwstpniesformatowany"/>
        <w:tabs>
          <w:tab w:val="left" w:pos="17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90FBA" w:rsidRPr="006621CC" w:rsidRDefault="004E3181" w:rsidP="004A0B69">
      <w:pPr>
        <w:pStyle w:val="Tekstwstpniesformatowany"/>
        <w:tabs>
          <w:tab w:val="left" w:pos="175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621CC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III KRYTERIUM – SZKOLENIE</w:t>
      </w:r>
    </w:p>
    <w:p w:rsidR="004E3181" w:rsidRPr="006621CC" w:rsidRDefault="00890FBA" w:rsidP="004A0B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621CC">
        <w:t xml:space="preserve">Bezpłatne przeszkolenie osoby wskazanej przez zamawiającego w zakresie obsługi dostarczonego sprzętu i oprogramowania  </w:t>
      </w:r>
      <w:r w:rsidRPr="006621CC">
        <w:br/>
      </w:r>
      <w:r w:rsidR="004E3181" w:rsidRPr="006621CC">
        <w:rPr>
          <w:sz w:val="96"/>
        </w:rPr>
        <w:t xml:space="preserve">□ </w:t>
      </w:r>
      <w:r w:rsidR="004E3181" w:rsidRPr="006621CC">
        <w:rPr>
          <w:b/>
        </w:rPr>
        <w:t xml:space="preserve">NIE                             </w:t>
      </w:r>
      <w:r w:rsidR="004E3181" w:rsidRPr="006621CC">
        <w:rPr>
          <w:b/>
        </w:rPr>
        <w:tab/>
      </w:r>
      <w:r w:rsidR="004E3181" w:rsidRPr="006621CC">
        <w:rPr>
          <w:b/>
          <w:sz w:val="96"/>
        </w:rPr>
        <w:t xml:space="preserve">□ </w:t>
      </w:r>
      <w:r w:rsidR="004E3181" w:rsidRPr="006621CC">
        <w:rPr>
          <w:b/>
        </w:rPr>
        <w:t>TAK</w:t>
      </w:r>
    </w:p>
    <w:p w:rsidR="004E3181" w:rsidRPr="006621CC" w:rsidRDefault="004E3181" w:rsidP="004A0B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6621CC">
        <w:rPr>
          <w:sz w:val="18"/>
        </w:rPr>
        <w:t>Proszę zaznaczyć znakiem X właściwe pole</w:t>
      </w:r>
    </w:p>
    <w:p w:rsidR="008D5443" w:rsidRPr="006621CC" w:rsidRDefault="008D5443" w:rsidP="004A0B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8D5443" w:rsidRPr="006621CC" w:rsidRDefault="008D5443" w:rsidP="004A0B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 w:rsidRPr="006621CC">
        <w:rPr>
          <w:b/>
          <w:highlight w:val="yellow"/>
          <w:u w:val="single"/>
        </w:rPr>
        <w:t xml:space="preserve">IV </w:t>
      </w:r>
      <w:r w:rsidR="005E18C7" w:rsidRPr="006621CC">
        <w:rPr>
          <w:b/>
          <w:highlight w:val="yellow"/>
          <w:u w:val="single"/>
        </w:rPr>
        <w:t xml:space="preserve"> KRYTERUM - </w:t>
      </w:r>
      <w:r w:rsidRPr="006621CC">
        <w:rPr>
          <w:b/>
          <w:highlight w:val="yellow"/>
          <w:u w:val="single"/>
        </w:rPr>
        <w:t>WSPARCIE TECHNICZNE</w:t>
      </w:r>
      <w:r w:rsidRPr="006621CC">
        <w:rPr>
          <w:b/>
          <w:u w:val="single"/>
        </w:rPr>
        <w:t xml:space="preserve"> </w:t>
      </w:r>
    </w:p>
    <w:p w:rsidR="00890FBA" w:rsidRPr="006621CC" w:rsidRDefault="00890FBA" w:rsidP="004A0B69">
      <w:pPr>
        <w:pStyle w:val="Tekstwstpniesformatowany"/>
        <w:tabs>
          <w:tab w:val="left" w:pos="175"/>
        </w:tabs>
        <w:ind w:left="340"/>
        <w:rPr>
          <w:rFonts w:ascii="Times New Roman" w:hAnsi="Times New Roman" w:cs="Times New Roman"/>
        </w:rPr>
      </w:pPr>
    </w:p>
    <w:p w:rsidR="006621CC" w:rsidRPr="006621CC" w:rsidRDefault="00890FBA" w:rsidP="004A0B69">
      <w:pPr>
        <w:pStyle w:val="Tekstwstpniesformatowany"/>
        <w:tabs>
          <w:tab w:val="left" w:pos="175"/>
        </w:tabs>
        <w:rPr>
          <w:rFonts w:ascii="Times New Roman" w:hAnsi="Times New Roman" w:cs="Times New Roman"/>
        </w:rPr>
      </w:pPr>
      <w:r w:rsidRPr="006621CC">
        <w:rPr>
          <w:rFonts w:ascii="Times New Roman" w:hAnsi="Times New Roman" w:cs="Times New Roman"/>
        </w:rPr>
        <w:t xml:space="preserve">Bezpłatne wsparcie techniczne w zakresie rozwiązywania problemów powstałych po dostarczeniu przedmiotu zamówienia, dotyczących programowania dostarczonego sprzętu, przez </w:t>
      </w:r>
    </w:p>
    <w:p w:rsidR="006621CC" w:rsidRPr="006621CC" w:rsidRDefault="006621CC" w:rsidP="004A0B69">
      <w:pPr>
        <w:pStyle w:val="Tekstwstpniesformatowany"/>
        <w:tabs>
          <w:tab w:val="left" w:pos="175"/>
        </w:tabs>
        <w:rPr>
          <w:rFonts w:ascii="Times New Roman" w:hAnsi="Times New Roman" w:cs="Times New Roman"/>
        </w:rPr>
      </w:pPr>
      <w:r w:rsidRPr="006621CC">
        <w:rPr>
          <w:rFonts w:ascii="Times New Roman" w:hAnsi="Times New Roman" w:cs="Times New Roman"/>
          <w:sz w:val="96"/>
        </w:rPr>
        <w:t>□</w:t>
      </w:r>
      <w:r w:rsidR="008E4F93">
        <w:rPr>
          <w:rFonts w:ascii="Times New Roman" w:hAnsi="Times New Roman" w:cs="Times New Roman"/>
        </w:rPr>
        <w:t>brak wsparcia</w:t>
      </w:r>
      <w:r w:rsidRPr="006621CC">
        <w:rPr>
          <w:rFonts w:ascii="Times New Roman" w:hAnsi="Times New Roman" w:cs="Times New Roman"/>
        </w:rPr>
        <w:t xml:space="preserve"> </w:t>
      </w:r>
    </w:p>
    <w:p w:rsidR="00890FBA" w:rsidRPr="006621CC" w:rsidRDefault="006621CC" w:rsidP="004A0B69">
      <w:pPr>
        <w:pStyle w:val="Tekstwstpniesformatowany"/>
        <w:tabs>
          <w:tab w:val="left" w:pos="175"/>
        </w:tabs>
        <w:rPr>
          <w:rFonts w:ascii="Times New Roman" w:hAnsi="Times New Roman" w:cs="Times New Roman"/>
        </w:rPr>
      </w:pPr>
      <w:r w:rsidRPr="006621CC">
        <w:rPr>
          <w:rFonts w:ascii="Times New Roman" w:hAnsi="Times New Roman" w:cs="Times New Roman"/>
          <w:sz w:val="96"/>
        </w:rPr>
        <w:t>□</w:t>
      </w:r>
      <w:r w:rsidR="0091290D">
        <w:rPr>
          <w:rFonts w:ascii="Times New Roman" w:hAnsi="Times New Roman" w:cs="Times New Roman"/>
        </w:rPr>
        <w:t xml:space="preserve">24 miesiące </w:t>
      </w:r>
    </w:p>
    <w:p w:rsidR="006621CC" w:rsidRPr="006621CC" w:rsidRDefault="006621CC" w:rsidP="004A0B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6621CC">
        <w:rPr>
          <w:sz w:val="18"/>
        </w:rPr>
        <w:t>Proszę zaznaczyć znakiem X właściwe pole</w:t>
      </w:r>
    </w:p>
    <w:p w:rsidR="006621CC" w:rsidRDefault="006621CC" w:rsidP="004A0B69">
      <w:pPr>
        <w:pStyle w:val="Tekstwstpniesformatowany"/>
        <w:tabs>
          <w:tab w:val="left" w:pos="175"/>
        </w:tabs>
        <w:rPr>
          <w:rFonts w:hint="eastAsia"/>
        </w:rPr>
      </w:pPr>
    </w:p>
    <w:p w:rsidR="004C02F9" w:rsidRDefault="004C02F9" w:rsidP="00890FBA">
      <w:pPr>
        <w:pStyle w:val="Tekstpodstawowywcity"/>
        <w:spacing w:line="360" w:lineRule="auto"/>
        <w:ind w:left="0" w:firstLine="0"/>
        <w:rPr>
          <w:b/>
          <w:highlight w:val="yellow"/>
          <w:u w:val="single"/>
        </w:rPr>
      </w:pPr>
    </w:p>
    <w:p w:rsidR="00A91947" w:rsidRPr="00A91947" w:rsidRDefault="00A91947" w:rsidP="00890FBA">
      <w:pPr>
        <w:pStyle w:val="Tekstpodstawowywcity"/>
        <w:spacing w:line="360" w:lineRule="auto"/>
        <w:ind w:left="0" w:firstLine="0"/>
        <w:rPr>
          <w:b/>
          <w:u w:val="single"/>
        </w:rPr>
      </w:pPr>
      <w:bookmarkStart w:id="0" w:name="_GoBack"/>
      <w:bookmarkEnd w:id="0"/>
      <w:r w:rsidRPr="00A91947">
        <w:rPr>
          <w:b/>
          <w:highlight w:val="yellow"/>
          <w:u w:val="single"/>
        </w:rPr>
        <w:lastRenderedPageBreak/>
        <w:t>V KRYTERIUM -REAKCJA SERWISOWA</w:t>
      </w:r>
      <w:r w:rsidRPr="00A91947">
        <w:rPr>
          <w:b/>
          <w:u w:val="single"/>
        </w:rPr>
        <w:t xml:space="preserve"> </w:t>
      </w:r>
    </w:p>
    <w:p w:rsidR="00890FBA" w:rsidRDefault="0091290D" w:rsidP="0091290D">
      <w:pPr>
        <w:pStyle w:val="Tekstpodstawowywcity"/>
        <w:ind w:left="0" w:firstLine="0"/>
      </w:pPr>
      <w:r w:rsidRPr="006621CC">
        <w:rPr>
          <w:sz w:val="96"/>
        </w:rPr>
        <w:t>□</w:t>
      </w:r>
      <w:r>
        <w:rPr>
          <w:sz w:val="96"/>
        </w:rPr>
        <w:t xml:space="preserve"> </w:t>
      </w:r>
      <w:r w:rsidR="00890FBA">
        <w:t xml:space="preserve">do 4 dni roboczych </w:t>
      </w:r>
    </w:p>
    <w:p w:rsidR="0091290D" w:rsidRDefault="0091290D" w:rsidP="0091290D">
      <w:pPr>
        <w:pStyle w:val="Tekstpodstawowywcity"/>
        <w:ind w:left="0" w:firstLine="0"/>
      </w:pPr>
      <w:r w:rsidRPr="006621CC">
        <w:rPr>
          <w:sz w:val="96"/>
        </w:rPr>
        <w:t>□</w:t>
      </w:r>
      <w:r>
        <w:rPr>
          <w:sz w:val="96"/>
        </w:rPr>
        <w:t xml:space="preserve"> </w:t>
      </w:r>
      <w:r w:rsidRPr="0091290D">
        <w:rPr>
          <w:szCs w:val="24"/>
        </w:rPr>
        <w:t>powyżej 4 dni roboczych</w:t>
      </w:r>
      <w:r>
        <w:rPr>
          <w:sz w:val="96"/>
        </w:rPr>
        <w:t xml:space="preserve"> </w:t>
      </w:r>
    </w:p>
    <w:p w:rsidR="0091290D" w:rsidRPr="006621CC" w:rsidRDefault="0091290D" w:rsidP="009129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6621CC">
        <w:rPr>
          <w:sz w:val="18"/>
        </w:rPr>
        <w:t>Proszę zaznaczyć znakiem X właściwe pole</w:t>
      </w:r>
    </w:p>
    <w:p w:rsidR="0091290D" w:rsidRDefault="0091290D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890FBA" w:rsidRDefault="00E37BBA" w:rsidP="00E37B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Zamawiający wymaga podania w poniższej wycenie szczegółowej (tabeli) marki/modelu/producenta, numer katalogowy oferowanego asortymentu. </w:t>
      </w:r>
      <w:r>
        <w:rPr>
          <w:b/>
          <w:color w:val="0D0D0D"/>
          <w:sz w:val="32"/>
          <w:szCs w:val="32"/>
          <w:highlight w:val="red"/>
          <w:u w:val="single"/>
        </w:rPr>
        <w:t>(Proszę podać wszystkie dane</w:t>
      </w:r>
      <w:r>
        <w:rPr>
          <w:b/>
          <w:sz w:val="28"/>
          <w:szCs w:val="28"/>
          <w:highlight w:val="red"/>
          <w:u w:val="single"/>
        </w:rPr>
        <w:t>)</w:t>
      </w:r>
      <w:r>
        <w:rPr>
          <w:b/>
          <w:sz w:val="28"/>
          <w:szCs w:val="28"/>
        </w:rPr>
        <w:t>.</w:t>
      </w:r>
    </w:p>
    <w:p w:rsidR="00E37BBA" w:rsidRPr="004A0B69" w:rsidRDefault="00E37BBA" w:rsidP="00E37B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tbl>
      <w:tblPr>
        <w:tblW w:w="167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1"/>
        <w:gridCol w:w="851"/>
        <w:gridCol w:w="3338"/>
        <w:gridCol w:w="3261"/>
        <w:gridCol w:w="1984"/>
        <w:gridCol w:w="2735"/>
      </w:tblGrid>
      <w:tr w:rsidR="006E407A" w:rsidRPr="00F66A2D" w:rsidTr="006E407A">
        <w:trPr>
          <w:trHeight w:val="855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jc w:val="center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jc w:val="center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3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jc w:val="center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Producent i model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jc w:val="center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Cena jednostkowa netto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jc w:val="center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Cena jednostkowa brutto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jc w:val="center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Wartość brutto</w:t>
            </w:r>
          </w:p>
        </w:tc>
      </w:tr>
      <w:tr w:rsidR="00F66A2D" w:rsidRPr="00F66A2D" w:rsidTr="00890FBA">
        <w:trPr>
          <w:trHeight w:val="630"/>
          <w:jc w:val="center"/>
        </w:trPr>
        <w:tc>
          <w:tcPr>
            <w:tcW w:w="167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A2D" w:rsidRPr="00F66A2D" w:rsidRDefault="00F66A2D">
            <w:pPr>
              <w:rPr>
                <w:color w:val="000000"/>
                <w:sz w:val="28"/>
                <w:szCs w:val="28"/>
              </w:rPr>
            </w:pPr>
            <w:r w:rsidRPr="00F66A2D">
              <w:rPr>
                <w:b/>
                <w:bCs/>
                <w:color w:val="C9211E"/>
                <w:sz w:val="28"/>
                <w:szCs w:val="28"/>
              </w:rPr>
              <w:t>ETAP I</w:t>
            </w:r>
          </w:p>
        </w:tc>
      </w:tr>
      <w:tr w:rsidR="00F66A2D" w:rsidRPr="00F66A2D" w:rsidTr="00890FBA">
        <w:trPr>
          <w:trHeight w:val="63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A2D" w:rsidRPr="00F66A2D" w:rsidRDefault="00F66A2D">
            <w:pPr>
              <w:rPr>
                <w:b/>
                <w:bCs/>
                <w:color w:val="C9211E"/>
              </w:rPr>
            </w:pPr>
            <w:r w:rsidRPr="00F66A2D">
              <w:rPr>
                <w:b/>
                <w:bCs/>
                <w:color w:val="C9211E"/>
              </w:rPr>
              <w:t>Łodzie z napędem elektrycznym i podstawowym wyposażeniem</w:t>
            </w:r>
          </w:p>
        </w:tc>
        <w:tc>
          <w:tcPr>
            <w:tcW w:w="121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6A2D" w:rsidRPr="00F66A2D" w:rsidRDefault="00F66A2D">
            <w:pPr>
              <w:rPr>
                <w:color w:val="000000"/>
                <w:sz w:val="22"/>
                <w:szCs w:val="22"/>
              </w:rPr>
            </w:pP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Łódka nr 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Łódka nr 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Stelaż dla łodzi nr 1 (wraz z montażem)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Stelaż dla łodzi nr 2 (wraz z montażem)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Silnik zaburtowy dla łodzi nr 1 (wraz z montażem)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Silnik zaburtowy dla łodzi nr 2 (wraz z montażem)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Akumulator Li-</w:t>
            </w:r>
            <w:proofErr w:type="spellStart"/>
            <w:r w:rsidRPr="00F66A2D">
              <w:rPr>
                <w:b/>
                <w:bCs/>
                <w:color w:val="000000"/>
                <w:sz w:val="22"/>
                <w:szCs w:val="22"/>
              </w:rPr>
              <w:t>ion</w:t>
            </w:r>
            <w:proofErr w:type="spellEnd"/>
            <w:r w:rsidRPr="00F66A2D">
              <w:rPr>
                <w:b/>
                <w:bCs/>
                <w:color w:val="000000"/>
                <w:sz w:val="22"/>
                <w:szCs w:val="22"/>
              </w:rPr>
              <w:t xml:space="preserve"> 7S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lastRenderedPageBreak/>
              <w:t>Ładowarka do akumulatorów Li-</w:t>
            </w:r>
            <w:proofErr w:type="spellStart"/>
            <w:r w:rsidRPr="00F66A2D">
              <w:rPr>
                <w:b/>
                <w:bCs/>
                <w:color w:val="000000"/>
                <w:sz w:val="22"/>
                <w:szCs w:val="22"/>
              </w:rPr>
              <w:t>ion</w:t>
            </w:r>
            <w:proofErr w:type="spellEnd"/>
            <w:r w:rsidRPr="00F66A2D">
              <w:rPr>
                <w:b/>
                <w:bCs/>
                <w:color w:val="000000"/>
                <w:sz w:val="22"/>
                <w:szCs w:val="22"/>
              </w:rPr>
              <w:t xml:space="preserve"> 7S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Panele fotowoltaiczne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6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Regulator ładowania akumulatora z paneli fotowoltaicznych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 xml:space="preserve">Kółka </w:t>
            </w:r>
            <w:proofErr w:type="spellStart"/>
            <w:r w:rsidRPr="00F66A2D">
              <w:rPr>
                <w:b/>
                <w:bCs/>
                <w:color w:val="000000"/>
                <w:sz w:val="22"/>
                <w:szCs w:val="22"/>
              </w:rPr>
              <w:t>slipowe</w:t>
            </w:r>
            <w:proofErr w:type="spellEnd"/>
            <w:r w:rsidRPr="00F66A2D">
              <w:rPr>
                <w:b/>
                <w:bCs/>
                <w:color w:val="000000"/>
                <w:sz w:val="22"/>
                <w:szCs w:val="22"/>
              </w:rPr>
              <w:t xml:space="preserve"> pawężowe (</w:t>
            </w:r>
            <w:proofErr w:type="spellStart"/>
            <w:r w:rsidRPr="00F66A2D">
              <w:rPr>
                <w:b/>
                <w:bCs/>
                <w:color w:val="000000"/>
                <w:sz w:val="22"/>
                <w:szCs w:val="22"/>
              </w:rPr>
              <w:t>kpl</w:t>
            </w:r>
            <w:proofErr w:type="spellEnd"/>
            <w:r w:rsidRPr="00F66A2D">
              <w:rPr>
                <w:b/>
                <w:bCs/>
                <w:color w:val="000000"/>
                <w:sz w:val="22"/>
                <w:szCs w:val="22"/>
              </w:rPr>
              <w:t>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Ręczna wciągarka łódki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Lina cumownicza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Kamizelka asekuracyjna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Kamizelka ratunkowa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F66A2D">
              <w:rPr>
                <w:b/>
                <w:bCs/>
                <w:color w:val="000000"/>
                <w:sz w:val="22"/>
                <w:szCs w:val="22"/>
              </w:rPr>
              <w:t>Spodniobuty</w:t>
            </w:r>
            <w:proofErr w:type="spellEnd"/>
            <w:r w:rsidRPr="00F66A2D">
              <w:rPr>
                <w:b/>
                <w:bCs/>
                <w:color w:val="000000"/>
                <w:sz w:val="22"/>
                <w:szCs w:val="22"/>
              </w:rPr>
              <w:t xml:space="preserve"> (wodery)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6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Plandeka wielosezonowa do przykrycia łódki (przed deszczem)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 xml:space="preserve">Linka </w:t>
            </w:r>
            <w:proofErr w:type="spellStart"/>
            <w:r w:rsidRPr="00F66A2D">
              <w:rPr>
                <w:b/>
                <w:bCs/>
                <w:color w:val="000000"/>
                <w:sz w:val="22"/>
                <w:szCs w:val="22"/>
              </w:rPr>
              <w:t>przeciwkradzieżowa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Alarm wstrząsowy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Duża torba podróżna na kółkach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Torba podróżna (na osprzęt, ok. 140L)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72492" w:rsidRPr="00F66A2D" w:rsidTr="00890FBA">
        <w:trPr>
          <w:trHeight w:val="300"/>
          <w:jc w:val="center"/>
        </w:trPr>
        <w:tc>
          <w:tcPr>
            <w:tcW w:w="167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492" w:rsidRPr="00F66A2D" w:rsidRDefault="00072492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FF0000"/>
                <w:sz w:val="22"/>
                <w:szCs w:val="22"/>
              </w:rPr>
              <w:t> </w:t>
            </w:r>
            <w:r w:rsidRPr="00F66A2D">
              <w:rPr>
                <w:b/>
                <w:bCs/>
                <w:color w:val="FF0000"/>
                <w:sz w:val="28"/>
                <w:szCs w:val="28"/>
              </w:rPr>
              <w:t>ETAP II</w:t>
            </w:r>
          </w:p>
        </w:tc>
      </w:tr>
      <w:tr w:rsidR="00072492" w:rsidRPr="00F66A2D" w:rsidTr="00890FBA">
        <w:trPr>
          <w:trHeight w:val="315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492" w:rsidRPr="00F66A2D" w:rsidRDefault="00072492">
            <w:pPr>
              <w:rPr>
                <w:b/>
                <w:bCs/>
                <w:color w:val="C9211E"/>
              </w:rPr>
            </w:pPr>
            <w:r w:rsidRPr="00F66A2D">
              <w:rPr>
                <w:b/>
                <w:bCs/>
                <w:color w:val="C9211E"/>
              </w:rPr>
              <w:t>Sterowanie napędem łódki</w:t>
            </w:r>
          </w:p>
        </w:tc>
        <w:tc>
          <w:tcPr>
            <w:tcW w:w="121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2492" w:rsidRPr="00F66A2D" w:rsidRDefault="00072492">
            <w:pPr>
              <w:rPr>
                <w:color w:val="000000"/>
                <w:sz w:val="22"/>
                <w:szCs w:val="22"/>
              </w:rPr>
            </w:pPr>
          </w:p>
        </w:tc>
      </w:tr>
      <w:tr w:rsidR="006E407A" w:rsidRPr="00F66A2D" w:rsidTr="006E407A">
        <w:trPr>
          <w:trHeight w:val="6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Silniki krokowe z przekładniami do obracania kolumn silników napędowych wraz z montażem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Moduły mikroprocesorowe do napędu łódki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3C98" w:rsidRPr="00F66A2D" w:rsidTr="00890FBA">
        <w:trPr>
          <w:trHeight w:val="285"/>
          <w:jc w:val="center"/>
        </w:trPr>
        <w:tc>
          <w:tcPr>
            <w:tcW w:w="167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C98" w:rsidRPr="00F66A2D" w:rsidRDefault="00843C98">
            <w:pPr>
              <w:rPr>
                <w:color w:val="000000"/>
                <w:sz w:val="22"/>
                <w:szCs w:val="22"/>
              </w:rPr>
            </w:pPr>
          </w:p>
        </w:tc>
      </w:tr>
      <w:tr w:rsidR="006E407A" w:rsidRPr="00F66A2D" w:rsidTr="006E407A">
        <w:trPr>
          <w:trHeight w:val="315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C9211E"/>
              </w:rPr>
            </w:pPr>
            <w:r w:rsidRPr="00F66A2D">
              <w:rPr>
                <w:b/>
                <w:bCs/>
                <w:color w:val="C9211E"/>
              </w:rPr>
              <w:t>Sterowanie operatorskie wraz z montażem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Wielozadaniowa platforma sprzętowo-programowa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Ekran dotykowy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Moduł wizyjny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Mała kamerka typu sportowego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F66A2D">
              <w:rPr>
                <w:b/>
                <w:bCs/>
                <w:color w:val="000000"/>
                <w:sz w:val="22"/>
                <w:szCs w:val="22"/>
              </w:rPr>
              <w:t>Powerbank</w:t>
            </w:r>
            <w:proofErr w:type="spellEnd"/>
            <w:r w:rsidRPr="00F66A2D">
              <w:rPr>
                <w:b/>
                <w:bCs/>
                <w:color w:val="000000"/>
                <w:sz w:val="22"/>
                <w:szCs w:val="22"/>
              </w:rPr>
              <w:t xml:space="preserve"> 20 000 </w:t>
            </w:r>
            <w:proofErr w:type="spellStart"/>
            <w:r w:rsidRPr="00F66A2D">
              <w:rPr>
                <w:b/>
                <w:bCs/>
                <w:color w:val="000000"/>
                <w:sz w:val="22"/>
                <w:szCs w:val="22"/>
              </w:rPr>
              <w:t>mAh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lastRenderedPageBreak/>
              <w:t xml:space="preserve">Karta pamięci </w:t>
            </w:r>
            <w:proofErr w:type="spellStart"/>
            <w:r w:rsidRPr="00F66A2D">
              <w:rPr>
                <w:b/>
                <w:bCs/>
                <w:color w:val="000000"/>
                <w:sz w:val="22"/>
                <w:szCs w:val="22"/>
              </w:rPr>
              <w:t>microSDHC</w:t>
            </w:r>
            <w:proofErr w:type="spellEnd"/>
            <w:r w:rsidRPr="00F66A2D">
              <w:rPr>
                <w:b/>
                <w:bCs/>
                <w:color w:val="000000"/>
                <w:sz w:val="22"/>
                <w:szCs w:val="22"/>
              </w:rPr>
              <w:t xml:space="preserve"> 32 GB (klasa 10)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3C98" w:rsidRPr="00F66A2D" w:rsidTr="00890FBA">
        <w:trPr>
          <w:trHeight w:val="300"/>
          <w:jc w:val="center"/>
        </w:trPr>
        <w:tc>
          <w:tcPr>
            <w:tcW w:w="167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C98" w:rsidRPr="00843C98" w:rsidRDefault="00843C9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6E407A" w:rsidRPr="00F66A2D" w:rsidTr="006E407A">
        <w:trPr>
          <w:trHeight w:val="315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C9211E"/>
              </w:rPr>
            </w:pPr>
            <w:r w:rsidRPr="00F66A2D">
              <w:rPr>
                <w:b/>
                <w:bCs/>
                <w:color w:val="C9211E"/>
              </w:rPr>
              <w:t>System kontrolno-pomiarowy wraz z montażem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Wielomodułowa platforma sprzętowo-programowa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 xml:space="preserve">Laserowe czujniki odległości </w:t>
            </w:r>
            <w:proofErr w:type="spellStart"/>
            <w:r w:rsidRPr="00F66A2D">
              <w:rPr>
                <w:b/>
                <w:bCs/>
                <w:color w:val="000000"/>
                <w:sz w:val="22"/>
                <w:szCs w:val="22"/>
              </w:rPr>
              <w:t>LiDAR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 xml:space="preserve">Serwomechanizm do obracania </w:t>
            </w:r>
            <w:proofErr w:type="spellStart"/>
            <w:r w:rsidRPr="00F66A2D">
              <w:rPr>
                <w:b/>
                <w:bCs/>
                <w:color w:val="000000"/>
                <w:sz w:val="22"/>
                <w:szCs w:val="22"/>
              </w:rPr>
              <w:t>LiDARem</w:t>
            </w:r>
            <w:proofErr w:type="spellEnd"/>
            <w:r w:rsidRPr="00F66A2D">
              <w:rPr>
                <w:b/>
                <w:bCs/>
                <w:color w:val="000000"/>
                <w:sz w:val="22"/>
                <w:szCs w:val="22"/>
              </w:rPr>
              <w:t>/kamerą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Wiatromierz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Ręczny anemometr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Rezystancyjny czujnik  nacisku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Czujniki temperatury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3C98" w:rsidRPr="00F66A2D" w:rsidTr="00890FBA">
        <w:trPr>
          <w:trHeight w:val="285"/>
          <w:jc w:val="center"/>
        </w:trPr>
        <w:tc>
          <w:tcPr>
            <w:tcW w:w="167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C98" w:rsidRPr="00F66A2D" w:rsidRDefault="00843C98">
            <w:pPr>
              <w:rPr>
                <w:color w:val="000000"/>
                <w:sz w:val="22"/>
                <w:szCs w:val="22"/>
              </w:rPr>
            </w:pPr>
          </w:p>
        </w:tc>
      </w:tr>
      <w:tr w:rsidR="006E407A" w:rsidRPr="00F66A2D" w:rsidTr="006E407A">
        <w:trPr>
          <w:trHeight w:val="315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C9211E"/>
              </w:rPr>
            </w:pPr>
            <w:r w:rsidRPr="00F66A2D">
              <w:rPr>
                <w:b/>
                <w:bCs/>
                <w:color w:val="C9211E"/>
              </w:rPr>
              <w:t>Zdalne sterowanie, akwizycja danych i alarmowanie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Notebook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Zewnętrzny dysk SSD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Torba na laptopa (notebooka)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Smartfon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F66A2D">
              <w:rPr>
                <w:b/>
                <w:bCs/>
                <w:color w:val="000000"/>
                <w:sz w:val="22"/>
                <w:szCs w:val="22"/>
              </w:rPr>
              <w:t>Smartwach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Router bezprzewodowy Wi-Fi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Krótkofalówka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Wodoszczelna kamerka sportowa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285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66A2D">
              <w:rPr>
                <w:b/>
                <w:bCs/>
                <w:color w:val="000000"/>
                <w:sz w:val="20"/>
                <w:szCs w:val="20"/>
              </w:rPr>
              <w:t>Uchwyt mocujący smartfon do stelaża na łódce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 xml:space="preserve">karta pamięci </w:t>
            </w:r>
            <w:proofErr w:type="spellStart"/>
            <w:r w:rsidRPr="00F66A2D">
              <w:rPr>
                <w:b/>
                <w:bCs/>
                <w:color w:val="000000"/>
                <w:sz w:val="22"/>
                <w:szCs w:val="22"/>
              </w:rPr>
              <w:t>microSDXC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43C98" w:rsidRPr="00F66A2D" w:rsidTr="00890FBA">
        <w:trPr>
          <w:trHeight w:val="285"/>
          <w:jc w:val="center"/>
        </w:trPr>
        <w:tc>
          <w:tcPr>
            <w:tcW w:w="167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C98" w:rsidRPr="00F66A2D" w:rsidRDefault="00843C98">
            <w:pPr>
              <w:rPr>
                <w:color w:val="000000"/>
                <w:sz w:val="22"/>
                <w:szCs w:val="22"/>
              </w:rPr>
            </w:pPr>
          </w:p>
        </w:tc>
      </w:tr>
      <w:tr w:rsidR="006E407A" w:rsidRPr="00F66A2D" w:rsidTr="006E407A">
        <w:trPr>
          <w:trHeight w:val="315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C9211E"/>
              </w:rPr>
            </w:pPr>
            <w:r w:rsidRPr="00F66A2D">
              <w:rPr>
                <w:b/>
                <w:bCs/>
                <w:color w:val="C9211E"/>
              </w:rPr>
              <w:t>Bieżąca obsługa, kontrola i konserwacja sprzętu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6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lastRenderedPageBreak/>
              <w:t>Ładowarka Li-Pol / Li-HV / Li-</w:t>
            </w:r>
            <w:proofErr w:type="spellStart"/>
            <w:r w:rsidRPr="00F66A2D">
              <w:rPr>
                <w:b/>
                <w:bCs/>
                <w:color w:val="000000"/>
                <w:sz w:val="22"/>
                <w:szCs w:val="22"/>
              </w:rPr>
              <w:t>Ion</w:t>
            </w:r>
            <w:proofErr w:type="spellEnd"/>
            <w:r w:rsidRPr="00F66A2D">
              <w:rPr>
                <w:b/>
                <w:bCs/>
                <w:color w:val="000000"/>
                <w:sz w:val="22"/>
                <w:szCs w:val="22"/>
              </w:rPr>
              <w:t xml:space="preserve"> / Li-Fe / Ni-Cd / Ni-MH z </w:t>
            </w:r>
            <w:proofErr w:type="spellStart"/>
            <w:r w:rsidRPr="00F66A2D">
              <w:rPr>
                <w:b/>
                <w:bCs/>
                <w:color w:val="000000"/>
                <w:sz w:val="22"/>
                <w:szCs w:val="22"/>
              </w:rPr>
              <w:t>balanserem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51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66A2D">
              <w:rPr>
                <w:b/>
                <w:bCs/>
                <w:color w:val="000000"/>
                <w:sz w:val="20"/>
                <w:szCs w:val="20"/>
              </w:rPr>
              <w:t>Ładowarka do akumulatorków cylindrycznych Ni-MH, Li-</w:t>
            </w:r>
            <w:proofErr w:type="spellStart"/>
            <w:r w:rsidRPr="00F66A2D">
              <w:rPr>
                <w:b/>
                <w:bCs/>
                <w:color w:val="000000"/>
                <w:sz w:val="20"/>
                <w:szCs w:val="20"/>
              </w:rPr>
              <w:t>ion</w:t>
            </w:r>
            <w:proofErr w:type="spellEnd"/>
            <w:r w:rsidRPr="00F66A2D">
              <w:rPr>
                <w:b/>
                <w:bCs/>
                <w:color w:val="000000"/>
                <w:sz w:val="20"/>
                <w:szCs w:val="20"/>
              </w:rPr>
              <w:t>, LiFePO4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Tester akumulatorów i baterii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Przenośny oscyloskop, analizator stanu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6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Multimetr cyfrowy ręczny z funkcją pomiaru indukcyjności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6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Przenośny (ręczny) miernik cęgowy do pomiaru prądu AC/DC i napięcia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Programowalny zasilacz laboratoryjny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Stacja lutownicza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Namiot ogrodowy (pawilon ogrodowy)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Przedłużacz bębnowy 50m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Przedłużacz ogrodowy 50 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6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Uchwyt z lupą i podstawką TRZECIA RĘKA z podświetleniem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285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66A2D">
              <w:rPr>
                <w:b/>
                <w:bCs/>
                <w:color w:val="000000"/>
                <w:sz w:val="20"/>
                <w:szCs w:val="20"/>
              </w:rPr>
              <w:t>Cyna i płyn do lutowania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3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Listwa zasilająca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600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66A2D">
              <w:rPr>
                <w:b/>
                <w:bCs/>
                <w:color w:val="000000"/>
                <w:sz w:val="22"/>
                <w:szCs w:val="22"/>
              </w:rPr>
              <w:t>Zestaw baterii i akumulatorków do aparatury pomiarowej wg opisu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285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66A2D">
              <w:rPr>
                <w:b/>
                <w:bCs/>
                <w:color w:val="000000"/>
                <w:sz w:val="20"/>
                <w:szCs w:val="20"/>
              </w:rPr>
              <w:t xml:space="preserve">Akumulator (pakiet) Li-Pol 6000 </w:t>
            </w:r>
            <w:proofErr w:type="spellStart"/>
            <w:r w:rsidRPr="00F66A2D">
              <w:rPr>
                <w:b/>
                <w:bCs/>
                <w:color w:val="000000"/>
                <w:sz w:val="20"/>
                <w:szCs w:val="20"/>
              </w:rPr>
              <w:t>mAh</w:t>
            </w:r>
            <w:proofErr w:type="spellEnd"/>
            <w:r w:rsidRPr="00F66A2D">
              <w:rPr>
                <w:b/>
                <w:bCs/>
                <w:color w:val="000000"/>
                <w:sz w:val="20"/>
                <w:szCs w:val="20"/>
              </w:rPr>
              <w:t>, 30C, 2S, 7,4 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E407A" w:rsidRPr="00F66A2D" w:rsidTr="006E407A">
        <w:trPr>
          <w:trHeight w:val="285"/>
          <w:jc w:val="center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07A" w:rsidRPr="00F66A2D" w:rsidRDefault="006E407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66A2D">
              <w:rPr>
                <w:b/>
                <w:bCs/>
                <w:color w:val="000000"/>
                <w:sz w:val="20"/>
                <w:szCs w:val="20"/>
              </w:rPr>
              <w:t xml:space="preserve">Akumulator (pakiet) Li-Pol 6000 </w:t>
            </w:r>
            <w:proofErr w:type="spellStart"/>
            <w:r w:rsidRPr="00F66A2D">
              <w:rPr>
                <w:b/>
                <w:bCs/>
                <w:color w:val="000000"/>
                <w:sz w:val="20"/>
                <w:szCs w:val="20"/>
              </w:rPr>
              <w:t>mAh</w:t>
            </w:r>
            <w:proofErr w:type="spellEnd"/>
            <w:r w:rsidRPr="00F66A2D">
              <w:rPr>
                <w:b/>
                <w:bCs/>
                <w:color w:val="000000"/>
                <w:sz w:val="20"/>
                <w:szCs w:val="20"/>
              </w:rPr>
              <w:t>, 30C, 3S, 11,1 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jc w:val="right"/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407A" w:rsidRPr="00F66A2D" w:rsidRDefault="006E407A">
            <w:pPr>
              <w:rPr>
                <w:color w:val="000000"/>
                <w:sz w:val="22"/>
                <w:szCs w:val="22"/>
              </w:rPr>
            </w:pPr>
            <w:r w:rsidRPr="00F66A2D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753217" w:rsidRPr="007B1B78" w:rsidRDefault="00753217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A91947" w:rsidRDefault="00A91947" w:rsidP="00A919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2) Oświadczamy, że zakres dostawy przewidzianej do wykonania jest zgodny z zakresem objętym specyfikacją istotnych warunków zamówienia.</w:t>
      </w:r>
    </w:p>
    <w:p w:rsidR="00A91947" w:rsidRDefault="00A91947" w:rsidP="00A919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4) oświadczamy, że zapoznaliśmy się ze specyfikacją istotnych warunków zamówienia i uznajemy się za związanych określonymi w niej zasadami postępowania oraz oświadczamy, że dostarczane </w:t>
      </w:r>
      <w:r w:rsidR="007B1B78">
        <w:t xml:space="preserve">sprzęty, materiały </w:t>
      </w:r>
      <w:r>
        <w:t xml:space="preserve">są fabrycznie nowe i pochodzą z bieżącej produkcji. </w:t>
      </w:r>
    </w:p>
    <w:p w:rsidR="00A91947" w:rsidRDefault="00A91947" w:rsidP="00A919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5) Oświadczamy, że uważamy się za związanych niniejszą ofertą na czas wskazany w specyfikacji istotnych warunków zamówienia,</w:t>
      </w:r>
    </w:p>
    <w:p w:rsidR="00A91947" w:rsidRDefault="00A91947" w:rsidP="00A919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/>
        </w:rPr>
      </w:pPr>
      <w:r>
        <w:rPr>
          <w:color w:val="000000"/>
        </w:rPr>
        <w:lastRenderedPageBreak/>
        <w:t>6) oświadczamy, iż oferujemy przedmiot zamówienia zgodny z wymaganiami i warunkami opisanymi w ustawie Prawo zamówień publicznych oraz określonymi przez zamawiającego w specyfikacji istotnych warunków zamówienia,</w:t>
      </w:r>
    </w:p>
    <w:p w:rsidR="00A91947" w:rsidRDefault="00A91947" w:rsidP="00A91947">
      <w:pPr>
        <w:spacing w:line="360" w:lineRule="auto"/>
        <w:jc w:val="both"/>
        <w:rPr>
          <w:b/>
        </w:rPr>
      </w:pPr>
      <w:r>
        <w:rPr>
          <w:b/>
        </w:rPr>
        <w:t>7) prosimy o zwrot pieniędzy wniesionych tytułem wadium na konto*:</w:t>
      </w:r>
    </w:p>
    <w:p w:rsidR="00A91947" w:rsidRDefault="00A91947" w:rsidP="00A91947">
      <w:pPr>
        <w:spacing w:line="360" w:lineRule="auto"/>
        <w:rPr>
          <w:b/>
        </w:rPr>
      </w:pPr>
      <w:r>
        <w:rPr>
          <w:b/>
        </w:rPr>
        <w:t>................................................................................................................................,</w:t>
      </w:r>
    </w:p>
    <w:p w:rsidR="00A91947" w:rsidRDefault="00A91947" w:rsidP="00A91947">
      <w:pPr>
        <w:spacing w:line="360" w:lineRule="auto"/>
        <w:ind w:left="284"/>
        <w:jc w:val="both"/>
        <w:rPr>
          <w:b/>
          <w:i/>
        </w:rPr>
      </w:pPr>
      <w:r>
        <w:rPr>
          <w:b/>
          <w:i/>
        </w:rPr>
        <w:t>* dotyczy tych wykonawców, którzy wnoszą wadium gotówką</w:t>
      </w:r>
    </w:p>
    <w:p w:rsidR="00A91947" w:rsidRDefault="00A91947" w:rsidP="00A919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>
        <w:rPr>
          <w:color w:val="000000"/>
        </w:rPr>
        <w:t xml:space="preserve">8) oferta liczy </w:t>
      </w:r>
      <w:r>
        <w:rPr>
          <w:b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A91947" w:rsidRDefault="00A91947" w:rsidP="00A919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9) Nazwa podwykonawcy i zakres rzeczowy, któremu Wykonawca zamierza powierzyć wykonanie części przedmiotu zamówienia lub całości przedmiotu zamówienia.</w:t>
      </w:r>
    </w:p>
    <w:p w:rsidR="00A91947" w:rsidRDefault="00A91947" w:rsidP="00A919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A91947" w:rsidTr="00BA55AE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947" w:rsidRDefault="00A91947" w:rsidP="00BA55AE">
            <w:pPr>
              <w:tabs>
                <w:tab w:val="center" w:pos="513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</w:pPr>
            <w:proofErr w:type="spellStart"/>
            <w:r>
              <w:t>Lp</w:t>
            </w:r>
            <w:proofErr w:type="spellEnd"/>
            <w:r>
              <w:tab/>
              <w:t xml:space="preserve">Nazwa 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947" w:rsidRDefault="00A91947" w:rsidP="00BA55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947" w:rsidRDefault="00A91947" w:rsidP="00BA55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>
              <w:t>Zakres rzeczowy</w:t>
            </w:r>
          </w:p>
        </w:tc>
      </w:tr>
      <w:tr w:rsidR="00A91947" w:rsidTr="00BA55AE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47" w:rsidRDefault="00A91947" w:rsidP="00BA55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47" w:rsidRDefault="00A91947" w:rsidP="00BA55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47" w:rsidRDefault="00A91947" w:rsidP="00BA55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  <w:tr w:rsidR="00A91947" w:rsidTr="00BA55AE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47" w:rsidRDefault="00A91947" w:rsidP="00BA55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47" w:rsidRDefault="00A91947" w:rsidP="00BA55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947" w:rsidRDefault="00A91947" w:rsidP="00BA55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</w:tbl>
    <w:p w:rsidR="00A91947" w:rsidRDefault="00A91947" w:rsidP="00A919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16"/>
        </w:rPr>
      </w:pPr>
    </w:p>
    <w:p w:rsidR="00A91947" w:rsidRDefault="00A91947" w:rsidP="00A919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A91947" w:rsidRDefault="00A91947" w:rsidP="00A919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 xml:space="preserve">10) oświadczamy, że zapoznaliśmy się z istotnymi postanowieniami umowy </w:t>
      </w:r>
      <w:r>
        <w:rPr>
          <w:color w:val="000000"/>
        </w:rPr>
        <w:t>(wzorem umowy),</w:t>
      </w:r>
      <w:r>
        <w:t xml:space="preserve"> które zostały zawarte w Specyfikacji Istotnych Warunków Zamówienia i zobowiązujemy się w przypadku wyboru naszej oferty do zawarcia umowy na zawartych tam warunkach w miejscu i terminie wyznaczonym przez Zamawiającego.</w:t>
      </w:r>
    </w:p>
    <w:p w:rsidR="00A91947" w:rsidRDefault="00A91947" w:rsidP="00A919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p w:rsidR="00A91947" w:rsidRDefault="00A91947" w:rsidP="00A919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11)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7919"/>
      </w:tblGrid>
      <w:tr w:rsidR="00A91947" w:rsidTr="00BA55A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47" w:rsidRDefault="00A91947" w:rsidP="00BA55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47" w:rsidRDefault="00A91947" w:rsidP="00BA55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A91947" w:rsidTr="00BA55A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47" w:rsidRDefault="00A91947" w:rsidP="00BA55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947" w:rsidRDefault="00A91947" w:rsidP="00BA55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  <w:r>
              <w:t>2.</w:t>
            </w:r>
          </w:p>
        </w:tc>
      </w:tr>
      <w:tr w:rsidR="00A91947" w:rsidTr="00BA55AE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47" w:rsidRDefault="00A91947" w:rsidP="00BA55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47" w:rsidRDefault="00A91947" w:rsidP="00BA55A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</w:tbl>
    <w:p w:rsidR="00A91947" w:rsidRDefault="00A91947" w:rsidP="00A919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pozostałe dokumenty, o których mowa w Specyfikacji Istotnych Warunków Zamówienia,</w:t>
      </w:r>
    </w:p>
    <w:p w:rsidR="00A91947" w:rsidRDefault="00A91947" w:rsidP="00A919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496"/>
        <w:jc w:val="both"/>
      </w:pPr>
      <w:r>
        <w:t>inne ................................................................. .</w:t>
      </w:r>
    </w:p>
    <w:p w:rsidR="00A91947" w:rsidRDefault="00A91947" w:rsidP="00A919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12. Wykonawca należy do sektora małych i średnich przedsiębiorstw*</w:t>
      </w:r>
    </w:p>
    <w:p w:rsidR="00A91947" w:rsidRDefault="00A91947" w:rsidP="00A91947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/>
        <w:jc w:val="center"/>
        <w:rPr>
          <w:b/>
        </w:rPr>
      </w:pPr>
      <w:r>
        <w:rPr>
          <w:b/>
          <w:sz w:val="56"/>
        </w:rPr>
        <w:t>□</w:t>
      </w:r>
      <w:r>
        <w:rPr>
          <w:b/>
          <w:sz w:val="96"/>
        </w:rPr>
        <w:t xml:space="preserve"> </w:t>
      </w:r>
      <w:r>
        <w:rPr>
          <w:b/>
        </w:rPr>
        <w:t xml:space="preserve"> NIE                  </w:t>
      </w:r>
      <w:r w:rsidR="007B1B78">
        <w:rPr>
          <w:b/>
        </w:rPr>
        <w:t xml:space="preserve">                                                    </w:t>
      </w:r>
      <w:r>
        <w:rPr>
          <w:b/>
        </w:rPr>
        <w:t xml:space="preserve">                                       </w:t>
      </w:r>
      <w:r>
        <w:rPr>
          <w:b/>
          <w:sz w:val="56"/>
        </w:rPr>
        <w:t>□</w:t>
      </w:r>
      <w:r>
        <w:rPr>
          <w:b/>
        </w:rPr>
        <w:t xml:space="preserve">  TAK</w:t>
      </w:r>
    </w:p>
    <w:p w:rsidR="00A91947" w:rsidRDefault="00A91947" w:rsidP="00A919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>*</w:t>
      </w:r>
      <w:r>
        <w:rPr>
          <w:sz w:val="20"/>
          <w:szCs w:val="20"/>
          <w:u w:val="single"/>
        </w:rPr>
        <w:t>Należy zaznaczyć znakiem X właściwe pole.</w:t>
      </w:r>
    </w:p>
    <w:p w:rsidR="00A91947" w:rsidRDefault="00A91947" w:rsidP="00A91947">
      <w:pPr>
        <w:ind w:hanging="284"/>
        <w:jc w:val="both"/>
        <w:rPr>
          <w:sz w:val="16"/>
          <w:szCs w:val="16"/>
        </w:rPr>
      </w:pPr>
      <w:r>
        <w:rPr>
          <w:color w:val="000000"/>
          <w:sz w:val="26"/>
          <w:szCs w:val="26"/>
        </w:rPr>
        <w:t xml:space="preserve">13. </w:t>
      </w:r>
      <w:r>
        <w:rPr>
          <w:color w:val="000000"/>
        </w:rPr>
        <w:t xml:space="preserve">Oświadczam, że wypełniłem obowiązki informacyjne przewidziane w art. 13 lub art. 14 RODO 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rPr>
          <w:sz w:val="16"/>
          <w:szCs w:val="16"/>
        </w:rPr>
        <w:t>.*</w:t>
      </w:r>
      <w:r>
        <w:rPr>
          <w:i/>
          <w:color w:val="000000"/>
          <w:sz w:val="16"/>
          <w:szCs w:val="16"/>
        </w:rPr>
        <w:t xml:space="preserve"> /Jeśli nie dotyczy wykreślić/</w:t>
      </w:r>
    </w:p>
    <w:p w:rsidR="00A91947" w:rsidRDefault="00A91947" w:rsidP="00A91947">
      <w:pPr>
        <w:pStyle w:val="NormalnyWeb"/>
        <w:spacing w:line="276" w:lineRule="auto"/>
        <w:jc w:val="both"/>
        <w:rPr>
          <w:i/>
          <w:color w:val="000000"/>
          <w:sz w:val="16"/>
          <w:szCs w:val="16"/>
        </w:rPr>
      </w:pPr>
      <w:r>
        <w:rPr>
          <w:i/>
          <w:color w:val="000000"/>
          <w:sz w:val="16"/>
          <w:szCs w:val="16"/>
        </w:rPr>
        <w:lastRenderedPageBreak/>
        <w:t xml:space="preserve">* W przypadku gdy wykonawca </w:t>
      </w:r>
      <w:r>
        <w:rPr>
          <w:i/>
          <w:sz w:val="16"/>
          <w:szCs w:val="16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16"/>
          <w:szCs w:val="16"/>
        </w:rPr>
        <w:t>(usunięcie treści oświadczenia przez jego wykreślenie).</w:t>
      </w:r>
    </w:p>
    <w:p w:rsidR="00A91947" w:rsidRDefault="00A91947" w:rsidP="00A919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>
        <w:rPr>
          <w:b/>
          <w:u w:val="single"/>
        </w:rPr>
        <w:t>UWAGA!!!!! Proszę wypełnić obowiązkowo.</w:t>
      </w:r>
    </w:p>
    <w:p w:rsidR="00A91947" w:rsidRDefault="00A91947" w:rsidP="00A919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Dane kontaktowe Wykonawcy:      </w:t>
      </w:r>
    </w:p>
    <w:p w:rsidR="00A91947" w:rsidRDefault="00A91947" w:rsidP="00A919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Pełna nazwa wykonawcy zgodnie z wpisem do ewidencji dz</w:t>
      </w:r>
      <w:r w:rsidR="004A0B69">
        <w:rPr>
          <w:b/>
        </w:rPr>
        <w:t>iałalności gospodarczej lub KRS</w:t>
      </w:r>
      <w:r>
        <w:rPr>
          <w:b/>
        </w:rPr>
        <w:t>:  ……………………………………………………………..</w:t>
      </w:r>
    </w:p>
    <w:p w:rsidR="00A91947" w:rsidRDefault="00A91947" w:rsidP="00A919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telefon ........................................</w:t>
      </w:r>
    </w:p>
    <w:p w:rsidR="00A91947" w:rsidRDefault="00A91947" w:rsidP="00A919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Fax. .............................................</w:t>
      </w:r>
    </w:p>
    <w:p w:rsidR="00A91947" w:rsidRDefault="00A91947" w:rsidP="00A919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 e-mail: .......................................</w:t>
      </w:r>
    </w:p>
    <w:p w:rsidR="00A91947" w:rsidRDefault="00A91947" w:rsidP="00A919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>NIP   : ..........................................</w:t>
      </w:r>
    </w:p>
    <w:p w:rsidR="00A91947" w:rsidRDefault="00A91947" w:rsidP="00A91947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  <w:rPr>
          <w:position w:val="6"/>
        </w:rPr>
      </w:pPr>
    </w:p>
    <w:p w:rsidR="00A91947" w:rsidRDefault="00A91947" w:rsidP="00A91947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  <w:jc w:val="right"/>
      </w:pPr>
      <w:r>
        <w:t xml:space="preserve">dnia </w:t>
      </w:r>
      <w:r>
        <w:tab/>
      </w:r>
      <w:r>
        <w:tab/>
        <w:t>…………………………………………</w:t>
      </w:r>
    </w:p>
    <w:p w:rsidR="00A91947" w:rsidRDefault="00A91947" w:rsidP="00A91947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right"/>
      </w:pPr>
      <w:r>
        <w:rPr>
          <w:position w:val="6"/>
        </w:rPr>
        <w:t>podpis osoby uprawnionej do składania oświadczeń woli w imieniu Wykonawcy</w:t>
      </w:r>
    </w:p>
    <w:p w:rsidR="00DA130F" w:rsidRPr="00F66A2D" w:rsidRDefault="00DA130F" w:rsidP="00A91947">
      <w:pPr>
        <w:spacing w:line="360" w:lineRule="auto"/>
        <w:jc w:val="both"/>
      </w:pPr>
    </w:p>
    <w:sectPr w:rsidR="00DA130F" w:rsidRPr="00F66A2D" w:rsidSect="007532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2F74" w:rsidRDefault="00C32F74">
      <w:r>
        <w:separator/>
      </w:r>
    </w:p>
  </w:endnote>
  <w:endnote w:type="continuationSeparator" w:id="0">
    <w:p w:rsidR="00C32F74" w:rsidRDefault="00C32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Mono">
    <w:altName w:val="Courier New"/>
    <w:charset w:val="EE"/>
    <w:family w:val="modern"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04C" w:rsidRDefault="00E000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04C" w:rsidRDefault="00E0004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B2F0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0004C" w:rsidRDefault="00E0004C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04C" w:rsidRDefault="00E000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2F74" w:rsidRDefault="00C32F74">
      <w:r>
        <w:separator/>
      </w:r>
    </w:p>
  </w:footnote>
  <w:footnote w:type="continuationSeparator" w:id="0">
    <w:p w:rsidR="00C32F74" w:rsidRDefault="00C32F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04C" w:rsidRDefault="00E000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04C" w:rsidRDefault="00E000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04C" w:rsidRDefault="00E000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73C6485"/>
    <w:multiLevelType w:val="multilevel"/>
    <w:tmpl w:val="2488E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3"/>
  </w:num>
  <w:num w:numId="12">
    <w:abstractNumId w:val="11"/>
  </w:num>
  <w:num w:numId="13">
    <w:abstractNumId w:val="22"/>
  </w:num>
  <w:num w:numId="14">
    <w:abstractNumId w:val="33"/>
  </w:num>
  <w:num w:numId="15">
    <w:abstractNumId w:val="20"/>
  </w:num>
  <w:num w:numId="16">
    <w:abstractNumId w:val="32"/>
  </w:num>
  <w:num w:numId="17">
    <w:abstractNumId w:val="10"/>
  </w:num>
  <w:num w:numId="18">
    <w:abstractNumId w:val="14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0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174D"/>
    <w:rsid w:val="00016D63"/>
    <w:rsid w:val="0003123C"/>
    <w:rsid w:val="00072492"/>
    <w:rsid w:val="001B2F0F"/>
    <w:rsid w:val="00205D5A"/>
    <w:rsid w:val="00264B92"/>
    <w:rsid w:val="002735F9"/>
    <w:rsid w:val="00275899"/>
    <w:rsid w:val="00280050"/>
    <w:rsid w:val="00295DD2"/>
    <w:rsid w:val="00345612"/>
    <w:rsid w:val="003E3EB0"/>
    <w:rsid w:val="004368E0"/>
    <w:rsid w:val="00444444"/>
    <w:rsid w:val="004A0B69"/>
    <w:rsid w:val="004C02F9"/>
    <w:rsid w:val="004C4264"/>
    <w:rsid w:val="004E3181"/>
    <w:rsid w:val="00554A2B"/>
    <w:rsid w:val="00576F06"/>
    <w:rsid w:val="0058146E"/>
    <w:rsid w:val="00597545"/>
    <w:rsid w:val="005A3802"/>
    <w:rsid w:val="005E18C7"/>
    <w:rsid w:val="006033A5"/>
    <w:rsid w:val="00604962"/>
    <w:rsid w:val="006621CC"/>
    <w:rsid w:val="006E407A"/>
    <w:rsid w:val="006F12F2"/>
    <w:rsid w:val="006F5451"/>
    <w:rsid w:val="00753217"/>
    <w:rsid w:val="007B1B78"/>
    <w:rsid w:val="00831B3D"/>
    <w:rsid w:val="00843C98"/>
    <w:rsid w:val="0085366D"/>
    <w:rsid w:val="00884849"/>
    <w:rsid w:val="00890FBA"/>
    <w:rsid w:val="008A6390"/>
    <w:rsid w:val="008B0507"/>
    <w:rsid w:val="008B2454"/>
    <w:rsid w:val="008D5443"/>
    <w:rsid w:val="008E4F93"/>
    <w:rsid w:val="008F174D"/>
    <w:rsid w:val="0091290D"/>
    <w:rsid w:val="00935CA5"/>
    <w:rsid w:val="00957E1B"/>
    <w:rsid w:val="009A4ABA"/>
    <w:rsid w:val="009C24E5"/>
    <w:rsid w:val="009E236E"/>
    <w:rsid w:val="00A72098"/>
    <w:rsid w:val="00A91947"/>
    <w:rsid w:val="00A97DF6"/>
    <w:rsid w:val="00AA23A4"/>
    <w:rsid w:val="00B5672E"/>
    <w:rsid w:val="00BC16BF"/>
    <w:rsid w:val="00BD0C7B"/>
    <w:rsid w:val="00C214D6"/>
    <w:rsid w:val="00C27216"/>
    <w:rsid w:val="00C32F74"/>
    <w:rsid w:val="00CE1EC2"/>
    <w:rsid w:val="00D21922"/>
    <w:rsid w:val="00D67BAD"/>
    <w:rsid w:val="00D77E08"/>
    <w:rsid w:val="00DA130F"/>
    <w:rsid w:val="00E0004C"/>
    <w:rsid w:val="00E0656B"/>
    <w:rsid w:val="00E37BBA"/>
    <w:rsid w:val="00E9601B"/>
    <w:rsid w:val="00EB44DC"/>
    <w:rsid w:val="00F41BC7"/>
    <w:rsid w:val="00F65DB7"/>
    <w:rsid w:val="00F66A2D"/>
    <w:rsid w:val="00FC3634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D6E2B3"/>
  <w15:chartTrackingRefBased/>
  <w15:docId w15:val="{C6D2BE2D-7277-4A12-BBD9-18EEF27AB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customStyle="1" w:styleId="Indeks">
    <w:name w:val="Indeks"/>
    <w:basedOn w:val="Normalny"/>
    <w:qFormat/>
    <w:rsid w:val="00890FBA"/>
    <w:pPr>
      <w:widowControl w:val="0"/>
      <w:suppressLineNumbers/>
    </w:pPr>
    <w:rPr>
      <w:rFonts w:ascii="Liberation Serif" w:eastAsia="SimSun" w:hAnsi="Liberation Serif" w:cs="Lucida Sans"/>
      <w:lang w:eastAsia="zh-CN" w:bidi="hi-IN"/>
    </w:rPr>
  </w:style>
  <w:style w:type="paragraph" w:customStyle="1" w:styleId="Tekstwstpniesformatowany">
    <w:name w:val="Tekst wstępnie sformatowany"/>
    <w:basedOn w:val="Normalny"/>
    <w:qFormat/>
    <w:rsid w:val="00890FBA"/>
    <w:pPr>
      <w:widowControl w:val="0"/>
    </w:pPr>
    <w:rPr>
      <w:rFonts w:ascii="Liberation Mono" w:eastAsia="NSimSun" w:hAnsi="Liberation Mono" w:cs="Liberation Mono"/>
      <w:sz w:val="20"/>
      <w:szCs w:val="20"/>
      <w:lang w:eastAsia="zh-CN" w:bidi="hi-IN"/>
    </w:rPr>
  </w:style>
  <w:style w:type="character" w:customStyle="1" w:styleId="TekstpodstawowywcityZnak">
    <w:name w:val="Tekst podstawowy wcięty Znak"/>
    <w:link w:val="Tekstpodstawowywcity"/>
    <w:uiPriority w:val="99"/>
    <w:rsid w:val="00A91947"/>
    <w:rPr>
      <w:kern w:val="20"/>
      <w:sz w:val="24"/>
    </w:rPr>
  </w:style>
  <w:style w:type="paragraph" w:styleId="Tekstdymka">
    <w:name w:val="Balloon Text"/>
    <w:basedOn w:val="Normalny"/>
    <w:link w:val="TekstdymkaZnak"/>
    <w:rsid w:val="008E4F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E4F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9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109E1-4406-415C-9003-B128D531D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8</Pages>
  <Words>1234</Words>
  <Characters>7404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Grzegorz Dec</cp:lastModifiedBy>
  <cp:revision>4</cp:revision>
  <cp:lastPrinted>2020-09-03T08:28:00Z</cp:lastPrinted>
  <dcterms:created xsi:type="dcterms:W3CDTF">2020-09-03T11:02:00Z</dcterms:created>
  <dcterms:modified xsi:type="dcterms:W3CDTF">2020-09-03T12:54:00Z</dcterms:modified>
</cp:coreProperties>
</file>