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FC699B" w:rsidRPr="00FC699B">
        <w:rPr>
          <w:b/>
        </w:rPr>
        <w:t>NA/O/312/2020</w:t>
      </w:r>
      <w:r>
        <w:rPr>
          <w:b/>
          <w:lang w:val="pl-PL"/>
        </w:rPr>
        <w:t xml:space="preserve"> </w:t>
      </w:r>
      <w:r w:rsidR="00FC699B" w:rsidRPr="00FC699B">
        <w:rPr>
          <w:lang w:val="pl-PL"/>
        </w:rPr>
        <w:t>Rzeszów</w:t>
      </w:r>
      <w:r w:rsidR="00211900" w:rsidRPr="003209A8">
        <w:t xml:space="preserve">, </w:t>
      </w:r>
      <w:r w:rsidR="00FC699B" w:rsidRPr="00FC699B">
        <w:t>2020-10-12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B053B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053B9">
        <w:t>Podstawa pr</w:t>
      </w:r>
      <w:r w:rsidR="00F11D06" w:rsidRPr="00B053B9">
        <w:t xml:space="preserve">awna ogłoszenia: art. 4 pkt. 8 </w:t>
      </w:r>
      <w:r w:rsidR="007427DE" w:rsidRPr="00B053B9">
        <w:rPr>
          <w:bCs/>
        </w:rPr>
        <w:t xml:space="preserve">ustawy </w:t>
      </w:r>
      <w:r w:rsidR="00E67674" w:rsidRPr="00B053B9">
        <w:rPr>
          <w:bCs/>
        </w:rPr>
        <w:t xml:space="preserve">/ </w:t>
      </w:r>
      <w:r w:rsidR="007427DE" w:rsidRPr="00B053B9">
        <w:rPr>
          <w:bCs/>
        </w:rPr>
        <w:t xml:space="preserve">z dnia </w:t>
      </w:r>
      <w:r w:rsidR="007427DE" w:rsidRPr="00B053B9">
        <w:t xml:space="preserve">29 stycznia 2004 roku Prawo zamówień publicznych </w:t>
      </w:r>
      <w:r w:rsidR="00FC699B" w:rsidRPr="00B053B9">
        <w:t>(</w:t>
      </w:r>
      <w:proofErr w:type="spellStart"/>
      <w:r w:rsidR="00FC699B" w:rsidRPr="00B053B9">
        <w:t>t.j</w:t>
      </w:r>
      <w:proofErr w:type="spellEnd"/>
      <w:r w:rsidR="00FC699B" w:rsidRPr="00B053B9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FC699B" w:rsidP="00583EF9">
      <w:pPr>
        <w:spacing w:line="360" w:lineRule="auto"/>
        <w:rPr>
          <w:b/>
        </w:rPr>
      </w:pPr>
      <w:r w:rsidRPr="00FC699B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FC699B">
        <w:rPr>
          <w:rFonts w:ascii="Arial" w:hAnsi="Arial" w:cs="Arial"/>
          <w:sz w:val="22"/>
          <w:szCs w:val="22"/>
          <w:lang w:val="de-DE"/>
        </w:rPr>
        <w:t xml:space="preserve"> </w:t>
      </w:r>
      <w:r w:rsidR="00B053B9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FC699B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FC699B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053B9">
        <w:rPr>
          <w:rFonts w:ascii="Times New Roman" w:hAnsi="Times New Roman"/>
          <w:sz w:val="24"/>
        </w:rPr>
        <w:t>nie dopuszcza składania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B053B9">
        <w:rPr>
          <w:rFonts w:ascii="Times New Roman" w:hAnsi="Times New Roman"/>
          <w:sz w:val="24"/>
        </w:rPr>
        <w:t>wyboru</w:t>
      </w:r>
      <w:r>
        <w:rPr>
          <w:rFonts w:ascii="Times New Roman" w:hAnsi="Times New Roman"/>
          <w:sz w:val="24"/>
        </w:rPr>
        <w:t xml:space="preserve"> ofert</w:t>
      </w:r>
      <w:r w:rsidR="00B053B9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175F1D" w:rsidTr="00175F1D">
        <w:tc>
          <w:tcPr>
            <w:tcW w:w="8859" w:type="dxa"/>
            <w:shd w:val="clear" w:color="auto" w:fill="F3F3F3"/>
            <w:vAlign w:val="center"/>
          </w:tcPr>
          <w:p w:rsidR="00175F1D" w:rsidRPr="00CA0351" w:rsidRDefault="00175F1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75F1D" w:rsidTr="00175F1D">
        <w:tc>
          <w:tcPr>
            <w:tcW w:w="8859" w:type="dxa"/>
          </w:tcPr>
          <w:p w:rsidR="00175F1D" w:rsidRDefault="00175F1D" w:rsidP="001B589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C699B">
              <w:t>Dostawa wielofunkcyjnego stanowiska do lutowania</w:t>
            </w:r>
          </w:p>
          <w:p w:rsidR="00175F1D" w:rsidRDefault="00175F1D" w:rsidP="001B589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C699B">
              <w:t>45262680-1 - Spawanie</w:t>
            </w:r>
            <w:r>
              <w:t xml:space="preserve"> </w:t>
            </w:r>
          </w:p>
          <w:p w:rsidR="00175F1D" w:rsidRDefault="00175F1D" w:rsidP="001B589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Opis zamówienia: Stanowisko do lutowania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Wyposażenie stanowiska</w:t>
            </w:r>
            <w:r w:rsidRPr="00FC699B">
              <w:tab/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1.</w:t>
            </w:r>
            <w:r w:rsidRPr="00FC699B">
              <w:tab/>
              <w:t>Wózek spawalniczy z palnikiem i reduktorami tlen, acetylen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regulacja prędkości od minimum  100 do co najmniej 1000 mm/min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szyna prowadząca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2.</w:t>
            </w:r>
            <w:r w:rsidRPr="00FC699B">
              <w:tab/>
              <w:t>Stół warsztatowy z wyposażeniem do posadowienia wózka spawalniczego: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wymiary: 120X60X75 mm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3.</w:t>
            </w:r>
            <w:r w:rsidRPr="00FC699B">
              <w:tab/>
              <w:t>Palnik ręczny oraz węże z odpowiednimi przyłączami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W skład kompletu palnika wchodzi: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rękojeść z nakrętką 1 szt.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nasadki do spawania nr 1÷6,  6 szt.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nasadka do cięcia 1 szt.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dysze tnące  4 szt.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lastRenderedPageBreak/>
              <w:t>"</w:t>
            </w:r>
            <w:r w:rsidRPr="00FC699B">
              <w:tab/>
              <w:t>dysza podgrzewająca  1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przystawka do cięcia 1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klucz uniwersalny do wymiany dysz 1 szt.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wałeczki do czyszczenia otworów 1 </w:t>
            </w:r>
            <w:proofErr w:type="spellStart"/>
            <w:r w:rsidRPr="00FC699B">
              <w:t>kpl</w:t>
            </w:r>
            <w:proofErr w:type="spellEnd"/>
            <w:r w:rsidRPr="00FC699B">
              <w:t xml:space="preserve">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uszczelki zapasowe 1 </w:t>
            </w:r>
            <w:proofErr w:type="spellStart"/>
            <w:r w:rsidRPr="00FC699B">
              <w:t>kpl</w:t>
            </w:r>
            <w:proofErr w:type="spellEnd"/>
            <w:r w:rsidRPr="00FC699B">
              <w:t xml:space="preserve">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 xml:space="preserve">opakowanie: kaseta metalowa 1 szt. 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4.</w:t>
            </w:r>
            <w:r w:rsidRPr="00FC699B">
              <w:tab/>
              <w:t>Wózek ręczny na dwie butle: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tlen, acetylen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5.</w:t>
            </w:r>
            <w:r w:rsidRPr="00FC699B">
              <w:tab/>
              <w:t>Stół warsztatowy z wyposażeniem (imadło, szafka )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wymiary: 1500x740x900 mm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6.</w:t>
            </w:r>
            <w:r w:rsidRPr="00FC699B">
              <w:tab/>
              <w:t>Zestaw do lutowania miękkiego: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Wyposażenie minimalne: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lutownica transformatorowa 75/45W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lutownica transformatorowa 100W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lutownica transformatorowa 125W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lutownica grzałkowa 100W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lutownica grzałkowa 160W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lutownica grzałkowa 500W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grot miedziany do lutownicy transformatorowej 3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grot do lutownicy grzałkowej 100W 3szt.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grot do lutownicy grzałkowej 160W 3szt.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grot do lutownicy grzałkowej 500W 3szt.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kalafonia 100 g.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salmiak 65x45x20 2 szt.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7.</w:t>
            </w:r>
            <w:r w:rsidRPr="00FC699B">
              <w:tab/>
              <w:t>Wózek warsztatowy z narzędziami (opis narzędzi)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Wyposażenie minimalne: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12-elementowy zestaw kluczy płasko-oczkowych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7-elementowy zestaw wkrętaków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74-elementowy zestaw wkrętaka z grotami wymiennymi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4-elementowy zestaw szczypiec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5-elementowy zestaw wkrętaków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35-elementowy zestaw kluczy nasadowych z chwytem kwadratowym 1/4"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19-elementowy zestaw kluczy nasadowych z chwytem kwadratowym 3/8"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18-elementowy zestaw kluczy nasadowych z chwytem kwadratowym 1/2"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"</w:t>
            </w:r>
            <w:r w:rsidRPr="00FC699B">
              <w:tab/>
              <w:t>28-elementowy zestaw kluczy trzpieniowych sześciokątnych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lastRenderedPageBreak/>
              <w:t>"</w:t>
            </w:r>
            <w:r w:rsidRPr="00FC699B">
              <w:tab/>
              <w:t>klucz dynamometryczny</w:t>
            </w:r>
          </w:p>
          <w:p w:rsidR="00175F1D" w:rsidRPr="00FC699B" w:rsidRDefault="00175F1D" w:rsidP="001B5895">
            <w:pPr>
              <w:spacing w:after="120"/>
              <w:jc w:val="both"/>
            </w:pPr>
            <w:r w:rsidRPr="00FC699B">
              <w:t>Przeznaczenie i stanowiska</w:t>
            </w:r>
            <w:r w:rsidRPr="00FC699B">
              <w:tab/>
            </w:r>
          </w:p>
          <w:p w:rsidR="00175F1D" w:rsidRDefault="00175F1D" w:rsidP="001B5895">
            <w:pPr>
              <w:spacing w:after="120"/>
              <w:jc w:val="both"/>
            </w:pPr>
            <w:r w:rsidRPr="00FC699B">
              <w:t>Stanowisko przeznaczone do wykonywania połączeń spajanych w sposób zmechanizowany z ustaloną prędkością przemieszczania  źródła ciepła. Wyposażenie w wózek z regulacją prędkości pozwoli na wykonywanie połączeń spajanych ze stała prędkością lub wykonywanie cięcia palnikiem. Oprzyrządowanie i narzędzia będą wykorzystywane do przygotowania próbek, do badań kalorymetrycznych z wykorzystaniem wózka z regulacją prędkości podczas spajania: łączenie termopar, montaż próbek w uchwycie kalorymetru.</w:t>
            </w:r>
          </w:p>
          <w:p w:rsidR="00A23D38" w:rsidRDefault="00A23D38" w:rsidP="001B5895">
            <w:pPr>
              <w:spacing w:after="120"/>
              <w:jc w:val="both"/>
            </w:pPr>
            <w:r>
              <w:t>Dostawa – Politechnika Rzeszowska w Stalowej Woli</w:t>
            </w:r>
          </w:p>
          <w:p w:rsidR="00175F1D" w:rsidRDefault="00175F1D" w:rsidP="001B5895">
            <w:pPr>
              <w:spacing w:after="120"/>
              <w:jc w:val="both"/>
              <w:rPr>
                <w:b/>
              </w:rPr>
            </w:pPr>
            <w:r w:rsidRPr="00FC699B">
              <w:rPr>
                <w:b/>
              </w:rPr>
              <w:t>Zamawiający nie dopuszcza składania ofert równoważnych</w:t>
            </w:r>
          </w:p>
          <w:p w:rsidR="00175F1D" w:rsidRDefault="00175F1D" w:rsidP="001B58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699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FC699B" w:rsidRPr="003209A8" w:rsidTr="001B5895">
        <w:tc>
          <w:tcPr>
            <w:tcW w:w="8640" w:type="dxa"/>
          </w:tcPr>
          <w:p w:rsidR="00FC699B" w:rsidRPr="003209A8" w:rsidRDefault="00FC699B" w:rsidP="00443D58">
            <w:pPr>
              <w:pStyle w:val="Tekstpodstawowy"/>
            </w:pPr>
            <w:r w:rsidRPr="00FC699B">
              <w:rPr>
                <w:b/>
              </w:rPr>
              <w:t>42 dni od daty udzielenia zamówienia</w:t>
            </w:r>
            <w:r w:rsidR="00443D58">
              <w:t xml:space="preserve"> </w:t>
            </w:r>
          </w:p>
        </w:tc>
        <w:tc>
          <w:tcPr>
            <w:tcW w:w="8640" w:type="dxa"/>
          </w:tcPr>
          <w:p w:rsidR="00FC699B" w:rsidRPr="003209A8" w:rsidRDefault="00FC699B" w:rsidP="001B589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DC7846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846" w:rsidRPr="00DC7846" w:rsidRDefault="00DC7846" w:rsidP="00DC784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IV. </w:t>
            </w:r>
            <w:r w:rsidRPr="00DC7846">
              <w:rPr>
                <w:b/>
                <w:bCs/>
                <w:color w:val="000000"/>
              </w:rPr>
              <w:t>OPIS SPOSOBU PRZYGOTOWANIA OFERTY</w:t>
            </w:r>
          </w:p>
          <w:p w:rsidR="00DC7846" w:rsidRPr="00DC7846" w:rsidRDefault="00DC7846" w:rsidP="00DC7846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DC7846">
              <w:rPr>
                <w:b/>
                <w:bCs/>
                <w:iCs/>
                <w:u w:val="single"/>
              </w:rPr>
              <w:t>Oferta musi być sporządzona według wzoru formularza oferty stanowiącego załącznik nr 1 do niniejszego ogłoszenia.</w:t>
            </w:r>
          </w:p>
          <w:p w:rsidR="00DC7846" w:rsidRPr="00DC7846" w:rsidRDefault="00DC7846" w:rsidP="00DC7846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DC7846">
              <w:rPr>
                <w:bCs/>
                <w:color w:val="000000"/>
              </w:rPr>
              <w:t xml:space="preserve">Do oferty należy dołączyć </w:t>
            </w:r>
            <w:r w:rsidRPr="00DC7846">
              <w:rPr>
                <w:b/>
                <w:bCs/>
                <w:color w:val="000000"/>
                <w:u w:val="single"/>
              </w:rPr>
              <w:t>w języku polskim</w:t>
            </w:r>
            <w:r w:rsidRPr="00DC7846">
              <w:rPr>
                <w:bCs/>
                <w:color w:val="000000"/>
              </w:rPr>
              <w:t xml:space="preserve"> </w:t>
            </w:r>
            <w:r w:rsidRPr="00DC7846">
              <w:rPr>
                <w:b/>
                <w:u w:val="single"/>
              </w:rPr>
              <w:t>broszury produktowe/katalog</w:t>
            </w:r>
            <w:r w:rsidRPr="00DC7846">
              <w:t xml:space="preserve"> produktowy/specyfikacja techniczna oferowanych urządzeń/materiałów potwierdzające spełnienie wszystkich parametrów określonych przez zamawiającego w ogłoszeniu o udzielanym zamówieniu.</w:t>
            </w:r>
          </w:p>
          <w:p w:rsidR="00DC7846" w:rsidRPr="00DC7846" w:rsidRDefault="00DC7846" w:rsidP="00DC7846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DC7846">
              <w:rPr>
                <w:bCs/>
                <w:color w:val="000000"/>
              </w:rPr>
              <w:t xml:space="preserve">Do oferty należy dołączyć </w:t>
            </w:r>
            <w:r w:rsidRPr="00DC7846">
              <w:rPr>
                <w:color w:val="000000"/>
              </w:rPr>
              <w:t>aktualny odpis z właściwego rejestru lub z centralnej ewidencji i informacji o działalności gospodarczej.</w:t>
            </w:r>
            <w:r w:rsidRPr="00DC7846">
              <w:t xml:space="preserve"> </w:t>
            </w:r>
          </w:p>
          <w:p w:rsidR="00DC7846" w:rsidRPr="00DC7846" w:rsidRDefault="00DC7846" w:rsidP="00DC7846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DC784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C7846" w:rsidRPr="00DC7846" w:rsidRDefault="00DC7846" w:rsidP="00DC7846">
            <w:pPr>
              <w:jc w:val="both"/>
              <w:rPr>
                <w:b/>
                <w:color w:val="000000"/>
              </w:rPr>
            </w:pPr>
            <w:r w:rsidRPr="00DC784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C7846" w:rsidRPr="00DC7846" w:rsidRDefault="00DC7846" w:rsidP="00DC7846">
            <w:pPr>
              <w:jc w:val="both"/>
              <w:rPr>
                <w:b/>
                <w:color w:val="000000"/>
              </w:rPr>
            </w:pPr>
            <w:r w:rsidRPr="00DC7846">
              <w:rPr>
                <w:b/>
                <w:color w:val="000000"/>
              </w:rPr>
              <w:t>Dodatkowe informację:</w:t>
            </w:r>
          </w:p>
          <w:p w:rsidR="00DC7846" w:rsidRPr="00DC7846" w:rsidRDefault="00DC7846" w:rsidP="00DC78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C7846">
              <w:rPr>
                <w:bCs/>
                <w:iCs/>
                <w:lang w:eastAsia="x-none"/>
              </w:rPr>
              <w:t>1</w:t>
            </w:r>
            <w:r w:rsidRPr="00DC7846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DC7846" w:rsidRPr="00DC7846" w:rsidRDefault="00DC7846" w:rsidP="00DC78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C7846">
              <w:rPr>
                <w:bCs/>
                <w:iCs/>
                <w:lang w:eastAsia="x-none"/>
              </w:rPr>
              <w:t>2</w:t>
            </w:r>
            <w:r w:rsidRPr="00DC7846">
              <w:rPr>
                <w:bCs/>
                <w:iCs/>
                <w:lang w:val="x-none" w:eastAsia="x-none"/>
              </w:rPr>
              <w:t>. Tre</w:t>
            </w:r>
            <w:r w:rsidRPr="00DC784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C7846">
              <w:rPr>
                <w:bCs/>
                <w:iCs/>
                <w:lang w:val="x-none" w:eastAsia="x-none"/>
              </w:rPr>
              <w:t>oferty musi odpowiada</w:t>
            </w:r>
            <w:r w:rsidRPr="00DC784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C7846">
              <w:rPr>
                <w:bCs/>
                <w:iCs/>
                <w:lang w:val="x-none" w:eastAsia="x-none"/>
              </w:rPr>
              <w:t>tre</w:t>
            </w:r>
            <w:r w:rsidRPr="00DC784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C7846">
              <w:rPr>
                <w:bCs/>
                <w:iCs/>
                <w:lang w:val="x-none" w:eastAsia="x-none"/>
              </w:rPr>
              <w:t>ci niniejszego ogłoszenia.</w:t>
            </w:r>
          </w:p>
          <w:p w:rsidR="00DC7846" w:rsidRPr="00DC7846" w:rsidRDefault="00DC7846" w:rsidP="00DC78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C7846">
              <w:rPr>
                <w:bCs/>
                <w:iCs/>
                <w:lang w:eastAsia="x-none"/>
              </w:rPr>
              <w:t>3</w:t>
            </w:r>
            <w:r w:rsidRPr="00DC7846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DC7846" w:rsidRPr="00DC7846" w:rsidRDefault="00DC7846" w:rsidP="00DC78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DC7846">
              <w:rPr>
                <w:bCs/>
                <w:iCs/>
                <w:lang w:eastAsia="x-none"/>
              </w:rPr>
              <w:t>4</w:t>
            </w:r>
            <w:r w:rsidRPr="00DC7846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DC7846">
              <w:rPr>
                <w:bCs/>
                <w:iCs/>
                <w:lang w:eastAsia="x-none"/>
              </w:rPr>
              <w:t>.</w:t>
            </w:r>
          </w:p>
          <w:p w:rsidR="00DC7846" w:rsidRPr="00DC7846" w:rsidRDefault="00DC7846" w:rsidP="00DC78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DC7846">
              <w:rPr>
                <w:bCs/>
                <w:iCs/>
                <w:lang w:eastAsia="x-none"/>
              </w:rPr>
              <w:t>5</w:t>
            </w:r>
            <w:r w:rsidRPr="00DC7846">
              <w:rPr>
                <w:bCs/>
                <w:iCs/>
                <w:lang w:val="x-none" w:eastAsia="x-none"/>
              </w:rPr>
              <w:t xml:space="preserve">. </w:t>
            </w:r>
            <w:r w:rsidRPr="00DC784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DC7846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DC7846">
              <w:rPr>
                <w:bCs/>
                <w:iCs/>
                <w:u w:val="single"/>
                <w:lang w:eastAsia="x-none"/>
              </w:rPr>
              <w:t xml:space="preserve"> </w:t>
            </w:r>
            <w:r w:rsidRPr="00DC7846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DC784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DC784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DC7846" w:rsidRPr="00DC7846" w:rsidRDefault="00DC7846" w:rsidP="00DC7846">
            <w:pPr>
              <w:jc w:val="both"/>
              <w:rPr>
                <w:b/>
              </w:rPr>
            </w:pPr>
            <w:r w:rsidRPr="00DC7846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DC7846">
              <w:rPr>
                <w:b/>
                <w:u w:val="single"/>
              </w:rPr>
              <w:t>pełnomocnictwo</w:t>
            </w:r>
            <w:r w:rsidRPr="00DC7846">
              <w:t>, które należy dołączyć do składanej oferty</w:t>
            </w:r>
          </w:p>
          <w:p w:rsidR="00DC7846" w:rsidRPr="00DC7846" w:rsidRDefault="00DC7846" w:rsidP="00DC7846">
            <w:pPr>
              <w:rPr>
                <w:color w:val="000000"/>
                <w:u w:val="single"/>
              </w:rPr>
            </w:pPr>
            <w:r w:rsidRPr="00DC7846">
              <w:rPr>
                <w:color w:val="000000"/>
                <w:u w:val="single"/>
              </w:rPr>
              <w:t>7. Oferta powinna zawierać:</w:t>
            </w:r>
          </w:p>
          <w:p w:rsidR="00DC7846" w:rsidRPr="00DC7846" w:rsidRDefault="00DC7846" w:rsidP="00DC784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DC7846">
              <w:rPr>
                <w:color w:val="000000"/>
              </w:rPr>
              <w:t>Dane teleadresowe firmy - numer NIP , REGON firmy itp.</w:t>
            </w:r>
          </w:p>
          <w:p w:rsidR="00DC7846" w:rsidRPr="00DC7846" w:rsidRDefault="00DC7846" w:rsidP="00DC784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DC7846">
              <w:rPr>
                <w:color w:val="000000"/>
              </w:rPr>
              <w:lastRenderedPageBreak/>
              <w:t>Wskazanie osoby do kontaktu w sprawie oferty (numer telefonu i e-mail).</w:t>
            </w:r>
          </w:p>
          <w:p w:rsidR="00DC7846" w:rsidRPr="00DC7846" w:rsidRDefault="00DC7846" w:rsidP="00DC784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DC7846">
              <w:rPr>
                <w:color w:val="000000"/>
              </w:rPr>
              <w:t>Proponowaną cenę brutto za realizację zamówienia.</w:t>
            </w:r>
          </w:p>
          <w:p w:rsidR="00211900" w:rsidRDefault="00DC7846" w:rsidP="00DC7846">
            <w:pPr>
              <w:spacing w:before="120"/>
            </w:pPr>
            <w:r w:rsidRPr="00DC7846">
              <w:t>8. 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D02BAE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BAE" w:rsidRPr="00D02BAE" w:rsidRDefault="00D02BAE" w:rsidP="00D02BAE">
            <w:pPr>
              <w:rPr>
                <w:b/>
                <w:bCs/>
                <w:color w:val="000000"/>
              </w:rPr>
            </w:pPr>
            <w:r w:rsidRPr="00D02BAE">
              <w:rPr>
                <w:b/>
                <w:bCs/>
                <w:color w:val="000000"/>
              </w:rPr>
              <w:t>VI. BADANIE OFERTY</w:t>
            </w:r>
          </w:p>
          <w:p w:rsidR="00D02BAE" w:rsidRPr="00D02BAE" w:rsidRDefault="00D02BAE" w:rsidP="00D02BA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D02BAE"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D02BAE" w:rsidRPr="00D02BAE" w:rsidRDefault="00D02BAE" w:rsidP="00D02BA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D02BAE"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D02BAE" w:rsidRPr="00D02BAE" w:rsidRDefault="00D02BAE" w:rsidP="00D02BA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D02BAE"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D02BAE" w:rsidRPr="00D02BAE" w:rsidRDefault="00D02BAE" w:rsidP="00D02BA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D02BAE"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D02BAE" w:rsidRPr="00D02BAE" w:rsidRDefault="00D02BAE" w:rsidP="00D02BA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D02BAE">
              <w:rPr>
                <w:rFonts w:eastAsia="Calibri" w:cs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D02BAE" w:rsidRPr="00D02BAE" w:rsidRDefault="00D02BAE" w:rsidP="00D02BA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D02BAE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D02BAE" w:rsidRPr="00D02BAE" w:rsidRDefault="00D02BAE" w:rsidP="00D02BA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D02BAE">
              <w:rPr>
                <w:rFonts w:eastAsia="Calibri"/>
                <w:bCs/>
              </w:rPr>
              <w:t xml:space="preserve">1) </w:t>
            </w:r>
            <w:r w:rsidRPr="00D02BAE">
              <w:rPr>
                <w:rFonts w:eastAsia="Calibri"/>
                <w:iCs/>
              </w:rPr>
              <w:t>Wykonawcy</w:t>
            </w:r>
            <w:r w:rsidRPr="00D02BAE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D02BAE" w:rsidRPr="00D02BAE" w:rsidRDefault="00D02BAE" w:rsidP="00D02BA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D02BAE">
              <w:rPr>
                <w:rFonts w:eastAsia="Calibri"/>
                <w:bCs/>
              </w:rPr>
              <w:t>2) Treść złożonej oferty n</w:t>
            </w:r>
            <w:r w:rsidRPr="00D02BAE">
              <w:rPr>
                <w:rFonts w:eastAsia="Calibri"/>
              </w:rPr>
              <w:t xml:space="preserve">ie odpowiada warunkom postępowania. </w:t>
            </w:r>
          </w:p>
          <w:p w:rsidR="00D02BAE" w:rsidRPr="00D02BAE" w:rsidRDefault="00D02BAE" w:rsidP="00D02BA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D02BAE">
              <w:rPr>
                <w:rFonts w:eastAsia="Calibri"/>
              </w:rPr>
              <w:t>3)</w:t>
            </w:r>
            <w:r w:rsidRPr="00D02BAE">
              <w:rPr>
                <w:rFonts w:eastAsia="Calibri"/>
                <w:color w:val="000000"/>
              </w:rPr>
              <w:t>) Oferty złożone po terminie</w:t>
            </w:r>
          </w:p>
          <w:p w:rsidR="00D02BAE" w:rsidRPr="00D02BAE" w:rsidRDefault="00D02BAE" w:rsidP="00D02BAE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D02BAE">
              <w:rPr>
                <w:rFonts w:eastAsia="Calibri"/>
                <w:b/>
                <w:color w:val="000000"/>
              </w:rPr>
              <w:t>UNIEWAŻNIENIE POSTĘPOWANIA</w:t>
            </w:r>
          </w:p>
          <w:p w:rsidR="00D02BAE" w:rsidRPr="00D02BAE" w:rsidRDefault="00D02BAE" w:rsidP="00D02BA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 w:rsidRPr="00D02BAE"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D02BAE" w:rsidRDefault="00D02BAE" w:rsidP="00D02BAE">
            <w:pPr>
              <w:spacing w:before="120"/>
              <w:rPr>
                <w:b/>
                <w:bCs/>
                <w:color w:val="000000"/>
              </w:rPr>
            </w:pPr>
            <w:r w:rsidRPr="00D02BAE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</w:t>
            </w:r>
            <w:r w:rsidR="00D02BAE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D02BAE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A23D3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FC699B" w:rsidRPr="00FC699B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A23D38">
              <w:rPr>
                <w:b/>
              </w:rPr>
              <w:t xml:space="preserve">„Oferta na: </w:t>
            </w:r>
            <w:r w:rsidR="00FC699B" w:rsidRPr="00A23D38">
              <w:rPr>
                <w:b/>
              </w:rPr>
              <w:t>Dostawa wielofunkcyjnego stanowiska do lutowania</w:t>
            </w:r>
            <w:r w:rsidR="00393B64" w:rsidRPr="00A23D38">
              <w:rPr>
                <w:b/>
              </w:rPr>
              <w:t xml:space="preserve"> NIE OTWIERAĆ przed </w:t>
            </w:r>
            <w:r w:rsidR="00FC699B" w:rsidRPr="00A23D38">
              <w:rPr>
                <w:b/>
              </w:rPr>
              <w:t>2020-10-</w:t>
            </w:r>
            <w:r w:rsidR="00B95A04">
              <w:rPr>
                <w:b/>
              </w:rPr>
              <w:t>20</w:t>
            </w:r>
            <w:r w:rsidR="00393B64" w:rsidRPr="00A23D38">
              <w:rPr>
                <w:b/>
              </w:rPr>
              <w:t xml:space="preserve"> godz. </w:t>
            </w:r>
            <w:r w:rsidR="00FC699B" w:rsidRPr="00A23D38">
              <w:rPr>
                <w:b/>
              </w:rPr>
              <w:t>10:15</w:t>
            </w:r>
            <w:r w:rsidR="00393B64" w:rsidRPr="00A23D38">
              <w:rPr>
                <w:b/>
              </w:rPr>
              <w:t xml:space="preserve"> - </w:t>
            </w:r>
            <w:r w:rsidR="00FC699B" w:rsidRPr="00A23D38">
              <w:rPr>
                <w:b/>
              </w:rPr>
              <w:t>NA/O/312/2020</w:t>
            </w:r>
            <w:r w:rsidR="00393B64" w:rsidRPr="00A23D38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B95A0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23D3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23D3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FC699B" w:rsidRPr="00A23D38">
              <w:rPr>
                <w:rFonts w:ascii="Times New Roman" w:hAnsi="Times New Roman"/>
                <w:sz w:val="24"/>
              </w:rPr>
              <w:t>siedzibie Zamawiającego</w:t>
            </w:r>
            <w:r w:rsidRPr="00A23D38">
              <w:rPr>
                <w:rFonts w:ascii="Times New Roman" w:hAnsi="Times New Roman"/>
                <w:sz w:val="24"/>
              </w:rPr>
              <w:t xml:space="preserve">, pokój nr </w:t>
            </w:r>
            <w:r w:rsidR="00FC699B" w:rsidRPr="00A23D38">
              <w:rPr>
                <w:rFonts w:ascii="Times New Roman" w:hAnsi="Times New Roman"/>
                <w:sz w:val="24"/>
              </w:rPr>
              <w:lastRenderedPageBreak/>
              <w:t>424-1, bud. V, al. Powstańców Warszawy 12, 35-959 Rzeszów</w:t>
            </w:r>
            <w:r w:rsidRPr="00A23D38">
              <w:rPr>
                <w:rFonts w:ascii="Times New Roman" w:hAnsi="Times New Roman"/>
                <w:sz w:val="24"/>
              </w:rPr>
              <w:t xml:space="preserve"> do dnia </w:t>
            </w:r>
            <w:r w:rsidR="00FC699B" w:rsidRPr="00B95A04">
              <w:rPr>
                <w:rFonts w:ascii="Times New Roman" w:hAnsi="Times New Roman"/>
                <w:b/>
                <w:sz w:val="24"/>
              </w:rPr>
              <w:t>2020-10-</w:t>
            </w:r>
            <w:r w:rsidR="00B95A04" w:rsidRPr="00B95A04">
              <w:rPr>
                <w:rFonts w:ascii="Times New Roman" w:hAnsi="Times New Roman"/>
                <w:b/>
                <w:sz w:val="24"/>
              </w:rPr>
              <w:t>20</w:t>
            </w:r>
            <w:r w:rsidRPr="00B95A04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FC699B" w:rsidRPr="00B95A04">
              <w:rPr>
                <w:rFonts w:ascii="Times New Roman" w:hAnsi="Times New Roman"/>
                <w:b/>
                <w:sz w:val="24"/>
              </w:rPr>
              <w:t>10:00</w:t>
            </w:r>
            <w:r w:rsidRPr="00B95A04">
              <w:rPr>
                <w:rFonts w:ascii="Times New Roman" w:hAnsi="Times New Roman"/>
                <w:b/>
                <w:sz w:val="24"/>
              </w:rPr>
              <w:t>.</w:t>
            </w:r>
          </w:p>
          <w:p w:rsidR="00A23D38" w:rsidRDefault="00A23D38" w:rsidP="00A23D3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23D38" w:rsidRDefault="00A23D38" w:rsidP="00A23D38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23D38" w:rsidRPr="003179C9" w:rsidRDefault="00A23D38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FC699B" w:rsidRPr="00FC699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377C98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C699B" w:rsidRPr="00A23D3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2020-10-</w:t>
            </w:r>
            <w:r w:rsidR="00377C9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</w:t>
            </w:r>
            <w:bookmarkStart w:id="0" w:name="_GoBack"/>
            <w:bookmarkEnd w:id="0"/>
            <w:r w:rsidRPr="00A23D3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C699B" w:rsidRPr="00A23D3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C699B" w:rsidRPr="00FC699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C699B" w:rsidRPr="00FC699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A23D3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D38" w:rsidRDefault="00A23D38" w:rsidP="00A23D3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23D38" w:rsidRPr="00693802" w:rsidRDefault="00A23D38" w:rsidP="00A23D3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FC699B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23D38" w:rsidRPr="00693802" w:rsidRDefault="00A23D38" w:rsidP="00A23D3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23D38" w:rsidRPr="00693802" w:rsidRDefault="00A23D38" w:rsidP="00A23D3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23D38" w:rsidRPr="00693802" w:rsidRDefault="00A23D38" w:rsidP="00A23D38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23D38" w:rsidRDefault="00A23D38" w:rsidP="00A23D3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23D3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D38" w:rsidRDefault="00A23D38" w:rsidP="00A23D3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A23D38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3D38" w:rsidRPr="00A23D38" w:rsidRDefault="00A23D38" w:rsidP="00A23D38">
      <w:pPr>
        <w:jc w:val="right"/>
        <w:rPr>
          <w:rFonts w:ascii="Arial" w:hAnsi="Arial" w:cs="Arial"/>
        </w:rPr>
      </w:pPr>
      <w:r w:rsidRPr="00A23D38">
        <w:rPr>
          <w:rFonts w:ascii="Arial" w:hAnsi="Arial" w:cs="Arial"/>
        </w:rPr>
        <w:t xml:space="preserve">Załącznik nr 1 </w:t>
      </w:r>
    </w:p>
    <w:p w:rsidR="00A23D38" w:rsidRDefault="00A23D3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C699B" w:rsidRPr="00FC699B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C699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C699B">
        <w:rPr>
          <w:rFonts w:ascii="Arial" w:hAnsi="Arial" w:cs="Arial"/>
        </w:rPr>
        <w:t>POLITECHNIKA RZESZOWSKA</w:t>
      </w:r>
    </w:p>
    <w:p w:rsidR="001B541E" w:rsidRPr="00A40632" w:rsidRDefault="00FC699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C699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C699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Default="00FC699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C699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C699B">
        <w:rPr>
          <w:rFonts w:ascii="Arial" w:hAnsi="Arial" w:cs="Arial"/>
        </w:rPr>
        <w:t>Rzeszów</w:t>
      </w:r>
    </w:p>
    <w:p w:rsidR="00A23D38" w:rsidRPr="00A23D38" w:rsidRDefault="00A23D38" w:rsidP="001B541E">
      <w:pPr>
        <w:pStyle w:val="Tekstpodstawowy"/>
        <w:ind w:left="360"/>
        <w:jc w:val="center"/>
        <w:rPr>
          <w:rFonts w:ascii="Arial" w:hAnsi="Arial" w:cs="Arial"/>
          <w:b/>
          <w:lang w:val="pl-PL"/>
        </w:rPr>
      </w:pPr>
      <w:r w:rsidRPr="00A23D38">
        <w:rPr>
          <w:rFonts w:ascii="Arial" w:hAnsi="Arial" w:cs="Arial"/>
          <w:b/>
          <w:lang w:val="pl-PL"/>
        </w:rPr>
        <w:t>NA/O/312/2020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FC699B" w:rsidRPr="00A23D3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FC699B" w:rsidRPr="00FC699B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C699B" w:rsidP="001B541E">
      <w:pPr>
        <w:ind w:left="142"/>
        <w:jc w:val="center"/>
        <w:rPr>
          <w:rFonts w:ascii="Arial" w:hAnsi="Arial" w:cs="Arial"/>
        </w:rPr>
      </w:pPr>
      <w:r w:rsidRPr="00FC699B">
        <w:rPr>
          <w:rFonts w:ascii="Arial" w:hAnsi="Arial" w:cs="Arial"/>
          <w:b/>
        </w:rPr>
        <w:t>Dostawa wielofunkcyjnego stanowiska do lutowania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77C9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23057" w:rsidTr="00623057">
        <w:tc>
          <w:tcPr>
            <w:tcW w:w="9142" w:type="dxa"/>
            <w:shd w:val="clear" w:color="auto" w:fill="F3F3F3"/>
            <w:vAlign w:val="center"/>
          </w:tcPr>
          <w:p w:rsidR="00623057" w:rsidRPr="00CA0351" w:rsidRDefault="0062305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23057" w:rsidTr="00623057">
        <w:tc>
          <w:tcPr>
            <w:tcW w:w="9142" w:type="dxa"/>
          </w:tcPr>
          <w:p w:rsidR="00623057" w:rsidRPr="002661CA" w:rsidRDefault="00623057" w:rsidP="001B589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699B">
              <w:rPr>
                <w:rFonts w:ascii="Arial" w:hAnsi="Arial" w:cs="Arial"/>
                <w:b/>
                <w:sz w:val="22"/>
                <w:szCs w:val="22"/>
              </w:rPr>
              <w:t>Dostawa wielofunkcyjnego stanowiska do lutowania</w:t>
            </w:r>
          </w:p>
          <w:p w:rsidR="00623057" w:rsidRPr="002661CA" w:rsidRDefault="00623057" w:rsidP="001B589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23057" w:rsidRPr="002661CA" w:rsidRDefault="00623057" w:rsidP="001B589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</w:t>
            </w:r>
            <w:r w:rsidR="00356DFE">
              <w:rPr>
                <w:rFonts w:ascii="Arial" w:hAnsi="Arial" w:cs="Arial"/>
              </w:rPr>
              <w:t>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................................................................................................zł.</w:t>
            </w:r>
          </w:p>
          <w:p w:rsidR="00623057" w:rsidRPr="002661CA" w:rsidRDefault="00623057" w:rsidP="001B589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23057" w:rsidRPr="002661CA" w:rsidRDefault="00623057" w:rsidP="001B589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</w:t>
            </w:r>
            <w:r w:rsidR="00356DFE">
              <w:rPr>
                <w:rFonts w:ascii="Arial" w:hAnsi="Arial" w:cs="Arial"/>
              </w:rPr>
              <w:t>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............................................................................................zł.</w:t>
            </w:r>
          </w:p>
          <w:p w:rsidR="00623057" w:rsidRPr="00356DFE" w:rsidRDefault="00623057" w:rsidP="00356DF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  <w:r w:rsidR="00356DFE">
              <w:rPr>
                <w:rFonts w:ascii="Arial" w:hAnsi="Arial" w:cs="Arial"/>
              </w:rPr>
              <w:t xml:space="preserve"> </w:t>
            </w: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FC699B" w:rsidRPr="00FC699B">
        <w:rPr>
          <w:rFonts w:ascii="Arial" w:hAnsi="Arial" w:cs="Arial"/>
        </w:rPr>
        <w:t>42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E47367">
        <w:rPr>
          <w:rFonts w:ascii="Arial" w:hAnsi="Arial" w:cs="Arial"/>
        </w:rPr>
        <w:t xml:space="preserve"> </w:t>
      </w:r>
      <w:r w:rsidR="00DF5618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FC699B" w:rsidRPr="00FC699B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356DFE" w:rsidRDefault="00FE25FF" w:rsidP="00356DFE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356DFE" w:rsidRPr="00A40632" w:rsidRDefault="00356DF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56DFE" w:rsidRDefault="001B541E" w:rsidP="00356DF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356D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702" w:rsidRDefault="00541702">
      <w:r>
        <w:separator/>
      </w:r>
    </w:p>
  </w:endnote>
  <w:endnote w:type="continuationSeparator" w:id="0">
    <w:p w:rsidR="00541702" w:rsidRDefault="00541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77C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C9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C9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170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702" w:rsidRDefault="00541702">
      <w:r>
        <w:separator/>
      </w:r>
    </w:p>
  </w:footnote>
  <w:footnote w:type="continuationSeparator" w:id="0">
    <w:p w:rsidR="00541702" w:rsidRDefault="00541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99B" w:rsidRDefault="00FC69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99B" w:rsidRDefault="00FC69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99B" w:rsidRDefault="00FC69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70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75F1D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56DFE"/>
    <w:rsid w:val="00360E6F"/>
    <w:rsid w:val="00377C98"/>
    <w:rsid w:val="00393B64"/>
    <w:rsid w:val="003D5087"/>
    <w:rsid w:val="003F4C0E"/>
    <w:rsid w:val="003F5C86"/>
    <w:rsid w:val="004025A9"/>
    <w:rsid w:val="0040294E"/>
    <w:rsid w:val="00414D84"/>
    <w:rsid w:val="00443D58"/>
    <w:rsid w:val="004B616D"/>
    <w:rsid w:val="004C1BCD"/>
    <w:rsid w:val="00534EBA"/>
    <w:rsid w:val="00541702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3057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23D38"/>
    <w:rsid w:val="00A7581F"/>
    <w:rsid w:val="00A776D8"/>
    <w:rsid w:val="00AC237B"/>
    <w:rsid w:val="00AD4C38"/>
    <w:rsid w:val="00AF0090"/>
    <w:rsid w:val="00AF3479"/>
    <w:rsid w:val="00B0255F"/>
    <w:rsid w:val="00B053B9"/>
    <w:rsid w:val="00B10D7D"/>
    <w:rsid w:val="00B34FAC"/>
    <w:rsid w:val="00B82C42"/>
    <w:rsid w:val="00B87530"/>
    <w:rsid w:val="00B9039F"/>
    <w:rsid w:val="00B910A3"/>
    <w:rsid w:val="00B95A04"/>
    <w:rsid w:val="00C963FE"/>
    <w:rsid w:val="00CA0351"/>
    <w:rsid w:val="00CD2766"/>
    <w:rsid w:val="00D02BAE"/>
    <w:rsid w:val="00D129B6"/>
    <w:rsid w:val="00D13914"/>
    <w:rsid w:val="00D3354F"/>
    <w:rsid w:val="00D63505"/>
    <w:rsid w:val="00DC7846"/>
    <w:rsid w:val="00DF2457"/>
    <w:rsid w:val="00DF5618"/>
    <w:rsid w:val="00DF73C7"/>
    <w:rsid w:val="00E00FE8"/>
    <w:rsid w:val="00E31B55"/>
    <w:rsid w:val="00E47367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C699B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67ADB7-45E2-4799-8433-399195D3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7</Pages>
  <Words>1586</Words>
  <Characters>11752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13312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1899-12-31T22:00:00Z</cp:lastPrinted>
  <dcterms:created xsi:type="dcterms:W3CDTF">2020-10-12T06:56:00Z</dcterms:created>
  <dcterms:modified xsi:type="dcterms:W3CDTF">2020-10-13T06:11:00Z</dcterms:modified>
</cp:coreProperties>
</file>