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451A" w:rsidRPr="00DB5EDA" w:rsidRDefault="0031451A" w:rsidP="0031451A">
      <w:pPr>
        <w:jc w:val="right"/>
        <w:rPr>
          <w:rFonts w:ascii="Times New Roman" w:hAnsi="Times New Roman" w:cs="Times New Roman"/>
          <w:i/>
          <w:sz w:val="24"/>
          <w:szCs w:val="24"/>
        </w:rPr>
      </w:pPr>
      <w:r w:rsidRPr="00DB5EDA">
        <w:rPr>
          <w:rFonts w:ascii="Times New Roman" w:hAnsi="Times New Roman" w:cs="Times New Roman"/>
          <w:i/>
          <w:sz w:val="24"/>
          <w:szCs w:val="24"/>
        </w:rPr>
        <w:t>Zał. nr 2 do zapytania ofertowego</w:t>
      </w:r>
    </w:p>
    <w:p w:rsidR="0031451A" w:rsidRPr="0031451A" w:rsidRDefault="0031451A" w:rsidP="009B369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451A" w:rsidRPr="0031451A" w:rsidRDefault="0031451A" w:rsidP="0031451A">
      <w:pPr>
        <w:spacing w:line="240" w:lineRule="auto"/>
        <w:jc w:val="both"/>
        <w:rPr>
          <w:rFonts w:ascii="Times New Roman" w:hAnsi="Times New Roman" w:cs="Times New Roman"/>
          <w:b/>
          <w:spacing w:val="-4"/>
          <w:sz w:val="28"/>
          <w:szCs w:val="28"/>
        </w:rPr>
      </w:pPr>
      <w:r w:rsidRPr="0031451A">
        <w:rPr>
          <w:rFonts w:ascii="Times New Roman" w:hAnsi="Times New Roman" w:cs="Times New Roman"/>
          <w:b/>
          <w:spacing w:val="-4"/>
          <w:sz w:val="28"/>
          <w:szCs w:val="28"/>
        </w:rPr>
        <w:t xml:space="preserve">SZCZEGÓŁOWY OPIS PRZEDMIOTU ZAMÓWIENIA DLA ZADANIA 1 </w:t>
      </w:r>
    </w:p>
    <w:p w:rsidR="00FB39D2" w:rsidRPr="009D299A" w:rsidRDefault="00B37182" w:rsidP="009D299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451A">
        <w:rPr>
          <w:rFonts w:ascii="Times New Roman" w:hAnsi="Times New Roman" w:cs="Times New Roman"/>
          <w:b/>
          <w:sz w:val="28"/>
          <w:szCs w:val="28"/>
        </w:rPr>
        <w:t>Mobilny s</w:t>
      </w:r>
      <w:r w:rsidR="00C7497E" w:rsidRPr="0031451A">
        <w:rPr>
          <w:rFonts w:ascii="Times New Roman" w:hAnsi="Times New Roman" w:cs="Times New Roman"/>
          <w:b/>
          <w:sz w:val="28"/>
          <w:szCs w:val="28"/>
        </w:rPr>
        <w:t xml:space="preserve">ystem analizy </w:t>
      </w:r>
      <w:r w:rsidR="003A7A5F" w:rsidRPr="0031451A">
        <w:rPr>
          <w:rFonts w:ascii="Times New Roman" w:hAnsi="Times New Roman" w:cs="Times New Roman"/>
          <w:b/>
          <w:sz w:val="28"/>
          <w:szCs w:val="28"/>
        </w:rPr>
        <w:t>oraz</w:t>
      </w:r>
      <w:r w:rsidR="00C7497E" w:rsidRPr="0031451A">
        <w:rPr>
          <w:rFonts w:ascii="Times New Roman" w:hAnsi="Times New Roman" w:cs="Times New Roman"/>
          <w:b/>
          <w:sz w:val="28"/>
          <w:szCs w:val="28"/>
        </w:rPr>
        <w:t xml:space="preserve"> monitoringu gazowych i pyłowych zanieczyszczeń</w:t>
      </w:r>
      <w:r w:rsidRPr="0031451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C6B3E" w:rsidRPr="0031451A">
        <w:rPr>
          <w:rFonts w:ascii="Times New Roman" w:hAnsi="Times New Roman" w:cs="Times New Roman"/>
          <w:b/>
          <w:sz w:val="28"/>
          <w:szCs w:val="28"/>
        </w:rPr>
        <w:t>w powietrzu</w:t>
      </w:r>
      <w:r w:rsidR="00B82199" w:rsidRPr="0031451A">
        <w:rPr>
          <w:rFonts w:ascii="Times New Roman" w:hAnsi="Times New Roman" w:cs="Times New Roman"/>
          <w:b/>
          <w:sz w:val="28"/>
          <w:szCs w:val="28"/>
        </w:rPr>
        <w:t xml:space="preserve"> -</w:t>
      </w:r>
      <w:r w:rsidR="00B82199" w:rsidRPr="0031451A">
        <w:rPr>
          <w:rFonts w:ascii="Times New Roman" w:hAnsi="Times New Roman" w:cs="Times New Roman"/>
        </w:rPr>
        <w:t xml:space="preserve"> </w:t>
      </w:r>
      <w:r w:rsidR="00B82199" w:rsidRPr="0031451A">
        <w:rPr>
          <w:rFonts w:ascii="Times New Roman" w:hAnsi="Times New Roman" w:cs="Times New Roman"/>
          <w:b/>
          <w:sz w:val="28"/>
          <w:szCs w:val="28"/>
        </w:rPr>
        <w:t>Mobilne laboratorium do analizy i monitoringu zanieczyszczeń gazowych i pyłowych</w:t>
      </w:r>
    </w:p>
    <w:p w:rsidR="00D97B13" w:rsidRPr="0031451A" w:rsidRDefault="004F4517" w:rsidP="00180368">
      <w:pPr>
        <w:jc w:val="both"/>
        <w:rPr>
          <w:rFonts w:ascii="Times New Roman" w:hAnsi="Times New Roman" w:cs="Times New Roman"/>
        </w:rPr>
      </w:pPr>
      <w:r w:rsidRPr="0031451A">
        <w:rPr>
          <w:rFonts w:ascii="Times New Roman" w:hAnsi="Times New Roman" w:cs="Times New Roman"/>
        </w:rPr>
        <w:t xml:space="preserve">Mobilna aparatura </w:t>
      </w:r>
      <w:r w:rsidR="009D299A">
        <w:rPr>
          <w:rFonts w:ascii="Times New Roman" w:hAnsi="Times New Roman" w:cs="Times New Roman"/>
        </w:rPr>
        <w:t>musi</w:t>
      </w:r>
      <w:r w:rsidRPr="0031451A">
        <w:rPr>
          <w:rFonts w:ascii="Times New Roman" w:hAnsi="Times New Roman" w:cs="Times New Roman"/>
        </w:rPr>
        <w:t xml:space="preserve"> umożliwiać badania odnośnie wpływu emisji zanieczyszczeń z sektora </w:t>
      </w:r>
      <w:proofErr w:type="gramStart"/>
      <w:r w:rsidRPr="0031451A">
        <w:rPr>
          <w:rFonts w:ascii="Times New Roman" w:hAnsi="Times New Roman" w:cs="Times New Roman"/>
        </w:rPr>
        <w:t>transportu na jakość</w:t>
      </w:r>
      <w:proofErr w:type="gramEnd"/>
      <w:r w:rsidRPr="0031451A">
        <w:rPr>
          <w:rFonts w:ascii="Times New Roman" w:hAnsi="Times New Roman" w:cs="Times New Roman"/>
        </w:rPr>
        <w:t xml:space="preserve"> powietrza w rejonie dróg oraz ich skrzyżowań, z uwzględnieniem pomiarów w przestrzeni przy użyciu dronu z kamerą. </w:t>
      </w:r>
      <w:r w:rsidR="008A3122" w:rsidRPr="0031451A">
        <w:rPr>
          <w:rFonts w:ascii="Times New Roman" w:hAnsi="Times New Roman" w:cs="Times New Roman"/>
        </w:rPr>
        <w:t xml:space="preserve">Ponadto, zakupiona aparatura </w:t>
      </w:r>
      <w:r w:rsidR="00180368" w:rsidRPr="0031451A">
        <w:rPr>
          <w:rFonts w:ascii="Times New Roman" w:hAnsi="Times New Roman" w:cs="Times New Roman"/>
        </w:rPr>
        <w:t xml:space="preserve">powinna </w:t>
      </w:r>
      <w:r w:rsidR="00E60B09" w:rsidRPr="0031451A">
        <w:rPr>
          <w:rFonts w:ascii="Times New Roman" w:hAnsi="Times New Roman" w:cs="Times New Roman"/>
        </w:rPr>
        <w:t xml:space="preserve">zapewnić </w:t>
      </w:r>
      <w:r w:rsidR="00180368" w:rsidRPr="0031451A">
        <w:rPr>
          <w:rFonts w:ascii="Times New Roman" w:hAnsi="Times New Roman" w:cs="Times New Roman"/>
        </w:rPr>
        <w:t xml:space="preserve">pełnienie funkcji </w:t>
      </w:r>
      <w:r w:rsidR="008A3122" w:rsidRPr="0031451A">
        <w:rPr>
          <w:rFonts w:ascii="Times New Roman" w:hAnsi="Times New Roman" w:cs="Times New Roman"/>
        </w:rPr>
        <w:t xml:space="preserve">stacji monitoringu </w:t>
      </w:r>
      <w:r w:rsidR="00180368" w:rsidRPr="0031451A">
        <w:rPr>
          <w:rFonts w:ascii="Times New Roman" w:hAnsi="Times New Roman" w:cs="Times New Roman"/>
        </w:rPr>
        <w:t xml:space="preserve">immisji zanieczyszczeń w powietrzu na terenie </w:t>
      </w:r>
      <w:r w:rsidR="008A3122" w:rsidRPr="0031451A">
        <w:rPr>
          <w:rFonts w:ascii="Times New Roman" w:hAnsi="Times New Roman" w:cs="Times New Roman"/>
        </w:rPr>
        <w:t xml:space="preserve">Uczelni, która będzie przekazywać informacje </w:t>
      </w:r>
      <w:proofErr w:type="gramStart"/>
      <w:r w:rsidR="008A3122" w:rsidRPr="0031451A">
        <w:rPr>
          <w:rFonts w:ascii="Times New Roman" w:hAnsi="Times New Roman" w:cs="Times New Roman"/>
        </w:rPr>
        <w:t>odnośnie jakości</w:t>
      </w:r>
      <w:proofErr w:type="gramEnd"/>
      <w:r w:rsidR="008A3122" w:rsidRPr="0031451A">
        <w:rPr>
          <w:rFonts w:ascii="Times New Roman" w:hAnsi="Times New Roman" w:cs="Times New Roman"/>
        </w:rPr>
        <w:t xml:space="preserve"> powietrza.</w:t>
      </w:r>
      <w:r w:rsidR="00180368" w:rsidRPr="0031451A">
        <w:rPr>
          <w:rFonts w:ascii="Times New Roman" w:hAnsi="Times New Roman" w:cs="Times New Roman"/>
        </w:rPr>
        <w:t xml:space="preserve"> </w:t>
      </w:r>
    </w:p>
    <w:p w:rsidR="00C7497E" w:rsidRPr="0031451A" w:rsidRDefault="00E00E69" w:rsidP="00180368">
      <w:pPr>
        <w:jc w:val="both"/>
        <w:rPr>
          <w:rFonts w:ascii="Times New Roman" w:hAnsi="Times New Roman" w:cs="Times New Roman"/>
          <w:b/>
        </w:rPr>
      </w:pPr>
      <w:r w:rsidRPr="0031451A">
        <w:rPr>
          <w:rFonts w:ascii="Times New Roman" w:hAnsi="Times New Roman" w:cs="Times New Roman"/>
          <w:b/>
        </w:rPr>
        <w:t>Wymagania szczegółowe</w:t>
      </w:r>
    </w:p>
    <w:p w:rsidR="00E00E69" w:rsidRPr="0031451A" w:rsidRDefault="00310AA1" w:rsidP="00310AA1">
      <w:pPr>
        <w:jc w:val="both"/>
        <w:rPr>
          <w:rFonts w:ascii="Times New Roman" w:hAnsi="Times New Roman" w:cs="Times New Roman"/>
          <w:b/>
        </w:rPr>
      </w:pPr>
      <w:r w:rsidRPr="0031451A">
        <w:rPr>
          <w:rFonts w:ascii="Times New Roman" w:hAnsi="Times New Roman" w:cs="Times New Roman"/>
          <w:b/>
        </w:rPr>
        <w:t xml:space="preserve">1. </w:t>
      </w:r>
      <w:r w:rsidR="00E00E69" w:rsidRPr="0031451A">
        <w:rPr>
          <w:rFonts w:ascii="Times New Roman" w:hAnsi="Times New Roman" w:cs="Times New Roman"/>
          <w:b/>
        </w:rPr>
        <w:t xml:space="preserve">Funkcje systemu: </w:t>
      </w:r>
    </w:p>
    <w:p w:rsidR="00E00E69" w:rsidRPr="0031451A" w:rsidRDefault="00162437" w:rsidP="00E00E69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31451A">
        <w:rPr>
          <w:rFonts w:ascii="Times New Roman" w:hAnsi="Times New Roman" w:cs="Times New Roman"/>
        </w:rPr>
        <w:t xml:space="preserve">ciągły </w:t>
      </w:r>
      <w:r w:rsidR="00E00E69" w:rsidRPr="0031451A">
        <w:rPr>
          <w:rFonts w:ascii="Times New Roman" w:hAnsi="Times New Roman" w:cs="Times New Roman"/>
        </w:rPr>
        <w:t>pomiar zanieczyszczeń gazowych w powietrzu: tlenków azotu NO</w:t>
      </w:r>
      <w:r w:rsidR="00E00E69" w:rsidRPr="0031451A">
        <w:rPr>
          <w:rFonts w:ascii="Times New Roman" w:hAnsi="Times New Roman" w:cs="Times New Roman"/>
          <w:vertAlign w:val="subscript"/>
        </w:rPr>
        <w:t>X</w:t>
      </w:r>
      <w:r w:rsidR="00E00E69" w:rsidRPr="0031451A">
        <w:rPr>
          <w:rFonts w:ascii="Times New Roman" w:hAnsi="Times New Roman" w:cs="Times New Roman"/>
        </w:rPr>
        <w:t xml:space="preserve"> (NO, NO</w:t>
      </w:r>
      <w:r w:rsidR="00E00E69" w:rsidRPr="0031451A">
        <w:rPr>
          <w:rFonts w:ascii="Times New Roman" w:hAnsi="Times New Roman" w:cs="Times New Roman"/>
          <w:vertAlign w:val="subscript"/>
        </w:rPr>
        <w:t>2</w:t>
      </w:r>
      <w:r w:rsidR="00E00E69" w:rsidRPr="0031451A">
        <w:rPr>
          <w:rFonts w:ascii="Times New Roman" w:hAnsi="Times New Roman" w:cs="Times New Roman"/>
        </w:rPr>
        <w:t xml:space="preserve">), tlenku </w:t>
      </w:r>
      <w:proofErr w:type="gramStart"/>
      <w:r w:rsidR="00E00E69" w:rsidRPr="0031451A">
        <w:rPr>
          <w:rFonts w:ascii="Times New Roman" w:hAnsi="Times New Roman" w:cs="Times New Roman"/>
        </w:rPr>
        <w:t>węgla CO</w:t>
      </w:r>
      <w:proofErr w:type="gramEnd"/>
      <w:r w:rsidR="00E00E69" w:rsidRPr="0031451A">
        <w:rPr>
          <w:rFonts w:ascii="Times New Roman" w:hAnsi="Times New Roman" w:cs="Times New Roman"/>
        </w:rPr>
        <w:t>, dwutlenku węgla CO</w:t>
      </w:r>
      <w:r w:rsidR="00E00E69" w:rsidRPr="0031451A">
        <w:rPr>
          <w:rFonts w:ascii="Times New Roman" w:hAnsi="Times New Roman" w:cs="Times New Roman"/>
          <w:vertAlign w:val="subscript"/>
        </w:rPr>
        <w:t>2</w:t>
      </w:r>
      <w:r w:rsidR="00E00E69" w:rsidRPr="0031451A">
        <w:rPr>
          <w:rFonts w:ascii="Times New Roman" w:hAnsi="Times New Roman" w:cs="Times New Roman"/>
        </w:rPr>
        <w:t>, ozonu (O</w:t>
      </w:r>
      <w:r w:rsidR="00E00E69" w:rsidRPr="0031451A">
        <w:rPr>
          <w:rFonts w:ascii="Times New Roman" w:hAnsi="Times New Roman" w:cs="Times New Roman"/>
          <w:vertAlign w:val="subscript"/>
        </w:rPr>
        <w:t>3</w:t>
      </w:r>
      <w:r w:rsidR="00E00E69" w:rsidRPr="0031451A">
        <w:rPr>
          <w:rFonts w:ascii="Times New Roman" w:hAnsi="Times New Roman" w:cs="Times New Roman"/>
        </w:rPr>
        <w:t>), lotnych związków organicznych (</w:t>
      </w:r>
      <w:r w:rsidR="00CF5CB2" w:rsidRPr="0031451A">
        <w:rPr>
          <w:rFonts w:ascii="Times New Roman" w:hAnsi="Times New Roman" w:cs="Times New Roman"/>
        </w:rPr>
        <w:t xml:space="preserve">w tym </w:t>
      </w:r>
      <w:r w:rsidR="00E00E69" w:rsidRPr="0031451A">
        <w:rPr>
          <w:rFonts w:ascii="Times New Roman" w:hAnsi="Times New Roman" w:cs="Times New Roman"/>
        </w:rPr>
        <w:t>benzen – C</w:t>
      </w:r>
      <w:r w:rsidR="00E00E69" w:rsidRPr="0031451A">
        <w:rPr>
          <w:rFonts w:ascii="Times New Roman" w:hAnsi="Times New Roman" w:cs="Times New Roman"/>
          <w:vertAlign w:val="subscript"/>
        </w:rPr>
        <w:t>6</w:t>
      </w:r>
      <w:r w:rsidR="00E00E69" w:rsidRPr="0031451A">
        <w:rPr>
          <w:rFonts w:ascii="Times New Roman" w:hAnsi="Times New Roman" w:cs="Times New Roman"/>
        </w:rPr>
        <w:t>H</w:t>
      </w:r>
      <w:r w:rsidR="00E00E69" w:rsidRPr="0031451A">
        <w:rPr>
          <w:rFonts w:ascii="Times New Roman" w:hAnsi="Times New Roman" w:cs="Times New Roman"/>
          <w:vertAlign w:val="subscript"/>
        </w:rPr>
        <w:t>6</w:t>
      </w:r>
      <w:r w:rsidR="00E00E69" w:rsidRPr="0031451A">
        <w:rPr>
          <w:rFonts w:ascii="Times New Roman" w:hAnsi="Times New Roman" w:cs="Times New Roman"/>
        </w:rPr>
        <w:t>),</w:t>
      </w:r>
      <w:r w:rsidR="003A7A5F" w:rsidRPr="0031451A">
        <w:rPr>
          <w:rFonts w:ascii="Times New Roman" w:hAnsi="Times New Roman" w:cs="Times New Roman"/>
        </w:rPr>
        <w:t xml:space="preserve"> dwutlenku siarki (SO</w:t>
      </w:r>
      <w:r w:rsidR="003A7A5F" w:rsidRPr="0031451A">
        <w:rPr>
          <w:rFonts w:ascii="Times New Roman" w:hAnsi="Times New Roman" w:cs="Times New Roman"/>
          <w:vertAlign w:val="subscript"/>
        </w:rPr>
        <w:t>2</w:t>
      </w:r>
      <w:r w:rsidR="003A7A5F" w:rsidRPr="0031451A">
        <w:rPr>
          <w:rFonts w:ascii="Times New Roman" w:hAnsi="Times New Roman" w:cs="Times New Roman"/>
        </w:rPr>
        <w:t>),</w:t>
      </w:r>
    </w:p>
    <w:p w:rsidR="00E00E69" w:rsidRPr="0031451A" w:rsidRDefault="00162437" w:rsidP="00E00E69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proofErr w:type="gramStart"/>
      <w:r w:rsidRPr="0031451A">
        <w:rPr>
          <w:rFonts w:ascii="Times New Roman" w:hAnsi="Times New Roman" w:cs="Times New Roman"/>
        </w:rPr>
        <w:t>ciągły</w:t>
      </w:r>
      <w:proofErr w:type="gramEnd"/>
      <w:r w:rsidRPr="0031451A">
        <w:rPr>
          <w:rFonts w:ascii="Times New Roman" w:hAnsi="Times New Roman" w:cs="Times New Roman"/>
        </w:rPr>
        <w:t xml:space="preserve"> </w:t>
      </w:r>
      <w:r w:rsidR="00E00E69" w:rsidRPr="0031451A">
        <w:rPr>
          <w:rFonts w:ascii="Times New Roman" w:hAnsi="Times New Roman" w:cs="Times New Roman"/>
        </w:rPr>
        <w:t>pomiar pyłów zawieszonych w powietrzu (PM2.5, PM10),</w:t>
      </w:r>
    </w:p>
    <w:p w:rsidR="00162437" w:rsidRPr="0031451A" w:rsidRDefault="00162437" w:rsidP="00E00E69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proofErr w:type="gramStart"/>
      <w:r w:rsidRPr="0031451A">
        <w:rPr>
          <w:rFonts w:ascii="Times New Roman" w:hAnsi="Times New Roman" w:cs="Times New Roman"/>
        </w:rPr>
        <w:t>kondycjonowanie</w:t>
      </w:r>
      <w:proofErr w:type="gramEnd"/>
      <w:r w:rsidRPr="0031451A">
        <w:rPr>
          <w:rFonts w:ascii="Times New Roman" w:hAnsi="Times New Roman" w:cs="Times New Roman"/>
        </w:rPr>
        <w:t xml:space="preserve"> czujników automatyczne,</w:t>
      </w:r>
    </w:p>
    <w:p w:rsidR="00162437" w:rsidRPr="0031451A" w:rsidRDefault="00162437" w:rsidP="00E00E69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proofErr w:type="gramStart"/>
      <w:r w:rsidRPr="0031451A">
        <w:rPr>
          <w:rFonts w:ascii="Times New Roman" w:hAnsi="Times New Roman" w:cs="Times New Roman"/>
        </w:rPr>
        <w:t>rejestracja</w:t>
      </w:r>
      <w:proofErr w:type="gramEnd"/>
      <w:r w:rsidRPr="0031451A">
        <w:rPr>
          <w:rFonts w:ascii="Times New Roman" w:hAnsi="Times New Roman" w:cs="Times New Roman"/>
        </w:rPr>
        <w:t xml:space="preserve"> danych pomiarowych oraz możliwość analizy danych historycznych,</w:t>
      </w:r>
    </w:p>
    <w:p w:rsidR="00162437" w:rsidRPr="0031451A" w:rsidRDefault="00162437" w:rsidP="00E00E69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proofErr w:type="gramStart"/>
      <w:r w:rsidRPr="0031451A">
        <w:rPr>
          <w:rFonts w:ascii="Times New Roman" w:hAnsi="Times New Roman" w:cs="Times New Roman"/>
        </w:rPr>
        <w:t>bezprzewodowa</w:t>
      </w:r>
      <w:proofErr w:type="gramEnd"/>
      <w:r w:rsidRPr="0031451A">
        <w:rPr>
          <w:rFonts w:ascii="Times New Roman" w:hAnsi="Times New Roman" w:cs="Times New Roman"/>
        </w:rPr>
        <w:t xml:space="preserve"> komunikacja i obsługa z komputera,</w:t>
      </w:r>
    </w:p>
    <w:p w:rsidR="007C3ACD" w:rsidRPr="0031451A" w:rsidRDefault="007C3ACD" w:rsidP="00E00E69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proofErr w:type="gramStart"/>
      <w:r w:rsidRPr="0031451A">
        <w:rPr>
          <w:rFonts w:ascii="Times New Roman" w:hAnsi="Times New Roman" w:cs="Times New Roman"/>
        </w:rPr>
        <w:t>dron</w:t>
      </w:r>
      <w:proofErr w:type="gramEnd"/>
      <w:r w:rsidRPr="0031451A">
        <w:rPr>
          <w:rFonts w:ascii="Times New Roman" w:hAnsi="Times New Roman" w:cs="Times New Roman"/>
        </w:rPr>
        <w:t xml:space="preserve"> do przenoszenia modułu pomiarowego,</w:t>
      </w:r>
    </w:p>
    <w:p w:rsidR="00FD075A" w:rsidRPr="0031451A" w:rsidRDefault="00162437" w:rsidP="00E00E69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proofErr w:type="gramStart"/>
      <w:r w:rsidRPr="0031451A">
        <w:rPr>
          <w:rFonts w:ascii="Times New Roman" w:hAnsi="Times New Roman" w:cs="Times New Roman"/>
        </w:rPr>
        <w:t>możliwość</w:t>
      </w:r>
      <w:proofErr w:type="gramEnd"/>
      <w:r w:rsidRPr="0031451A">
        <w:rPr>
          <w:rFonts w:ascii="Times New Roman" w:hAnsi="Times New Roman" w:cs="Times New Roman"/>
        </w:rPr>
        <w:t xml:space="preserve"> montażu na dachu samochodu (do bagażnika </w:t>
      </w:r>
      <w:r w:rsidR="00FD075A" w:rsidRPr="0031451A">
        <w:rPr>
          <w:rFonts w:ascii="Times New Roman" w:hAnsi="Times New Roman" w:cs="Times New Roman"/>
        </w:rPr>
        <w:t>na relingach)</w:t>
      </w:r>
      <w:r w:rsidRPr="0031451A">
        <w:rPr>
          <w:rFonts w:ascii="Times New Roman" w:hAnsi="Times New Roman" w:cs="Times New Roman"/>
        </w:rPr>
        <w:t xml:space="preserve"> oraz na statywie</w:t>
      </w:r>
      <w:r w:rsidR="00FB39D2" w:rsidRPr="0031451A">
        <w:rPr>
          <w:rFonts w:ascii="Times New Roman" w:hAnsi="Times New Roman" w:cs="Times New Roman"/>
        </w:rPr>
        <w:t>.</w:t>
      </w:r>
    </w:p>
    <w:p w:rsidR="00E00E69" w:rsidRPr="0031451A" w:rsidRDefault="00310AA1" w:rsidP="00310AA1">
      <w:pPr>
        <w:jc w:val="both"/>
        <w:rPr>
          <w:rFonts w:ascii="Times New Roman" w:hAnsi="Times New Roman" w:cs="Times New Roman"/>
          <w:b/>
        </w:rPr>
      </w:pPr>
      <w:r w:rsidRPr="0031451A">
        <w:rPr>
          <w:rFonts w:ascii="Times New Roman" w:hAnsi="Times New Roman" w:cs="Times New Roman"/>
          <w:b/>
        </w:rPr>
        <w:t xml:space="preserve">2. </w:t>
      </w:r>
      <w:r w:rsidR="00E00E69" w:rsidRPr="0031451A">
        <w:rPr>
          <w:rFonts w:ascii="Times New Roman" w:hAnsi="Times New Roman" w:cs="Times New Roman"/>
          <w:b/>
        </w:rPr>
        <w:t xml:space="preserve">Moduły </w:t>
      </w:r>
      <w:r w:rsidR="00426694" w:rsidRPr="0031451A">
        <w:rPr>
          <w:rFonts w:ascii="Times New Roman" w:hAnsi="Times New Roman" w:cs="Times New Roman"/>
          <w:b/>
        </w:rPr>
        <w:t>pomiarowe</w:t>
      </w:r>
    </w:p>
    <w:p w:rsidR="00426694" w:rsidRPr="0031451A" w:rsidRDefault="00CF30EC" w:rsidP="00CF30EC">
      <w:pPr>
        <w:pStyle w:val="Akapitzlist"/>
        <w:jc w:val="both"/>
        <w:rPr>
          <w:rFonts w:ascii="Times New Roman" w:hAnsi="Times New Roman" w:cs="Times New Roman"/>
        </w:rPr>
      </w:pPr>
      <w:r w:rsidRPr="0031451A">
        <w:rPr>
          <w:rFonts w:ascii="Times New Roman" w:hAnsi="Times New Roman" w:cs="Times New Roman"/>
        </w:rPr>
        <w:t xml:space="preserve">Tabela 1. Wymagania odnośnie zakresu i dokładności pomiaru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2268"/>
        <w:gridCol w:w="2977"/>
        <w:gridCol w:w="1442"/>
        <w:gridCol w:w="1813"/>
      </w:tblGrid>
      <w:tr w:rsidR="00426694" w:rsidRPr="0031451A" w:rsidTr="009D0180">
        <w:tc>
          <w:tcPr>
            <w:tcW w:w="562" w:type="dxa"/>
          </w:tcPr>
          <w:p w:rsidR="00426694" w:rsidRPr="0031451A" w:rsidRDefault="00426694" w:rsidP="00426694">
            <w:pPr>
              <w:jc w:val="both"/>
              <w:rPr>
                <w:rFonts w:ascii="Times New Roman" w:hAnsi="Times New Roman" w:cs="Times New Roman"/>
              </w:rPr>
            </w:pPr>
            <w:r w:rsidRPr="0031451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268" w:type="dxa"/>
          </w:tcPr>
          <w:p w:rsidR="00426694" w:rsidRPr="0031451A" w:rsidRDefault="00426694" w:rsidP="00426694">
            <w:pPr>
              <w:jc w:val="both"/>
              <w:rPr>
                <w:rFonts w:ascii="Times New Roman" w:hAnsi="Times New Roman" w:cs="Times New Roman"/>
              </w:rPr>
            </w:pPr>
            <w:r w:rsidRPr="0031451A">
              <w:rPr>
                <w:rFonts w:ascii="Times New Roman" w:hAnsi="Times New Roman" w:cs="Times New Roman"/>
              </w:rPr>
              <w:t>Mierzona substancja</w:t>
            </w:r>
          </w:p>
        </w:tc>
        <w:tc>
          <w:tcPr>
            <w:tcW w:w="2977" w:type="dxa"/>
          </w:tcPr>
          <w:p w:rsidR="00426694" w:rsidRPr="0031451A" w:rsidRDefault="00426694" w:rsidP="00426694">
            <w:pPr>
              <w:jc w:val="both"/>
              <w:rPr>
                <w:rFonts w:ascii="Times New Roman" w:hAnsi="Times New Roman" w:cs="Times New Roman"/>
              </w:rPr>
            </w:pPr>
            <w:r w:rsidRPr="0031451A">
              <w:rPr>
                <w:rFonts w:ascii="Times New Roman" w:hAnsi="Times New Roman" w:cs="Times New Roman"/>
              </w:rPr>
              <w:t>Zakres pomiarowy</w:t>
            </w:r>
          </w:p>
        </w:tc>
        <w:tc>
          <w:tcPr>
            <w:tcW w:w="1442" w:type="dxa"/>
          </w:tcPr>
          <w:p w:rsidR="00426694" w:rsidRPr="0031451A" w:rsidRDefault="00426694" w:rsidP="00426694">
            <w:pPr>
              <w:jc w:val="both"/>
              <w:rPr>
                <w:rFonts w:ascii="Times New Roman" w:hAnsi="Times New Roman" w:cs="Times New Roman"/>
              </w:rPr>
            </w:pPr>
            <w:r w:rsidRPr="0031451A">
              <w:rPr>
                <w:rFonts w:ascii="Times New Roman" w:hAnsi="Times New Roman" w:cs="Times New Roman"/>
              </w:rPr>
              <w:t>Dokładność pomiaru</w:t>
            </w:r>
          </w:p>
        </w:tc>
        <w:tc>
          <w:tcPr>
            <w:tcW w:w="1813" w:type="dxa"/>
          </w:tcPr>
          <w:p w:rsidR="00426694" w:rsidRPr="0031451A" w:rsidRDefault="00426694" w:rsidP="00426694">
            <w:pPr>
              <w:jc w:val="both"/>
              <w:rPr>
                <w:rFonts w:ascii="Times New Roman" w:hAnsi="Times New Roman" w:cs="Times New Roman"/>
              </w:rPr>
            </w:pPr>
            <w:r w:rsidRPr="0031451A">
              <w:rPr>
                <w:rFonts w:ascii="Times New Roman" w:hAnsi="Times New Roman" w:cs="Times New Roman"/>
              </w:rPr>
              <w:t>Rozdzielczość</w:t>
            </w:r>
            <w:r w:rsidR="00821C9C" w:rsidRPr="0031451A">
              <w:rPr>
                <w:rFonts w:ascii="Times New Roman" w:hAnsi="Times New Roman" w:cs="Times New Roman"/>
              </w:rPr>
              <w:t xml:space="preserve"> pomiaru</w:t>
            </w:r>
          </w:p>
        </w:tc>
      </w:tr>
      <w:tr w:rsidR="00426694" w:rsidRPr="0031451A" w:rsidTr="009D0180">
        <w:tc>
          <w:tcPr>
            <w:tcW w:w="562" w:type="dxa"/>
          </w:tcPr>
          <w:p w:rsidR="00426694" w:rsidRPr="0031451A" w:rsidRDefault="00426694" w:rsidP="00426694">
            <w:pPr>
              <w:jc w:val="both"/>
              <w:rPr>
                <w:rFonts w:ascii="Times New Roman" w:hAnsi="Times New Roman" w:cs="Times New Roman"/>
              </w:rPr>
            </w:pPr>
            <w:r w:rsidRPr="0031451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268" w:type="dxa"/>
          </w:tcPr>
          <w:p w:rsidR="00426694" w:rsidRPr="0031451A" w:rsidRDefault="00426694" w:rsidP="00426694">
            <w:pPr>
              <w:jc w:val="both"/>
              <w:rPr>
                <w:rFonts w:ascii="Times New Roman" w:hAnsi="Times New Roman" w:cs="Times New Roman"/>
              </w:rPr>
            </w:pPr>
            <w:r w:rsidRPr="0031451A">
              <w:rPr>
                <w:rFonts w:ascii="Times New Roman" w:hAnsi="Times New Roman" w:cs="Times New Roman"/>
              </w:rPr>
              <w:t>PM2.5</w:t>
            </w:r>
          </w:p>
        </w:tc>
        <w:tc>
          <w:tcPr>
            <w:tcW w:w="2977" w:type="dxa"/>
          </w:tcPr>
          <w:p w:rsidR="00426694" w:rsidRPr="0031451A" w:rsidRDefault="00821C9C" w:rsidP="00426694">
            <w:pPr>
              <w:jc w:val="both"/>
              <w:rPr>
                <w:rFonts w:ascii="Times New Roman" w:hAnsi="Times New Roman" w:cs="Times New Roman"/>
              </w:rPr>
            </w:pPr>
            <w:r w:rsidRPr="0031451A">
              <w:rPr>
                <w:rFonts w:ascii="Times New Roman" w:hAnsi="Times New Roman" w:cs="Times New Roman"/>
              </w:rPr>
              <w:t>≤ 0</w:t>
            </w:r>
            <w:r w:rsidR="009D0180" w:rsidRPr="0031451A">
              <w:rPr>
                <w:rFonts w:ascii="Times New Roman" w:hAnsi="Times New Roman" w:cs="Times New Roman"/>
              </w:rPr>
              <w:t xml:space="preserve"> </w:t>
            </w:r>
            <w:r w:rsidR="00426694" w:rsidRPr="0031451A">
              <w:rPr>
                <w:rFonts w:ascii="Times New Roman" w:hAnsi="Times New Roman" w:cs="Times New Roman"/>
              </w:rPr>
              <w:t>do minimum 999 µg/m</w:t>
            </w:r>
            <w:r w:rsidR="00426694" w:rsidRPr="0031451A">
              <w:rPr>
                <w:rFonts w:ascii="Times New Roman" w:hAnsi="Times New Roman" w:cs="Times New Roman"/>
                <w:vertAlign w:val="superscript"/>
              </w:rPr>
              <w:t>3</w:t>
            </w:r>
          </w:p>
        </w:tc>
        <w:tc>
          <w:tcPr>
            <w:tcW w:w="1442" w:type="dxa"/>
          </w:tcPr>
          <w:p w:rsidR="00426694" w:rsidRPr="0031451A" w:rsidRDefault="009D0180" w:rsidP="00426694">
            <w:pPr>
              <w:jc w:val="both"/>
              <w:rPr>
                <w:rFonts w:ascii="Times New Roman" w:hAnsi="Times New Roman" w:cs="Times New Roman"/>
                <w:vertAlign w:val="superscript"/>
              </w:rPr>
            </w:pPr>
            <w:proofErr w:type="gramStart"/>
            <w:r w:rsidRPr="0031451A">
              <w:rPr>
                <w:rFonts w:ascii="Times New Roman" w:hAnsi="Times New Roman" w:cs="Times New Roman"/>
              </w:rPr>
              <w:t>nie</w:t>
            </w:r>
            <w:proofErr w:type="gramEnd"/>
            <w:r w:rsidRPr="0031451A">
              <w:rPr>
                <w:rFonts w:ascii="Times New Roman" w:hAnsi="Times New Roman" w:cs="Times New Roman"/>
              </w:rPr>
              <w:t xml:space="preserve"> gorsza niż ± </w:t>
            </w:r>
            <w:r w:rsidR="00821C9C" w:rsidRPr="0031451A">
              <w:rPr>
                <w:rFonts w:ascii="Times New Roman" w:hAnsi="Times New Roman" w:cs="Times New Roman"/>
              </w:rPr>
              <w:t>1</w:t>
            </w:r>
            <w:r w:rsidRPr="0031451A">
              <w:rPr>
                <w:rFonts w:ascii="Times New Roman" w:hAnsi="Times New Roman" w:cs="Times New Roman"/>
              </w:rPr>
              <w:t>5 µg/m</w:t>
            </w:r>
            <w:r w:rsidRPr="0031451A">
              <w:rPr>
                <w:rFonts w:ascii="Times New Roman" w:hAnsi="Times New Roman" w:cs="Times New Roman"/>
                <w:vertAlign w:val="superscript"/>
              </w:rPr>
              <w:t>3</w:t>
            </w:r>
          </w:p>
        </w:tc>
        <w:tc>
          <w:tcPr>
            <w:tcW w:w="1813" w:type="dxa"/>
          </w:tcPr>
          <w:p w:rsidR="00426694" w:rsidRPr="0031451A" w:rsidRDefault="00821C9C" w:rsidP="00426694">
            <w:pPr>
              <w:jc w:val="both"/>
              <w:rPr>
                <w:rFonts w:ascii="Times New Roman" w:hAnsi="Times New Roman" w:cs="Times New Roman"/>
              </w:rPr>
            </w:pPr>
            <w:r w:rsidRPr="0031451A">
              <w:rPr>
                <w:rFonts w:ascii="Times New Roman" w:hAnsi="Times New Roman" w:cs="Times New Roman"/>
              </w:rPr>
              <w:t>≤ 1 µg/m</w:t>
            </w:r>
            <w:r w:rsidRPr="0031451A">
              <w:rPr>
                <w:rFonts w:ascii="Times New Roman" w:hAnsi="Times New Roman" w:cs="Times New Roman"/>
                <w:vertAlign w:val="superscript"/>
              </w:rPr>
              <w:t>3</w:t>
            </w:r>
          </w:p>
        </w:tc>
      </w:tr>
      <w:tr w:rsidR="00821C9C" w:rsidRPr="0031451A" w:rsidTr="009D0180">
        <w:tc>
          <w:tcPr>
            <w:tcW w:w="562" w:type="dxa"/>
          </w:tcPr>
          <w:p w:rsidR="00821C9C" w:rsidRPr="0031451A" w:rsidRDefault="00821C9C" w:rsidP="00821C9C">
            <w:pPr>
              <w:jc w:val="both"/>
              <w:rPr>
                <w:rFonts w:ascii="Times New Roman" w:hAnsi="Times New Roman" w:cs="Times New Roman"/>
              </w:rPr>
            </w:pPr>
            <w:r w:rsidRPr="0031451A">
              <w:rPr>
                <w:rFonts w:ascii="Times New Roman" w:hAnsi="Times New Roman" w:cs="Times New Roman"/>
              </w:rPr>
              <w:t xml:space="preserve">2. </w:t>
            </w:r>
          </w:p>
        </w:tc>
        <w:tc>
          <w:tcPr>
            <w:tcW w:w="2268" w:type="dxa"/>
          </w:tcPr>
          <w:p w:rsidR="00821C9C" w:rsidRPr="0031451A" w:rsidRDefault="00821C9C" w:rsidP="00821C9C">
            <w:pPr>
              <w:jc w:val="both"/>
              <w:rPr>
                <w:rFonts w:ascii="Times New Roman" w:hAnsi="Times New Roman" w:cs="Times New Roman"/>
              </w:rPr>
            </w:pPr>
            <w:r w:rsidRPr="0031451A">
              <w:rPr>
                <w:rFonts w:ascii="Times New Roman" w:hAnsi="Times New Roman" w:cs="Times New Roman"/>
              </w:rPr>
              <w:t>PM</w:t>
            </w:r>
            <w:r w:rsidR="00403A0B" w:rsidRPr="0031451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977" w:type="dxa"/>
          </w:tcPr>
          <w:p w:rsidR="00821C9C" w:rsidRPr="0031451A" w:rsidRDefault="00821C9C" w:rsidP="00821C9C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31451A">
              <w:rPr>
                <w:rFonts w:ascii="Times New Roman" w:hAnsi="Times New Roman" w:cs="Times New Roman"/>
              </w:rPr>
              <w:t>≤  0 do</w:t>
            </w:r>
            <w:proofErr w:type="gramEnd"/>
            <w:r w:rsidRPr="0031451A">
              <w:rPr>
                <w:rFonts w:ascii="Times New Roman" w:hAnsi="Times New Roman" w:cs="Times New Roman"/>
              </w:rPr>
              <w:t xml:space="preserve"> minimum 999 µg/m</w:t>
            </w:r>
            <w:r w:rsidRPr="0031451A">
              <w:rPr>
                <w:rFonts w:ascii="Times New Roman" w:hAnsi="Times New Roman" w:cs="Times New Roman"/>
                <w:vertAlign w:val="superscript"/>
              </w:rPr>
              <w:t>3</w:t>
            </w:r>
          </w:p>
        </w:tc>
        <w:tc>
          <w:tcPr>
            <w:tcW w:w="1442" w:type="dxa"/>
          </w:tcPr>
          <w:p w:rsidR="00821C9C" w:rsidRPr="0031451A" w:rsidRDefault="00821C9C" w:rsidP="00821C9C">
            <w:pPr>
              <w:jc w:val="both"/>
              <w:rPr>
                <w:rFonts w:ascii="Times New Roman" w:hAnsi="Times New Roman" w:cs="Times New Roman"/>
                <w:vertAlign w:val="superscript"/>
              </w:rPr>
            </w:pPr>
            <w:proofErr w:type="gramStart"/>
            <w:r w:rsidRPr="0031451A">
              <w:rPr>
                <w:rFonts w:ascii="Times New Roman" w:hAnsi="Times New Roman" w:cs="Times New Roman"/>
              </w:rPr>
              <w:t>nie</w:t>
            </w:r>
            <w:proofErr w:type="gramEnd"/>
            <w:r w:rsidRPr="0031451A">
              <w:rPr>
                <w:rFonts w:ascii="Times New Roman" w:hAnsi="Times New Roman" w:cs="Times New Roman"/>
              </w:rPr>
              <w:t xml:space="preserve"> gorsza niż ± 15 µg/m</w:t>
            </w:r>
            <w:r w:rsidRPr="0031451A">
              <w:rPr>
                <w:rFonts w:ascii="Times New Roman" w:hAnsi="Times New Roman" w:cs="Times New Roman"/>
                <w:vertAlign w:val="superscript"/>
              </w:rPr>
              <w:t>3</w:t>
            </w:r>
          </w:p>
        </w:tc>
        <w:tc>
          <w:tcPr>
            <w:tcW w:w="1813" w:type="dxa"/>
          </w:tcPr>
          <w:p w:rsidR="00821C9C" w:rsidRPr="0031451A" w:rsidRDefault="00821C9C" w:rsidP="00821C9C">
            <w:pPr>
              <w:jc w:val="both"/>
              <w:rPr>
                <w:rFonts w:ascii="Times New Roman" w:hAnsi="Times New Roman" w:cs="Times New Roman"/>
              </w:rPr>
            </w:pPr>
            <w:r w:rsidRPr="0031451A">
              <w:rPr>
                <w:rFonts w:ascii="Times New Roman" w:hAnsi="Times New Roman" w:cs="Times New Roman"/>
              </w:rPr>
              <w:t>≤ 1 µg/m</w:t>
            </w:r>
            <w:r w:rsidRPr="0031451A">
              <w:rPr>
                <w:rFonts w:ascii="Times New Roman" w:hAnsi="Times New Roman" w:cs="Times New Roman"/>
                <w:vertAlign w:val="superscript"/>
              </w:rPr>
              <w:t>3</w:t>
            </w:r>
          </w:p>
        </w:tc>
      </w:tr>
      <w:tr w:rsidR="00821C9C" w:rsidRPr="0031451A" w:rsidTr="009D0180">
        <w:tc>
          <w:tcPr>
            <w:tcW w:w="562" w:type="dxa"/>
          </w:tcPr>
          <w:p w:rsidR="00821C9C" w:rsidRPr="0031451A" w:rsidRDefault="00821C9C" w:rsidP="00821C9C">
            <w:pPr>
              <w:jc w:val="both"/>
              <w:rPr>
                <w:rFonts w:ascii="Times New Roman" w:hAnsi="Times New Roman" w:cs="Times New Roman"/>
              </w:rPr>
            </w:pPr>
            <w:r w:rsidRPr="0031451A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268" w:type="dxa"/>
          </w:tcPr>
          <w:p w:rsidR="00821C9C" w:rsidRPr="0031451A" w:rsidRDefault="00821C9C" w:rsidP="00821C9C">
            <w:pPr>
              <w:jc w:val="both"/>
              <w:rPr>
                <w:rFonts w:ascii="Times New Roman" w:hAnsi="Times New Roman" w:cs="Times New Roman"/>
              </w:rPr>
            </w:pPr>
            <w:r w:rsidRPr="0031451A">
              <w:rPr>
                <w:rFonts w:ascii="Times New Roman" w:hAnsi="Times New Roman" w:cs="Times New Roman"/>
              </w:rPr>
              <w:t>NO</w:t>
            </w:r>
          </w:p>
        </w:tc>
        <w:tc>
          <w:tcPr>
            <w:tcW w:w="2977" w:type="dxa"/>
          </w:tcPr>
          <w:p w:rsidR="00821C9C" w:rsidRPr="0031451A" w:rsidRDefault="00821C9C" w:rsidP="00821C9C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31451A">
              <w:rPr>
                <w:rFonts w:ascii="Times New Roman" w:hAnsi="Times New Roman" w:cs="Times New Roman"/>
              </w:rPr>
              <w:t>≤  0 do</w:t>
            </w:r>
            <w:proofErr w:type="gramEnd"/>
            <w:r w:rsidRPr="0031451A">
              <w:rPr>
                <w:rFonts w:ascii="Times New Roman" w:hAnsi="Times New Roman" w:cs="Times New Roman"/>
              </w:rPr>
              <w:t xml:space="preserve"> minimum </w:t>
            </w:r>
            <w:r w:rsidR="00AE4075" w:rsidRPr="0031451A">
              <w:rPr>
                <w:rFonts w:ascii="Times New Roman" w:hAnsi="Times New Roman" w:cs="Times New Roman"/>
              </w:rPr>
              <w:t>10</w:t>
            </w:r>
            <w:r w:rsidRPr="0031451A">
              <w:rPr>
                <w:rFonts w:ascii="Times New Roman" w:hAnsi="Times New Roman" w:cs="Times New Roman"/>
              </w:rPr>
              <w:t xml:space="preserve"> </w:t>
            </w:r>
            <w:r w:rsidR="00AE4075" w:rsidRPr="0031451A">
              <w:rPr>
                <w:rFonts w:ascii="Times New Roman" w:hAnsi="Times New Roman" w:cs="Times New Roman"/>
              </w:rPr>
              <w:t>ppm</w:t>
            </w:r>
          </w:p>
        </w:tc>
        <w:tc>
          <w:tcPr>
            <w:tcW w:w="1442" w:type="dxa"/>
          </w:tcPr>
          <w:p w:rsidR="00821C9C" w:rsidRPr="0031451A" w:rsidRDefault="00AE4075" w:rsidP="00821C9C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31451A">
              <w:rPr>
                <w:rFonts w:ascii="Times New Roman" w:hAnsi="Times New Roman" w:cs="Times New Roman"/>
              </w:rPr>
              <w:t>nie</w:t>
            </w:r>
            <w:proofErr w:type="gramEnd"/>
            <w:r w:rsidRPr="0031451A">
              <w:rPr>
                <w:rFonts w:ascii="Times New Roman" w:hAnsi="Times New Roman" w:cs="Times New Roman"/>
              </w:rPr>
              <w:t xml:space="preserve"> gorsza niż ± 15 </w:t>
            </w:r>
            <w:proofErr w:type="spellStart"/>
            <w:r w:rsidRPr="0031451A">
              <w:rPr>
                <w:rFonts w:ascii="Times New Roman" w:hAnsi="Times New Roman" w:cs="Times New Roman"/>
              </w:rPr>
              <w:t>ppb</w:t>
            </w:r>
            <w:proofErr w:type="spellEnd"/>
          </w:p>
        </w:tc>
        <w:tc>
          <w:tcPr>
            <w:tcW w:w="1813" w:type="dxa"/>
          </w:tcPr>
          <w:p w:rsidR="00821C9C" w:rsidRPr="0031451A" w:rsidRDefault="00AE4075" w:rsidP="00821C9C">
            <w:pPr>
              <w:jc w:val="both"/>
              <w:rPr>
                <w:rFonts w:ascii="Times New Roman" w:hAnsi="Times New Roman" w:cs="Times New Roman"/>
              </w:rPr>
            </w:pPr>
            <w:r w:rsidRPr="0031451A">
              <w:rPr>
                <w:rFonts w:ascii="Times New Roman" w:hAnsi="Times New Roman" w:cs="Times New Roman"/>
              </w:rPr>
              <w:t xml:space="preserve">≤ 1 </w:t>
            </w:r>
            <w:proofErr w:type="spellStart"/>
            <w:r w:rsidRPr="0031451A">
              <w:rPr>
                <w:rFonts w:ascii="Times New Roman" w:hAnsi="Times New Roman" w:cs="Times New Roman"/>
              </w:rPr>
              <w:t>ppb</w:t>
            </w:r>
            <w:proofErr w:type="spellEnd"/>
          </w:p>
        </w:tc>
      </w:tr>
      <w:tr w:rsidR="00AE4075" w:rsidRPr="0031451A" w:rsidTr="009D0180">
        <w:tc>
          <w:tcPr>
            <w:tcW w:w="562" w:type="dxa"/>
          </w:tcPr>
          <w:p w:rsidR="00AE4075" w:rsidRPr="0031451A" w:rsidRDefault="00AE4075" w:rsidP="00AE4075">
            <w:pPr>
              <w:jc w:val="both"/>
              <w:rPr>
                <w:rFonts w:ascii="Times New Roman" w:hAnsi="Times New Roman" w:cs="Times New Roman"/>
              </w:rPr>
            </w:pPr>
            <w:r w:rsidRPr="0031451A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2268" w:type="dxa"/>
          </w:tcPr>
          <w:p w:rsidR="00AE4075" w:rsidRPr="0031451A" w:rsidRDefault="00AE4075" w:rsidP="00AE4075">
            <w:pPr>
              <w:jc w:val="both"/>
              <w:rPr>
                <w:rFonts w:ascii="Times New Roman" w:hAnsi="Times New Roman" w:cs="Times New Roman"/>
                <w:vertAlign w:val="subscript"/>
              </w:rPr>
            </w:pPr>
            <w:r w:rsidRPr="0031451A">
              <w:rPr>
                <w:rFonts w:ascii="Times New Roman" w:hAnsi="Times New Roman" w:cs="Times New Roman"/>
              </w:rPr>
              <w:t>NO</w:t>
            </w:r>
            <w:r w:rsidRPr="0031451A">
              <w:rPr>
                <w:rFonts w:ascii="Times New Roman" w:hAnsi="Times New Roman" w:cs="Times New Roman"/>
                <w:vertAlign w:val="subscript"/>
              </w:rPr>
              <w:t>2</w:t>
            </w:r>
          </w:p>
        </w:tc>
        <w:tc>
          <w:tcPr>
            <w:tcW w:w="2977" w:type="dxa"/>
          </w:tcPr>
          <w:p w:rsidR="00AE4075" w:rsidRPr="0031451A" w:rsidRDefault="00AE4075" w:rsidP="00AE4075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31451A">
              <w:rPr>
                <w:rFonts w:ascii="Times New Roman" w:hAnsi="Times New Roman" w:cs="Times New Roman"/>
              </w:rPr>
              <w:t>≤  0 do</w:t>
            </w:r>
            <w:proofErr w:type="gramEnd"/>
            <w:r w:rsidRPr="0031451A">
              <w:rPr>
                <w:rFonts w:ascii="Times New Roman" w:hAnsi="Times New Roman" w:cs="Times New Roman"/>
              </w:rPr>
              <w:t xml:space="preserve"> minimum 10 ppm</w:t>
            </w:r>
          </w:p>
        </w:tc>
        <w:tc>
          <w:tcPr>
            <w:tcW w:w="1442" w:type="dxa"/>
          </w:tcPr>
          <w:p w:rsidR="00AE4075" w:rsidRPr="0031451A" w:rsidRDefault="00AE4075" w:rsidP="00AE4075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31451A">
              <w:rPr>
                <w:rFonts w:ascii="Times New Roman" w:hAnsi="Times New Roman" w:cs="Times New Roman"/>
              </w:rPr>
              <w:t>nie</w:t>
            </w:r>
            <w:proofErr w:type="gramEnd"/>
            <w:r w:rsidRPr="0031451A">
              <w:rPr>
                <w:rFonts w:ascii="Times New Roman" w:hAnsi="Times New Roman" w:cs="Times New Roman"/>
              </w:rPr>
              <w:t xml:space="preserve"> gorsza niż ± 15 </w:t>
            </w:r>
            <w:proofErr w:type="spellStart"/>
            <w:r w:rsidRPr="0031451A">
              <w:rPr>
                <w:rFonts w:ascii="Times New Roman" w:hAnsi="Times New Roman" w:cs="Times New Roman"/>
              </w:rPr>
              <w:t>ppb</w:t>
            </w:r>
            <w:proofErr w:type="spellEnd"/>
          </w:p>
        </w:tc>
        <w:tc>
          <w:tcPr>
            <w:tcW w:w="1813" w:type="dxa"/>
          </w:tcPr>
          <w:p w:rsidR="00AE4075" w:rsidRPr="0031451A" w:rsidRDefault="00AE4075" w:rsidP="00AE4075">
            <w:pPr>
              <w:jc w:val="both"/>
              <w:rPr>
                <w:rFonts w:ascii="Times New Roman" w:hAnsi="Times New Roman" w:cs="Times New Roman"/>
              </w:rPr>
            </w:pPr>
            <w:r w:rsidRPr="0031451A">
              <w:rPr>
                <w:rFonts w:ascii="Times New Roman" w:hAnsi="Times New Roman" w:cs="Times New Roman"/>
              </w:rPr>
              <w:t xml:space="preserve">≤ 1 </w:t>
            </w:r>
            <w:proofErr w:type="spellStart"/>
            <w:r w:rsidRPr="0031451A">
              <w:rPr>
                <w:rFonts w:ascii="Times New Roman" w:hAnsi="Times New Roman" w:cs="Times New Roman"/>
              </w:rPr>
              <w:t>ppb</w:t>
            </w:r>
            <w:proofErr w:type="spellEnd"/>
          </w:p>
        </w:tc>
      </w:tr>
      <w:tr w:rsidR="00AE4075" w:rsidRPr="0031451A" w:rsidTr="009D0180">
        <w:tc>
          <w:tcPr>
            <w:tcW w:w="562" w:type="dxa"/>
          </w:tcPr>
          <w:p w:rsidR="00AE4075" w:rsidRPr="0031451A" w:rsidRDefault="00AE4075" w:rsidP="00AE4075">
            <w:pPr>
              <w:jc w:val="both"/>
              <w:rPr>
                <w:rFonts w:ascii="Times New Roman" w:hAnsi="Times New Roman" w:cs="Times New Roman"/>
              </w:rPr>
            </w:pPr>
            <w:r w:rsidRPr="0031451A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2268" w:type="dxa"/>
          </w:tcPr>
          <w:p w:rsidR="00AE4075" w:rsidRPr="0031451A" w:rsidRDefault="00AE4075" w:rsidP="00AE4075">
            <w:pPr>
              <w:jc w:val="both"/>
              <w:rPr>
                <w:rFonts w:ascii="Times New Roman" w:hAnsi="Times New Roman" w:cs="Times New Roman"/>
              </w:rPr>
            </w:pPr>
            <w:r w:rsidRPr="0031451A">
              <w:rPr>
                <w:rFonts w:ascii="Times New Roman" w:hAnsi="Times New Roman" w:cs="Times New Roman"/>
              </w:rPr>
              <w:t>CO</w:t>
            </w:r>
          </w:p>
        </w:tc>
        <w:tc>
          <w:tcPr>
            <w:tcW w:w="2977" w:type="dxa"/>
          </w:tcPr>
          <w:p w:rsidR="00AE4075" w:rsidRPr="0031451A" w:rsidRDefault="00AE4075" w:rsidP="00AE4075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31451A">
              <w:rPr>
                <w:rFonts w:ascii="Times New Roman" w:hAnsi="Times New Roman" w:cs="Times New Roman"/>
              </w:rPr>
              <w:t>≤  0 do</w:t>
            </w:r>
            <w:proofErr w:type="gramEnd"/>
            <w:r w:rsidRPr="0031451A">
              <w:rPr>
                <w:rFonts w:ascii="Times New Roman" w:hAnsi="Times New Roman" w:cs="Times New Roman"/>
              </w:rPr>
              <w:t xml:space="preserve"> minimum </w:t>
            </w:r>
            <w:r w:rsidR="00ED2536" w:rsidRPr="0031451A">
              <w:rPr>
                <w:rFonts w:ascii="Times New Roman" w:hAnsi="Times New Roman" w:cs="Times New Roman"/>
              </w:rPr>
              <w:t>2</w:t>
            </w:r>
            <w:r w:rsidRPr="0031451A">
              <w:rPr>
                <w:rFonts w:ascii="Times New Roman" w:hAnsi="Times New Roman" w:cs="Times New Roman"/>
              </w:rPr>
              <w:t>0 ppm</w:t>
            </w:r>
          </w:p>
        </w:tc>
        <w:tc>
          <w:tcPr>
            <w:tcW w:w="1442" w:type="dxa"/>
          </w:tcPr>
          <w:p w:rsidR="00AE4075" w:rsidRPr="0031451A" w:rsidRDefault="00AE4075" w:rsidP="00AE4075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31451A">
              <w:rPr>
                <w:rFonts w:ascii="Times New Roman" w:hAnsi="Times New Roman" w:cs="Times New Roman"/>
              </w:rPr>
              <w:t>nie</w:t>
            </w:r>
            <w:proofErr w:type="gramEnd"/>
            <w:r w:rsidRPr="0031451A">
              <w:rPr>
                <w:rFonts w:ascii="Times New Roman" w:hAnsi="Times New Roman" w:cs="Times New Roman"/>
              </w:rPr>
              <w:t xml:space="preserve"> gorsza niż ± </w:t>
            </w:r>
            <w:r w:rsidR="00ED2536" w:rsidRPr="0031451A">
              <w:rPr>
                <w:rFonts w:ascii="Times New Roman" w:hAnsi="Times New Roman" w:cs="Times New Roman"/>
              </w:rPr>
              <w:t>20</w:t>
            </w:r>
            <w:r w:rsidRPr="0031451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1451A">
              <w:rPr>
                <w:rFonts w:ascii="Times New Roman" w:hAnsi="Times New Roman" w:cs="Times New Roman"/>
              </w:rPr>
              <w:t>ppb</w:t>
            </w:r>
            <w:proofErr w:type="spellEnd"/>
          </w:p>
        </w:tc>
        <w:tc>
          <w:tcPr>
            <w:tcW w:w="1813" w:type="dxa"/>
          </w:tcPr>
          <w:p w:rsidR="00AE4075" w:rsidRPr="0031451A" w:rsidRDefault="00AE4075" w:rsidP="00AE4075">
            <w:pPr>
              <w:jc w:val="both"/>
              <w:rPr>
                <w:rFonts w:ascii="Times New Roman" w:hAnsi="Times New Roman" w:cs="Times New Roman"/>
              </w:rPr>
            </w:pPr>
            <w:r w:rsidRPr="0031451A">
              <w:rPr>
                <w:rFonts w:ascii="Times New Roman" w:hAnsi="Times New Roman" w:cs="Times New Roman"/>
              </w:rPr>
              <w:t xml:space="preserve">≤ 1 </w:t>
            </w:r>
            <w:proofErr w:type="spellStart"/>
            <w:r w:rsidRPr="0031451A">
              <w:rPr>
                <w:rFonts w:ascii="Times New Roman" w:hAnsi="Times New Roman" w:cs="Times New Roman"/>
              </w:rPr>
              <w:t>ppb</w:t>
            </w:r>
            <w:proofErr w:type="spellEnd"/>
          </w:p>
        </w:tc>
      </w:tr>
      <w:tr w:rsidR="00ED2536" w:rsidRPr="0031451A" w:rsidTr="009D0180">
        <w:tc>
          <w:tcPr>
            <w:tcW w:w="562" w:type="dxa"/>
          </w:tcPr>
          <w:p w:rsidR="00ED2536" w:rsidRPr="0031451A" w:rsidRDefault="00ED2536" w:rsidP="00ED2536">
            <w:pPr>
              <w:jc w:val="both"/>
              <w:rPr>
                <w:rFonts w:ascii="Times New Roman" w:hAnsi="Times New Roman" w:cs="Times New Roman"/>
              </w:rPr>
            </w:pPr>
            <w:r w:rsidRPr="0031451A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2268" w:type="dxa"/>
          </w:tcPr>
          <w:p w:rsidR="00ED2536" w:rsidRPr="0031451A" w:rsidRDefault="00CF5CB2" w:rsidP="00ED2536">
            <w:pPr>
              <w:jc w:val="both"/>
              <w:rPr>
                <w:rFonts w:ascii="Times New Roman" w:hAnsi="Times New Roman" w:cs="Times New Roman"/>
              </w:rPr>
            </w:pPr>
            <w:r w:rsidRPr="0031451A">
              <w:rPr>
                <w:rFonts w:ascii="Times New Roman" w:hAnsi="Times New Roman" w:cs="Times New Roman"/>
              </w:rPr>
              <w:t>LZO</w:t>
            </w:r>
          </w:p>
        </w:tc>
        <w:tc>
          <w:tcPr>
            <w:tcW w:w="2977" w:type="dxa"/>
          </w:tcPr>
          <w:p w:rsidR="00ED2536" w:rsidRPr="0031451A" w:rsidRDefault="00ED2536" w:rsidP="00ED2536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31451A">
              <w:rPr>
                <w:rFonts w:ascii="Times New Roman" w:hAnsi="Times New Roman" w:cs="Times New Roman"/>
              </w:rPr>
              <w:t>≤  0 do</w:t>
            </w:r>
            <w:proofErr w:type="gramEnd"/>
            <w:r w:rsidRPr="0031451A">
              <w:rPr>
                <w:rFonts w:ascii="Times New Roman" w:hAnsi="Times New Roman" w:cs="Times New Roman"/>
              </w:rPr>
              <w:t xml:space="preserve"> minimum 40 ppm</w:t>
            </w:r>
          </w:p>
        </w:tc>
        <w:tc>
          <w:tcPr>
            <w:tcW w:w="1442" w:type="dxa"/>
          </w:tcPr>
          <w:p w:rsidR="00ED2536" w:rsidRPr="0031451A" w:rsidRDefault="00ED2536" w:rsidP="00ED2536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31451A">
              <w:rPr>
                <w:rFonts w:ascii="Times New Roman" w:hAnsi="Times New Roman" w:cs="Times New Roman"/>
              </w:rPr>
              <w:t>nie</w:t>
            </w:r>
            <w:proofErr w:type="gramEnd"/>
            <w:r w:rsidRPr="0031451A">
              <w:rPr>
                <w:rFonts w:ascii="Times New Roman" w:hAnsi="Times New Roman" w:cs="Times New Roman"/>
              </w:rPr>
              <w:t xml:space="preserve"> gorsza niż ± 5 </w:t>
            </w:r>
            <w:proofErr w:type="spellStart"/>
            <w:r w:rsidRPr="0031451A">
              <w:rPr>
                <w:rFonts w:ascii="Times New Roman" w:hAnsi="Times New Roman" w:cs="Times New Roman"/>
              </w:rPr>
              <w:t>ppb</w:t>
            </w:r>
            <w:proofErr w:type="spellEnd"/>
          </w:p>
        </w:tc>
        <w:tc>
          <w:tcPr>
            <w:tcW w:w="1813" w:type="dxa"/>
          </w:tcPr>
          <w:p w:rsidR="00ED2536" w:rsidRPr="0031451A" w:rsidRDefault="00ED2536" w:rsidP="00ED2536">
            <w:pPr>
              <w:jc w:val="both"/>
              <w:rPr>
                <w:rFonts w:ascii="Times New Roman" w:hAnsi="Times New Roman" w:cs="Times New Roman"/>
              </w:rPr>
            </w:pPr>
            <w:r w:rsidRPr="0031451A">
              <w:rPr>
                <w:rFonts w:ascii="Times New Roman" w:hAnsi="Times New Roman" w:cs="Times New Roman"/>
              </w:rPr>
              <w:t xml:space="preserve">≤ 1 </w:t>
            </w:r>
            <w:proofErr w:type="spellStart"/>
            <w:r w:rsidRPr="0031451A">
              <w:rPr>
                <w:rFonts w:ascii="Times New Roman" w:hAnsi="Times New Roman" w:cs="Times New Roman"/>
              </w:rPr>
              <w:t>ppb</w:t>
            </w:r>
            <w:proofErr w:type="spellEnd"/>
          </w:p>
        </w:tc>
      </w:tr>
      <w:tr w:rsidR="00ED2536" w:rsidRPr="0031451A" w:rsidTr="009D0180">
        <w:tc>
          <w:tcPr>
            <w:tcW w:w="562" w:type="dxa"/>
          </w:tcPr>
          <w:p w:rsidR="00ED2536" w:rsidRPr="0031451A" w:rsidRDefault="00ED2536" w:rsidP="00ED2536">
            <w:pPr>
              <w:jc w:val="both"/>
              <w:rPr>
                <w:rFonts w:ascii="Times New Roman" w:hAnsi="Times New Roman" w:cs="Times New Roman"/>
              </w:rPr>
            </w:pPr>
            <w:r w:rsidRPr="0031451A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2268" w:type="dxa"/>
          </w:tcPr>
          <w:p w:rsidR="00ED2536" w:rsidRPr="0031451A" w:rsidRDefault="00ED2536" w:rsidP="00ED2536">
            <w:pPr>
              <w:jc w:val="both"/>
              <w:rPr>
                <w:rFonts w:ascii="Times New Roman" w:hAnsi="Times New Roman" w:cs="Times New Roman"/>
                <w:vertAlign w:val="subscript"/>
              </w:rPr>
            </w:pPr>
            <w:r w:rsidRPr="0031451A">
              <w:rPr>
                <w:rFonts w:ascii="Times New Roman" w:hAnsi="Times New Roman" w:cs="Times New Roman"/>
              </w:rPr>
              <w:t>CO</w:t>
            </w:r>
            <w:r w:rsidRPr="0031451A">
              <w:rPr>
                <w:rFonts w:ascii="Times New Roman" w:hAnsi="Times New Roman" w:cs="Times New Roman"/>
                <w:vertAlign w:val="subscript"/>
              </w:rPr>
              <w:t>2</w:t>
            </w:r>
          </w:p>
        </w:tc>
        <w:tc>
          <w:tcPr>
            <w:tcW w:w="2977" w:type="dxa"/>
          </w:tcPr>
          <w:p w:rsidR="00ED2536" w:rsidRPr="0031451A" w:rsidRDefault="00ED2536" w:rsidP="00ED2536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31451A">
              <w:rPr>
                <w:rFonts w:ascii="Times New Roman" w:hAnsi="Times New Roman" w:cs="Times New Roman"/>
              </w:rPr>
              <w:t>≤  0 do</w:t>
            </w:r>
            <w:proofErr w:type="gramEnd"/>
            <w:r w:rsidRPr="0031451A">
              <w:rPr>
                <w:rFonts w:ascii="Times New Roman" w:hAnsi="Times New Roman" w:cs="Times New Roman"/>
              </w:rPr>
              <w:t xml:space="preserve"> minimum </w:t>
            </w:r>
            <w:r w:rsidR="004D65F2" w:rsidRPr="0031451A">
              <w:rPr>
                <w:rFonts w:ascii="Times New Roman" w:hAnsi="Times New Roman" w:cs="Times New Roman"/>
              </w:rPr>
              <w:t>0,5</w:t>
            </w:r>
            <w:r w:rsidRPr="0031451A">
              <w:rPr>
                <w:rFonts w:ascii="Times New Roman" w:hAnsi="Times New Roman" w:cs="Times New Roman"/>
              </w:rPr>
              <w:t xml:space="preserve"> %</w:t>
            </w:r>
          </w:p>
        </w:tc>
        <w:tc>
          <w:tcPr>
            <w:tcW w:w="1442" w:type="dxa"/>
          </w:tcPr>
          <w:p w:rsidR="00ED2536" w:rsidRPr="0031451A" w:rsidRDefault="00ED2536" w:rsidP="00ED2536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31451A">
              <w:rPr>
                <w:rFonts w:ascii="Times New Roman" w:hAnsi="Times New Roman" w:cs="Times New Roman"/>
              </w:rPr>
              <w:t>nie</w:t>
            </w:r>
            <w:proofErr w:type="gramEnd"/>
            <w:r w:rsidRPr="0031451A">
              <w:rPr>
                <w:rFonts w:ascii="Times New Roman" w:hAnsi="Times New Roman" w:cs="Times New Roman"/>
              </w:rPr>
              <w:t xml:space="preserve"> gorsza niż ± </w:t>
            </w:r>
            <w:r w:rsidR="004D65F2" w:rsidRPr="0031451A">
              <w:rPr>
                <w:rFonts w:ascii="Times New Roman" w:hAnsi="Times New Roman" w:cs="Times New Roman"/>
              </w:rPr>
              <w:t>100</w:t>
            </w:r>
            <w:r w:rsidRPr="0031451A">
              <w:rPr>
                <w:rFonts w:ascii="Times New Roman" w:hAnsi="Times New Roman" w:cs="Times New Roman"/>
              </w:rPr>
              <w:t xml:space="preserve"> pp</w:t>
            </w:r>
            <w:r w:rsidR="004D65F2" w:rsidRPr="0031451A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1813" w:type="dxa"/>
          </w:tcPr>
          <w:p w:rsidR="00ED2536" w:rsidRPr="0031451A" w:rsidRDefault="00ED2536" w:rsidP="00ED2536">
            <w:pPr>
              <w:jc w:val="both"/>
              <w:rPr>
                <w:rFonts w:ascii="Times New Roman" w:hAnsi="Times New Roman" w:cs="Times New Roman"/>
              </w:rPr>
            </w:pPr>
            <w:r w:rsidRPr="0031451A">
              <w:rPr>
                <w:rFonts w:ascii="Times New Roman" w:hAnsi="Times New Roman" w:cs="Times New Roman"/>
              </w:rPr>
              <w:t>≤ 1 pp</w:t>
            </w:r>
            <w:r w:rsidR="004D65F2" w:rsidRPr="0031451A">
              <w:rPr>
                <w:rFonts w:ascii="Times New Roman" w:hAnsi="Times New Roman" w:cs="Times New Roman"/>
              </w:rPr>
              <w:t>m</w:t>
            </w:r>
          </w:p>
        </w:tc>
      </w:tr>
      <w:tr w:rsidR="004D65F2" w:rsidRPr="0031451A" w:rsidTr="009D0180">
        <w:tc>
          <w:tcPr>
            <w:tcW w:w="562" w:type="dxa"/>
          </w:tcPr>
          <w:p w:rsidR="004D65F2" w:rsidRPr="0031451A" w:rsidRDefault="004D65F2" w:rsidP="004D65F2">
            <w:pPr>
              <w:jc w:val="both"/>
              <w:rPr>
                <w:rFonts w:ascii="Times New Roman" w:hAnsi="Times New Roman" w:cs="Times New Roman"/>
              </w:rPr>
            </w:pPr>
            <w:r w:rsidRPr="0031451A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2268" w:type="dxa"/>
          </w:tcPr>
          <w:p w:rsidR="004D65F2" w:rsidRPr="0031451A" w:rsidRDefault="004D65F2" w:rsidP="004D65F2">
            <w:pPr>
              <w:jc w:val="both"/>
              <w:rPr>
                <w:rFonts w:ascii="Times New Roman" w:hAnsi="Times New Roman" w:cs="Times New Roman"/>
                <w:vertAlign w:val="subscript"/>
              </w:rPr>
            </w:pPr>
            <w:r w:rsidRPr="0031451A">
              <w:rPr>
                <w:rFonts w:ascii="Times New Roman" w:hAnsi="Times New Roman" w:cs="Times New Roman"/>
              </w:rPr>
              <w:t>O</w:t>
            </w:r>
            <w:r w:rsidRPr="0031451A">
              <w:rPr>
                <w:rFonts w:ascii="Times New Roman" w:hAnsi="Times New Roman" w:cs="Times New Roman"/>
                <w:vertAlign w:val="subscript"/>
              </w:rPr>
              <w:t>3</w:t>
            </w:r>
          </w:p>
        </w:tc>
        <w:tc>
          <w:tcPr>
            <w:tcW w:w="2977" w:type="dxa"/>
          </w:tcPr>
          <w:p w:rsidR="004D65F2" w:rsidRPr="0031451A" w:rsidRDefault="004D65F2" w:rsidP="004D65F2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31451A">
              <w:rPr>
                <w:rFonts w:ascii="Times New Roman" w:hAnsi="Times New Roman" w:cs="Times New Roman"/>
              </w:rPr>
              <w:t>≤  0 do</w:t>
            </w:r>
            <w:proofErr w:type="gramEnd"/>
            <w:r w:rsidRPr="0031451A">
              <w:rPr>
                <w:rFonts w:ascii="Times New Roman" w:hAnsi="Times New Roman" w:cs="Times New Roman"/>
              </w:rPr>
              <w:t xml:space="preserve"> minimum 5 ppm</w:t>
            </w:r>
          </w:p>
        </w:tc>
        <w:tc>
          <w:tcPr>
            <w:tcW w:w="1442" w:type="dxa"/>
          </w:tcPr>
          <w:p w:rsidR="004D65F2" w:rsidRPr="0031451A" w:rsidRDefault="004D65F2" w:rsidP="004D65F2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31451A">
              <w:rPr>
                <w:rFonts w:ascii="Times New Roman" w:hAnsi="Times New Roman" w:cs="Times New Roman"/>
              </w:rPr>
              <w:t>nie</w:t>
            </w:r>
            <w:proofErr w:type="gramEnd"/>
            <w:r w:rsidRPr="0031451A">
              <w:rPr>
                <w:rFonts w:ascii="Times New Roman" w:hAnsi="Times New Roman" w:cs="Times New Roman"/>
              </w:rPr>
              <w:t xml:space="preserve"> gorsza niż ± 15 </w:t>
            </w:r>
            <w:proofErr w:type="spellStart"/>
            <w:r w:rsidRPr="0031451A">
              <w:rPr>
                <w:rFonts w:ascii="Times New Roman" w:hAnsi="Times New Roman" w:cs="Times New Roman"/>
              </w:rPr>
              <w:t>ppb</w:t>
            </w:r>
            <w:proofErr w:type="spellEnd"/>
          </w:p>
        </w:tc>
        <w:tc>
          <w:tcPr>
            <w:tcW w:w="1813" w:type="dxa"/>
          </w:tcPr>
          <w:p w:rsidR="004D65F2" w:rsidRPr="0031451A" w:rsidRDefault="004D65F2" w:rsidP="004D65F2">
            <w:pPr>
              <w:jc w:val="both"/>
              <w:rPr>
                <w:rFonts w:ascii="Times New Roman" w:hAnsi="Times New Roman" w:cs="Times New Roman"/>
              </w:rPr>
            </w:pPr>
            <w:r w:rsidRPr="0031451A">
              <w:rPr>
                <w:rFonts w:ascii="Times New Roman" w:hAnsi="Times New Roman" w:cs="Times New Roman"/>
              </w:rPr>
              <w:t xml:space="preserve">≤ 1 </w:t>
            </w:r>
            <w:proofErr w:type="spellStart"/>
            <w:r w:rsidRPr="0031451A">
              <w:rPr>
                <w:rFonts w:ascii="Times New Roman" w:hAnsi="Times New Roman" w:cs="Times New Roman"/>
              </w:rPr>
              <w:t>ppb</w:t>
            </w:r>
            <w:proofErr w:type="spellEnd"/>
          </w:p>
        </w:tc>
      </w:tr>
      <w:tr w:rsidR="003A7A5F" w:rsidRPr="0031451A" w:rsidTr="009D0180">
        <w:tc>
          <w:tcPr>
            <w:tcW w:w="562" w:type="dxa"/>
          </w:tcPr>
          <w:p w:rsidR="003A7A5F" w:rsidRPr="0031451A" w:rsidRDefault="003A7A5F" w:rsidP="003A7A5F">
            <w:pPr>
              <w:jc w:val="both"/>
              <w:rPr>
                <w:rFonts w:ascii="Times New Roman" w:hAnsi="Times New Roman" w:cs="Times New Roman"/>
              </w:rPr>
            </w:pPr>
            <w:r w:rsidRPr="0031451A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2268" w:type="dxa"/>
          </w:tcPr>
          <w:p w:rsidR="003A7A5F" w:rsidRPr="0031451A" w:rsidRDefault="003A7A5F" w:rsidP="003A7A5F">
            <w:pPr>
              <w:jc w:val="both"/>
              <w:rPr>
                <w:rFonts w:ascii="Times New Roman" w:hAnsi="Times New Roman" w:cs="Times New Roman"/>
                <w:vertAlign w:val="subscript"/>
              </w:rPr>
            </w:pPr>
            <w:r w:rsidRPr="0031451A">
              <w:rPr>
                <w:rFonts w:ascii="Times New Roman" w:hAnsi="Times New Roman" w:cs="Times New Roman"/>
              </w:rPr>
              <w:t>SO</w:t>
            </w:r>
            <w:r w:rsidRPr="0031451A">
              <w:rPr>
                <w:rFonts w:ascii="Times New Roman" w:hAnsi="Times New Roman" w:cs="Times New Roman"/>
                <w:vertAlign w:val="subscript"/>
              </w:rPr>
              <w:t>2</w:t>
            </w:r>
          </w:p>
        </w:tc>
        <w:tc>
          <w:tcPr>
            <w:tcW w:w="2977" w:type="dxa"/>
          </w:tcPr>
          <w:p w:rsidR="003A7A5F" w:rsidRPr="0031451A" w:rsidRDefault="003A7A5F" w:rsidP="003A7A5F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31451A">
              <w:rPr>
                <w:rFonts w:ascii="Times New Roman" w:hAnsi="Times New Roman" w:cs="Times New Roman"/>
              </w:rPr>
              <w:t>≤  0 do</w:t>
            </w:r>
            <w:proofErr w:type="gramEnd"/>
            <w:r w:rsidRPr="0031451A">
              <w:rPr>
                <w:rFonts w:ascii="Times New Roman" w:hAnsi="Times New Roman" w:cs="Times New Roman"/>
              </w:rPr>
              <w:t xml:space="preserve"> minimum 10 ppm</w:t>
            </w:r>
          </w:p>
        </w:tc>
        <w:tc>
          <w:tcPr>
            <w:tcW w:w="1442" w:type="dxa"/>
          </w:tcPr>
          <w:p w:rsidR="003A7A5F" w:rsidRPr="0031451A" w:rsidRDefault="003A7A5F" w:rsidP="003A7A5F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31451A">
              <w:rPr>
                <w:rFonts w:ascii="Times New Roman" w:hAnsi="Times New Roman" w:cs="Times New Roman"/>
              </w:rPr>
              <w:t>nie</w:t>
            </w:r>
            <w:proofErr w:type="gramEnd"/>
            <w:r w:rsidRPr="0031451A">
              <w:rPr>
                <w:rFonts w:ascii="Times New Roman" w:hAnsi="Times New Roman" w:cs="Times New Roman"/>
              </w:rPr>
              <w:t xml:space="preserve"> gorsza niż ± 15 </w:t>
            </w:r>
            <w:proofErr w:type="spellStart"/>
            <w:r w:rsidRPr="0031451A">
              <w:rPr>
                <w:rFonts w:ascii="Times New Roman" w:hAnsi="Times New Roman" w:cs="Times New Roman"/>
              </w:rPr>
              <w:t>ppb</w:t>
            </w:r>
            <w:proofErr w:type="spellEnd"/>
          </w:p>
        </w:tc>
        <w:tc>
          <w:tcPr>
            <w:tcW w:w="1813" w:type="dxa"/>
          </w:tcPr>
          <w:p w:rsidR="003A7A5F" w:rsidRPr="0031451A" w:rsidRDefault="003A7A5F" w:rsidP="003A7A5F">
            <w:pPr>
              <w:jc w:val="both"/>
              <w:rPr>
                <w:rFonts w:ascii="Times New Roman" w:hAnsi="Times New Roman" w:cs="Times New Roman"/>
              </w:rPr>
            </w:pPr>
            <w:r w:rsidRPr="0031451A">
              <w:rPr>
                <w:rFonts w:ascii="Times New Roman" w:hAnsi="Times New Roman" w:cs="Times New Roman"/>
              </w:rPr>
              <w:t xml:space="preserve">≤ 1 </w:t>
            </w:r>
            <w:proofErr w:type="spellStart"/>
            <w:r w:rsidRPr="0031451A">
              <w:rPr>
                <w:rFonts w:ascii="Times New Roman" w:hAnsi="Times New Roman" w:cs="Times New Roman"/>
              </w:rPr>
              <w:t>ppb</w:t>
            </w:r>
            <w:proofErr w:type="spellEnd"/>
          </w:p>
        </w:tc>
      </w:tr>
    </w:tbl>
    <w:p w:rsidR="00FB39D2" w:rsidRPr="0031451A" w:rsidRDefault="00FB39D2" w:rsidP="00FB39D2">
      <w:pPr>
        <w:jc w:val="both"/>
        <w:rPr>
          <w:rFonts w:ascii="Times New Roman" w:hAnsi="Times New Roman" w:cs="Times New Roman"/>
        </w:rPr>
      </w:pPr>
    </w:p>
    <w:p w:rsidR="00426694" w:rsidRPr="0031451A" w:rsidRDefault="00310AA1" w:rsidP="00310AA1">
      <w:pPr>
        <w:jc w:val="both"/>
        <w:rPr>
          <w:rFonts w:ascii="Times New Roman" w:hAnsi="Times New Roman" w:cs="Times New Roman"/>
          <w:b/>
        </w:rPr>
      </w:pPr>
      <w:r w:rsidRPr="0031451A">
        <w:rPr>
          <w:rFonts w:ascii="Times New Roman" w:hAnsi="Times New Roman" w:cs="Times New Roman"/>
          <w:b/>
        </w:rPr>
        <w:t xml:space="preserve">3. </w:t>
      </w:r>
      <w:r w:rsidR="003210A5" w:rsidRPr="0031451A">
        <w:rPr>
          <w:rFonts w:ascii="Times New Roman" w:hAnsi="Times New Roman" w:cs="Times New Roman"/>
          <w:b/>
        </w:rPr>
        <w:t>Pozostałe wymagania</w:t>
      </w:r>
    </w:p>
    <w:p w:rsidR="004F4517" w:rsidRPr="0031451A" w:rsidRDefault="004F4517" w:rsidP="004F4517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</w:rPr>
      </w:pPr>
      <w:bookmarkStart w:id="0" w:name="_Hlk51846535"/>
      <w:r w:rsidRPr="0031451A">
        <w:rPr>
          <w:rFonts w:ascii="Times New Roman" w:hAnsi="Times New Roman" w:cs="Times New Roman"/>
        </w:rPr>
        <w:t>Preferowany jest tryb pomiaru ciągły z dodatkową możliwością pomiarów cyklicznych.</w:t>
      </w:r>
    </w:p>
    <w:p w:rsidR="004F4517" w:rsidRPr="0031451A" w:rsidRDefault="004F4517" w:rsidP="004F4517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</w:rPr>
      </w:pPr>
      <w:r w:rsidRPr="0031451A">
        <w:rPr>
          <w:rFonts w:ascii="Times New Roman" w:hAnsi="Times New Roman" w:cs="Times New Roman"/>
        </w:rPr>
        <w:t xml:space="preserve">Czas reakcji systemu pomiaru </w:t>
      </w:r>
      <w:proofErr w:type="gramStart"/>
      <w:r w:rsidRPr="0031451A">
        <w:rPr>
          <w:rFonts w:ascii="Times New Roman" w:hAnsi="Times New Roman" w:cs="Times New Roman"/>
        </w:rPr>
        <w:t>zanieczyszczeń  ≤  120s</w:t>
      </w:r>
      <w:proofErr w:type="gramEnd"/>
      <w:r w:rsidRPr="0031451A">
        <w:rPr>
          <w:rFonts w:ascii="Times New Roman" w:hAnsi="Times New Roman" w:cs="Times New Roman"/>
        </w:rPr>
        <w:t>.</w:t>
      </w:r>
    </w:p>
    <w:p w:rsidR="004F4517" w:rsidRPr="0031451A" w:rsidRDefault="004F4517" w:rsidP="004F4517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</w:rPr>
      </w:pPr>
      <w:r w:rsidRPr="0031451A">
        <w:rPr>
          <w:rFonts w:ascii="Times New Roman" w:hAnsi="Times New Roman" w:cs="Times New Roman"/>
        </w:rPr>
        <w:t xml:space="preserve">Pobór </w:t>
      </w:r>
      <w:proofErr w:type="gramStart"/>
      <w:r w:rsidRPr="0031451A">
        <w:rPr>
          <w:rFonts w:ascii="Times New Roman" w:hAnsi="Times New Roman" w:cs="Times New Roman"/>
        </w:rPr>
        <w:t>mocy ≤  15 W</w:t>
      </w:r>
      <w:proofErr w:type="gramEnd"/>
      <w:r w:rsidRPr="0031451A">
        <w:rPr>
          <w:rFonts w:ascii="Times New Roman" w:hAnsi="Times New Roman" w:cs="Times New Roman"/>
        </w:rPr>
        <w:t>.</w:t>
      </w:r>
    </w:p>
    <w:p w:rsidR="004F4517" w:rsidRPr="0031451A" w:rsidRDefault="004F4517" w:rsidP="004F4517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</w:rPr>
      </w:pPr>
      <w:r w:rsidRPr="0031451A">
        <w:rPr>
          <w:rFonts w:ascii="Times New Roman" w:hAnsi="Times New Roman" w:cs="Times New Roman"/>
        </w:rPr>
        <w:t>System powinien umożliwiać pracę w zakresie temperatur otoczenia od -30 do +50 °</w:t>
      </w:r>
      <w:proofErr w:type="gramStart"/>
      <w:r w:rsidRPr="0031451A">
        <w:rPr>
          <w:rFonts w:ascii="Times New Roman" w:hAnsi="Times New Roman" w:cs="Times New Roman"/>
        </w:rPr>
        <w:t>C .</w:t>
      </w:r>
      <w:proofErr w:type="gramEnd"/>
    </w:p>
    <w:p w:rsidR="004F4517" w:rsidRPr="0031451A" w:rsidRDefault="004F4517" w:rsidP="004F4517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</w:rPr>
      </w:pPr>
      <w:r w:rsidRPr="0031451A">
        <w:rPr>
          <w:rFonts w:ascii="Times New Roman" w:hAnsi="Times New Roman" w:cs="Times New Roman"/>
        </w:rPr>
        <w:t xml:space="preserve">W skład systemu powinien wchodzić komputer przenośny z oprogramowaniem do akwizycji i prezentacji danych. </w:t>
      </w:r>
    </w:p>
    <w:p w:rsidR="004F4517" w:rsidRPr="0031451A" w:rsidRDefault="004F4517" w:rsidP="004F4517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</w:rPr>
      </w:pPr>
      <w:r w:rsidRPr="0031451A">
        <w:rPr>
          <w:rFonts w:ascii="Times New Roman" w:hAnsi="Times New Roman" w:cs="Times New Roman"/>
        </w:rPr>
        <w:t>Dron powinien posiadać kamerę (wyposażoną przynajmniej w 1-calowy przetwornik obrazu o rozdzielczości 20MP) i umożliwiać pomiary w przestrzeni w zasięgu do minimum 1 km od operatora. Czas pomiarów przy użyciu dronu nie powinien być krótszy niż 20 min.</w:t>
      </w:r>
    </w:p>
    <w:p w:rsidR="004F4517" w:rsidRPr="0031451A" w:rsidRDefault="004F4517" w:rsidP="004F4517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</w:rPr>
      </w:pPr>
      <w:r w:rsidRPr="0031451A">
        <w:rPr>
          <w:rFonts w:ascii="Times New Roman" w:hAnsi="Times New Roman" w:cs="Times New Roman"/>
        </w:rPr>
        <w:t xml:space="preserve">W skład systemu powinien wchodzić zasilacz (do pracy w zakresie stacji monitoringu) oraz akumulator (do </w:t>
      </w:r>
      <w:proofErr w:type="gramStart"/>
      <w:r w:rsidRPr="0031451A">
        <w:rPr>
          <w:rFonts w:ascii="Times New Roman" w:hAnsi="Times New Roman" w:cs="Times New Roman"/>
        </w:rPr>
        <w:t>pomiarów  w</w:t>
      </w:r>
      <w:proofErr w:type="gramEnd"/>
      <w:r w:rsidRPr="0031451A">
        <w:rPr>
          <w:rFonts w:ascii="Times New Roman" w:hAnsi="Times New Roman" w:cs="Times New Roman"/>
        </w:rPr>
        <w:t xml:space="preserve"> terenie).</w:t>
      </w:r>
    </w:p>
    <w:p w:rsidR="004F4517" w:rsidRPr="0031451A" w:rsidRDefault="004F4517" w:rsidP="004F4517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</w:rPr>
      </w:pPr>
      <w:r w:rsidRPr="0031451A">
        <w:rPr>
          <w:rFonts w:ascii="Times New Roman" w:hAnsi="Times New Roman" w:cs="Times New Roman"/>
        </w:rPr>
        <w:t>W zakresie dostawy należy uwzględnić uruchomienie systemu wraz ze szkoleniem odnośnie jego użytkowania.</w:t>
      </w:r>
    </w:p>
    <w:p w:rsidR="004F4517" w:rsidRPr="0031451A" w:rsidRDefault="004F4517" w:rsidP="004F4517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</w:rPr>
      </w:pPr>
      <w:r w:rsidRPr="0031451A">
        <w:rPr>
          <w:rFonts w:ascii="Times New Roman" w:hAnsi="Times New Roman" w:cs="Times New Roman"/>
        </w:rPr>
        <w:t>System powinien być nowy i objęty minimum 12 miesięczną gwarancją.</w:t>
      </w:r>
    </w:p>
    <w:p w:rsidR="004F4517" w:rsidRPr="0031451A" w:rsidRDefault="004F4517" w:rsidP="004F4517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</w:rPr>
      </w:pPr>
      <w:r w:rsidRPr="0031451A">
        <w:rPr>
          <w:rFonts w:ascii="Times New Roman" w:hAnsi="Times New Roman" w:cs="Times New Roman"/>
        </w:rPr>
        <w:t xml:space="preserve">W skład systemu powinien wchodzić zasilacz (do pracy w zakresie stacji monitoringu) oraz akumulator (do </w:t>
      </w:r>
      <w:proofErr w:type="gramStart"/>
      <w:r w:rsidRPr="0031451A">
        <w:rPr>
          <w:rFonts w:ascii="Times New Roman" w:hAnsi="Times New Roman" w:cs="Times New Roman"/>
        </w:rPr>
        <w:t>pomiarów  w</w:t>
      </w:r>
      <w:proofErr w:type="gramEnd"/>
      <w:r w:rsidRPr="0031451A">
        <w:rPr>
          <w:rFonts w:ascii="Times New Roman" w:hAnsi="Times New Roman" w:cs="Times New Roman"/>
        </w:rPr>
        <w:t xml:space="preserve"> terenie).</w:t>
      </w:r>
    </w:p>
    <w:p w:rsidR="00106033" w:rsidRPr="0031451A" w:rsidRDefault="00CF5CB2" w:rsidP="000C6B3E">
      <w:pPr>
        <w:ind w:left="360"/>
        <w:jc w:val="both"/>
        <w:rPr>
          <w:rFonts w:ascii="Times New Roman" w:hAnsi="Times New Roman" w:cs="Times New Roman"/>
        </w:rPr>
      </w:pPr>
      <w:bookmarkStart w:id="1" w:name="_GoBack"/>
      <w:bookmarkEnd w:id="1"/>
      <w:r w:rsidRPr="0031451A">
        <w:rPr>
          <w:rFonts w:ascii="Times New Roman" w:hAnsi="Times New Roman" w:cs="Times New Roman"/>
        </w:rPr>
        <w:t>Wymagania odnośnie</w:t>
      </w:r>
      <w:r w:rsidR="00C4440C" w:rsidRPr="0031451A">
        <w:rPr>
          <w:rFonts w:ascii="Times New Roman" w:hAnsi="Times New Roman" w:cs="Times New Roman"/>
        </w:rPr>
        <w:t xml:space="preserve"> </w:t>
      </w:r>
      <w:r w:rsidR="00B82199" w:rsidRPr="0031451A">
        <w:rPr>
          <w:rFonts w:ascii="Times New Roman" w:hAnsi="Times New Roman" w:cs="Times New Roman"/>
        </w:rPr>
        <w:t xml:space="preserve">komputera przenośnego </w:t>
      </w:r>
      <w:r w:rsidR="00462C73" w:rsidRPr="0031451A">
        <w:rPr>
          <w:rFonts w:ascii="Times New Roman" w:hAnsi="Times New Roman" w:cs="Times New Roman"/>
        </w:rPr>
        <w:t xml:space="preserve">systemu </w:t>
      </w:r>
      <w:r w:rsidR="00B82199" w:rsidRPr="0031451A">
        <w:rPr>
          <w:rFonts w:ascii="Times New Roman" w:hAnsi="Times New Roman" w:cs="Times New Roman"/>
        </w:rPr>
        <w:t>archiwizacji danych</w:t>
      </w:r>
      <w:r w:rsidR="00C4440C" w:rsidRPr="0031451A">
        <w:rPr>
          <w:rFonts w:ascii="Times New Roman" w:hAnsi="Times New Roman" w:cs="Times New Roman"/>
        </w:rPr>
        <w:t>:</w:t>
      </w: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8702"/>
      </w:tblGrid>
      <w:tr w:rsidR="00CF5CB2" w:rsidRPr="0031451A" w:rsidTr="00CF5CB2">
        <w:tc>
          <w:tcPr>
            <w:tcW w:w="9062" w:type="dxa"/>
          </w:tcPr>
          <w:p w:rsidR="00CF5CB2" w:rsidRPr="0031451A" w:rsidRDefault="00CF5CB2" w:rsidP="00CF5CB2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szCs w:val="20"/>
              </w:rPr>
            </w:pPr>
            <w:r w:rsidRPr="0031451A">
              <w:rPr>
                <w:rFonts w:ascii="Times New Roman" w:eastAsia="Times New Roman" w:hAnsi="Times New Roman" w:cs="Times New Roman"/>
                <w:szCs w:val="20"/>
              </w:rPr>
              <w:t>Przekątna ekranu: 17,3"</w:t>
            </w:r>
          </w:p>
          <w:p w:rsidR="00CF5CB2" w:rsidRPr="0031451A" w:rsidRDefault="00CF5CB2" w:rsidP="00CF5CB2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szCs w:val="20"/>
              </w:rPr>
            </w:pPr>
            <w:r w:rsidRPr="0031451A">
              <w:rPr>
                <w:rFonts w:ascii="Times New Roman" w:eastAsia="Times New Roman" w:hAnsi="Times New Roman" w:cs="Times New Roman"/>
                <w:szCs w:val="20"/>
              </w:rPr>
              <w:t>Typ ekranu: matowy, LED, IPS</w:t>
            </w:r>
          </w:p>
          <w:p w:rsidR="00CF5CB2" w:rsidRPr="0031451A" w:rsidRDefault="00CF5CB2" w:rsidP="00CF5CB2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szCs w:val="20"/>
              </w:rPr>
            </w:pPr>
            <w:r w:rsidRPr="0031451A">
              <w:rPr>
                <w:rFonts w:ascii="Times New Roman" w:eastAsia="Times New Roman" w:hAnsi="Times New Roman" w:cs="Times New Roman"/>
                <w:szCs w:val="20"/>
              </w:rPr>
              <w:t>Rozdzielczość ekranu: 1920 x 1080 (</w:t>
            </w:r>
            <w:proofErr w:type="spellStart"/>
            <w:r w:rsidRPr="0031451A">
              <w:rPr>
                <w:rFonts w:ascii="Times New Roman" w:eastAsia="Times New Roman" w:hAnsi="Times New Roman" w:cs="Times New Roman"/>
                <w:szCs w:val="20"/>
              </w:rPr>
              <w:t>FullHD</w:t>
            </w:r>
            <w:proofErr w:type="spellEnd"/>
            <w:r w:rsidRPr="0031451A">
              <w:rPr>
                <w:rFonts w:ascii="Times New Roman" w:eastAsia="Times New Roman" w:hAnsi="Times New Roman" w:cs="Times New Roman"/>
                <w:szCs w:val="20"/>
              </w:rPr>
              <w:t>)</w:t>
            </w:r>
          </w:p>
          <w:p w:rsidR="00CF5CB2" w:rsidRPr="0031451A" w:rsidRDefault="00CF5CB2" w:rsidP="00CF5CB2">
            <w:pPr>
              <w:rPr>
                <w:rFonts w:ascii="Times New Roman" w:hAnsi="Times New Roman" w:cs="Times New Roman"/>
              </w:rPr>
            </w:pPr>
            <w:r w:rsidRPr="0031451A">
              <w:rPr>
                <w:rFonts w:ascii="Times New Roman" w:hAnsi="Times New Roman" w:cs="Times New Roman"/>
              </w:rPr>
              <w:t>Ilość rdzeni procesora: 4 szt.</w:t>
            </w:r>
          </w:p>
          <w:p w:rsidR="00CF5CB2" w:rsidRPr="0031451A" w:rsidRDefault="00CF5CB2" w:rsidP="00CF5CB2">
            <w:pPr>
              <w:rPr>
                <w:rFonts w:ascii="Times New Roman" w:hAnsi="Times New Roman" w:cs="Times New Roman"/>
              </w:rPr>
            </w:pPr>
            <w:r w:rsidRPr="0031451A">
              <w:rPr>
                <w:rFonts w:ascii="Times New Roman" w:hAnsi="Times New Roman" w:cs="Times New Roman"/>
              </w:rPr>
              <w:t>Pamięć cache 2 poziomu: 2 MB</w:t>
            </w:r>
          </w:p>
          <w:p w:rsidR="00CF5CB2" w:rsidRPr="0031451A" w:rsidRDefault="00CF5CB2" w:rsidP="00CF5CB2">
            <w:pPr>
              <w:rPr>
                <w:rFonts w:ascii="Times New Roman" w:hAnsi="Times New Roman" w:cs="Times New Roman"/>
              </w:rPr>
            </w:pPr>
            <w:r w:rsidRPr="0031451A">
              <w:rPr>
                <w:rFonts w:ascii="Times New Roman" w:hAnsi="Times New Roman" w:cs="Times New Roman"/>
              </w:rPr>
              <w:t>Pamięć cache 3 poziomu: 8 MB</w:t>
            </w:r>
          </w:p>
          <w:p w:rsidR="00CF5CB2" w:rsidRPr="0031451A" w:rsidRDefault="00CF5CB2" w:rsidP="00CF5CB2">
            <w:pPr>
              <w:rPr>
                <w:rFonts w:ascii="Times New Roman" w:hAnsi="Times New Roman" w:cs="Times New Roman"/>
              </w:rPr>
            </w:pPr>
            <w:r w:rsidRPr="0031451A">
              <w:rPr>
                <w:rFonts w:ascii="Times New Roman" w:hAnsi="Times New Roman" w:cs="Times New Roman"/>
              </w:rPr>
              <w:t>Wydajność procesora nie mniejsza niż 9100 pkt. wg 3DMark06 CPU</w:t>
            </w:r>
          </w:p>
          <w:p w:rsidR="00CF5CB2" w:rsidRPr="0031451A" w:rsidRDefault="00CF5CB2" w:rsidP="00CF5CB2">
            <w:pPr>
              <w:rPr>
                <w:rFonts w:ascii="Times New Roman" w:hAnsi="Times New Roman" w:cs="Times New Roman"/>
              </w:rPr>
            </w:pPr>
            <w:r w:rsidRPr="0031451A">
              <w:rPr>
                <w:rFonts w:ascii="Times New Roman" w:hAnsi="Times New Roman" w:cs="Times New Roman"/>
              </w:rPr>
              <w:t>Pobór mocy procesora, nie więcej niż: 17 W</w:t>
            </w:r>
          </w:p>
          <w:p w:rsidR="00CF5CB2" w:rsidRPr="0031451A" w:rsidRDefault="00CF5CB2" w:rsidP="00CF5CB2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szCs w:val="20"/>
              </w:rPr>
            </w:pPr>
            <w:r w:rsidRPr="0031451A">
              <w:rPr>
                <w:rFonts w:ascii="Times New Roman" w:eastAsia="Times New Roman" w:hAnsi="Times New Roman" w:cs="Times New Roman"/>
                <w:szCs w:val="20"/>
              </w:rPr>
              <w:t>Pamięć RAM: 16 GB (SO-DIMM DDR4, 2666MHz)</w:t>
            </w:r>
          </w:p>
          <w:p w:rsidR="00CF5CB2" w:rsidRPr="0031451A" w:rsidRDefault="00CF5CB2" w:rsidP="00CF5CB2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szCs w:val="20"/>
              </w:rPr>
            </w:pPr>
            <w:r w:rsidRPr="0031451A">
              <w:rPr>
                <w:rFonts w:ascii="Times New Roman" w:eastAsia="Times New Roman" w:hAnsi="Times New Roman" w:cs="Times New Roman"/>
                <w:szCs w:val="20"/>
              </w:rPr>
              <w:t>Maksymalna obsługiwana ilość pamięci RAM: 32 GB</w:t>
            </w:r>
          </w:p>
          <w:p w:rsidR="00CF5CB2" w:rsidRPr="0031451A" w:rsidRDefault="00CF5CB2" w:rsidP="00CF5CB2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szCs w:val="20"/>
              </w:rPr>
            </w:pPr>
            <w:r w:rsidRPr="0031451A">
              <w:rPr>
                <w:rFonts w:ascii="Times New Roman" w:eastAsia="Times New Roman" w:hAnsi="Times New Roman" w:cs="Times New Roman"/>
                <w:szCs w:val="20"/>
              </w:rPr>
              <w:t>Liczba gniazd pamięci (ogółem / wolne): 2/0</w:t>
            </w:r>
          </w:p>
          <w:p w:rsidR="00CF5CB2" w:rsidRPr="0031451A" w:rsidRDefault="00CF5CB2" w:rsidP="00CF5CB2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szCs w:val="20"/>
              </w:rPr>
            </w:pPr>
            <w:r w:rsidRPr="0031451A">
              <w:rPr>
                <w:rFonts w:ascii="Times New Roman" w:eastAsia="Times New Roman" w:hAnsi="Times New Roman" w:cs="Times New Roman"/>
                <w:szCs w:val="20"/>
              </w:rPr>
              <w:t xml:space="preserve">Dysk SSD: M.2 </w:t>
            </w:r>
            <w:proofErr w:type="spellStart"/>
            <w:r w:rsidRPr="0031451A">
              <w:rPr>
                <w:rFonts w:ascii="Times New Roman" w:eastAsia="Times New Roman" w:hAnsi="Times New Roman" w:cs="Times New Roman"/>
                <w:szCs w:val="20"/>
              </w:rPr>
              <w:t>PCIe</w:t>
            </w:r>
            <w:proofErr w:type="spellEnd"/>
            <w:r w:rsidRPr="0031451A">
              <w:rPr>
                <w:rFonts w:ascii="Times New Roman" w:eastAsia="Times New Roman" w:hAnsi="Times New Roman" w:cs="Times New Roman"/>
                <w:szCs w:val="20"/>
              </w:rPr>
              <w:t xml:space="preserve"> 512 GB</w:t>
            </w:r>
          </w:p>
          <w:p w:rsidR="00CF5CB2" w:rsidRPr="0031451A" w:rsidRDefault="00CF5CB2" w:rsidP="00CF5CB2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szCs w:val="20"/>
              </w:rPr>
            </w:pPr>
            <w:r w:rsidRPr="0031451A">
              <w:rPr>
                <w:rFonts w:ascii="Times New Roman" w:eastAsia="Times New Roman" w:hAnsi="Times New Roman" w:cs="Times New Roman"/>
                <w:szCs w:val="20"/>
              </w:rPr>
              <w:t xml:space="preserve">Wbudowany napęd optyczny: nagrywarka DVD+/-RW </w:t>
            </w:r>
            <w:proofErr w:type="spellStart"/>
            <w:r w:rsidRPr="0031451A">
              <w:rPr>
                <w:rFonts w:ascii="Times New Roman" w:eastAsia="Times New Roman" w:hAnsi="Times New Roman" w:cs="Times New Roman"/>
                <w:szCs w:val="20"/>
              </w:rPr>
              <w:t>DualLayer</w:t>
            </w:r>
            <w:proofErr w:type="spellEnd"/>
          </w:p>
          <w:p w:rsidR="00CF5CB2" w:rsidRPr="0031451A" w:rsidRDefault="00CF5CB2" w:rsidP="00CF5CB2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szCs w:val="20"/>
              </w:rPr>
            </w:pPr>
            <w:r w:rsidRPr="0031451A">
              <w:rPr>
                <w:rFonts w:ascii="Times New Roman" w:eastAsia="Times New Roman" w:hAnsi="Times New Roman" w:cs="Times New Roman"/>
                <w:szCs w:val="20"/>
              </w:rPr>
              <w:t>Karty grafiki: dwie przełączalne karty graficzne o wydajności nie mniejszej niż 16140 pkt. (pierwsza) i 18395 pkt.(druga) wg 3DMark06</w:t>
            </w:r>
          </w:p>
          <w:p w:rsidR="00CF5CB2" w:rsidRPr="0031451A" w:rsidRDefault="00CF5CB2" w:rsidP="00CF5CB2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szCs w:val="20"/>
              </w:rPr>
            </w:pPr>
            <w:r w:rsidRPr="0031451A">
              <w:rPr>
                <w:rFonts w:ascii="Times New Roman" w:eastAsia="Times New Roman" w:hAnsi="Times New Roman" w:cs="Times New Roman"/>
                <w:szCs w:val="20"/>
              </w:rPr>
              <w:t>Pamięć karty graficznej: 2048 MB GDDR5 (pamięć własna)</w:t>
            </w:r>
          </w:p>
          <w:p w:rsidR="00CF5CB2" w:rsidRPr="0031451A" w:rsidRDefault="00CF5CB2" w:rsidP="00CF5CB2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szCs w:val="20"/>
              </w:rPr>
            </w:pPr>
            <w:r w:rsidRPr="0031451A">
              <w:rPr>
                <w:rFonts w:ascii="Times New Roman" w:eastAsia="Times New Roman" w:hAnsi="Times New Roman" w:cs="Times New Roman"/>
                <w:szCs w:val="20"/>
              </w:rPr>
              <w:t>Wbudowane głośniki stereo</w:t>
            </w:r>
          </w:p>
          <w:p w:rsidR="00CF5CB2" w:rsidRPr="0031451A" w:rsidRDefault="00CF5CB2" w:rsidP="00CF5CB2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szCs w:val="20"/>
              </w:rPr>
            </w:pPr>
            <w:r w:rsidRPr="0031451A">
              <w:rPr>
                <w:rFonts w:ascii="Times New Roman" w:eastAsia="Times New Roman" w:hAnsi="Times New Roman" w:cs="Times New Roman"/>
                <w:szCs w:val="20"/>
              </w:rPr>
              <w:t>Wbudowany mikrofon</w:t>
            </w:r>
          </w:p>
          <w:p w:rsidR="00CF5CB2" w:rsidRPr="0031451A" w:rsidRDefault="00CF5CB2" w:rsidP="00CF5CB2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szCs w:val="20"/>
              </w:rPr>
            </w:pPr>
            <w:r w:rsidRPr="0031451A">
              <w:rPr>
                <w:rFonts w:ascii="Times New Roman" w:eastAsia="Times New Roman" w:hAnsi="Times New Roman" w:cs="Times New Roman"/>
                <w:szCs w:val="20"/>
              </w:rPr>
              <w:t xml:space="preserve">Kamera internetowa: 1.0 </w:t>
            </w:r>
            <w:proofErr w:type="spellStart"/>
            <w:r w:rsidRPr="0031451A">
              <w:rPr>
                <w:rFonts w:ascii="Times New Roman" w:eastAsia="Times New Roman" w:hAnsi="Times New Roman" w:cs="Times New Roman"/>
                <w:szCs w:val="20"/>
              </w:rPr>
              <w:t>Mpix</w:t>
            </w:r>
            <w:proofErr w:type="spellEnd"/>
          </w:p>
          <w:p w:rsidR="00CF5CB2" w:rsidRPr="0031451A" w:rsidRDefault="00CF5CB2" w:rsidP="00CF5CB2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szCs w:val="20"/>
              </w:rPr>
            </w:pPr>
            <w:r w:rsidRPr="0031451A">
              <w:rPr>
                <w:rFonts w:ascii="Times New Roman" w:eastAsia="Times New Roman" w:hAnsi="Times New Roman" w:cs="Times New Roman"/>
                <w:szCs w:val="20"/>
              </w:rPr>
              <w:t>Łączność:</w:t>
            </w:r>
          </w:p>
          <w:p w:rsidR="00CF5CB2" w:rsidRPr="0031451A" w:rsidRDefault="00CF5CB2" w:rsidP="00CF5CB2">
            <w:pPr>
              <w:pStyle w:val="NormalnyWeb"/>
              <w:numPr>
                <w:ilvl w:val="0"/>
                <w:numId w:val="9"/>
              </w:numPr>
              <w:spacing w:before="0" w:beforeAutospacing="0" w:after="0" w:afterAutospacing="0"/>
              <w:rPr>
                <w:rFonts w:ascii="Times New Roman" w:eastAsia="Times New Roman" w:hAnsi="Times New Roman" w:cs="Times New Roman"/>
                <w:szCs w:val="20"/>
                <w:lang w:val="en-US"/>
              </w:rPr>
            </w:pPr>
            <w:r w:rsidRPr="0031451A">
              <w:rPr>
                <w:rFonts w:ascii="Times New Roman" w:eastAsia="Times New Roman" w:hAnsi="Times New Roman" w:cs="Times New Roman"/>
                <w:szCs w:val="20"/>
                <w:lang w:val="en-US"/>
              </w:rPr>
              <w:t>LAN 10/100 Mbps</w:t>
            </w:r>
          </w:p>
          <w:p w:rsidR="00CF5CB2" w:rsidRPr="0031451A" w:rsidRDefault="00CF5CB2" w:rsidP="00CF5CB2">
            <w:pPr>
              <w:pStyle w:val="NormalnyWeb"/>
              <w:numPr>
                <w:ilvl w:val="0"/>
                <w:numId w:val="9"/>
              </w:numPr>
              <w:spacing w:before="0" w:beforeAutospacing="0" w:after="0" w:afterAutospacing="0"/>
              <w:rPr>
                <w:rFonts w:ascii="Times New Roman" w:eastAsia="Times New Roman" w:hAnsi="Times New Roman" w:cs="Times New Roman"/>
                <w:szCs w:val="20"/>
              </w:rPr>
            </w:pPr>
            <w:r w:rsidRPr="0031451A">
              <w:rPr>
                <w:rFonts w:ascii="Times New Roman" w:eastAsia="Times New Roman" w:hAnsi="Times New Roman" w:cs="Times New Roman"/>
                <w:szCs w:val="20"/>
              </w:rPr>
              <w:t xml:space="preserve">Wi-Fi 5 (802.11 </w:t>
            </w:r>
            <w:proofErr w:type="gramStart"/>
            <w:r w:rsidRPr="0031451A">
              <w:rPr>
                <w:rFonts w:ascii="Times New Roman" w:eastAsia="Times New Roman" w:hAnsi="Times New Roman" w:cs="Times New Roman"/>
                <w:szCs w:val="20"/>
              </w:rPr>
              <w:t>a</w:t>
            </w:r>
            <w:proofErr w:type="gramEnd"/>
            <w:r w:rsidRPr="0031451A">
              <w:rPr>
                <w:rFonts w:ascii="Times New Roman" w:eastAsia="Times New Roman" w:hAnsi="Times New Roman" w:cs="Times New Roman"/>
                <w:szCs w:val="20"/>
              </w:rPr>
              <w:t>/b/g/n/</w:t>
            </w:r>
            <w:proofErr w:type="spellStart"/>
            <w:r w:rsidRPr="0031451A">
              <w:rPr>
                <w:rFonts w:ascii="Times New Roman" w:eastAsia="Times New Roman" w:hAnsi="Times New Roman" w:cs="Times New Roman"/>
                <w:szCs w:val="20"/>
              </w:rPr>
              <w:t>ac</w:t>
            </w:r>
            <w:proofErr w:type="spellEnd"/>
            <w:r w:rsidRPr="0031451A">
              <w:rPr>
                <w:rFonts w:ascii="Times New Roman" w:eastAsia="Times New Roman" w:hAnsi="Times New Roman" w:cs="Times New Roman"/>
                <w:szCs w:val="20"/>
              </w:rPr>
              <w:t>)</w:t>
            </w:r>
          </w:p>
          <w:p w:rsidR="00CF5CB2" w:rsidRPr="0031451A" w:rsidRDefault="00CF5CB2" w:rsidP="00CF5CB2">
            <w:pPr>
              <w:pStyle w:val="NormalnyWeb"/>
              <w:numPr>
                <w:ilvl w:val="0"/>
                <w:numId w:val="9"/>
              </w:numPr>
              <w:spacing w:before="0" w:beforeAutospacing="0" w:after="0" w:afterAutospacing="0"/>
              <w:rPr>
                <w:rFonts w:ascii="Times New Roman" w:eastAsia="Times New Roman" w:hAnsi="Times New Roman" w:cs="Times New Roman"/>
                <w:szCs w:val="20"/>
                <w:lang w:val="en-US"/>
              </w:rPr>
            </w:pPr>
            <w:proofErr w:type="spellStart"/>
            <w:r w:rsidRPr="0031451A">
              <w:rPr>
                <w:rFonts w:ascii="Times New Roman" w:eastAsia="Times New Roman" w:hAnsi="Times New Roman" w:cs="Times New Roman"/>
                <w:szCs w:val="20"/>
                <w:lang w:val="en-US"/>
              </w:rPr>
              <w:t>Moduł</w:t>
            </w:r>
            <w:proofErr w:type="spellEnd"/>
            <w:r w:rsidRPr="0031451A">
              <w:rPr>
                <w:rFonts w:ascii="Times New Roman" w:eastAsia="Times New Roman" w:hAnsi="Times New Roman" w:cs="Times New Roman"/>
                <w:szCs w:val="20"/>
                <w:lang w:val="en-US"/>
              </w:rPr>
              <w:t xml:space="preserve"> Bluetooth</w:t>
            </w:r>
          </w:p>
          <w:p w:rsidR="00CF5CB2" w:rsidRPr="0031451A" w:rsidRDefault="00CF5CB2" w:rsidP="00CF5CB2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szCs w:val="20"/>
              </w:rPr>
            </w:pPr>
            <w:r w:rsidRPr="0031451A">
              <w:rPr>
                <w:rFonts w:ascii="Times New Roman" w:eastAsia="Times New Roman" w:hAnsi="Times New Roman" w:cs="Times New Roman"/>
                <w:szCs w:val="20"/>
              </w:rPr>
              <w:t>Złącza:</w:t>
            </w:r>
          </w:p>
          <w:p w:rsidR="00CF5CB2" w:rsidRPr="0031451A" w:rsidRDefault="00CF5CB2" w:rsidP="00CF5CB2">
            <w:pPr>
              <w:pStyle w:val="NormalnyWeb"/>
              <w:numPr>
                <w:ilvl w:val="0"/>
                <w:numId w:val="10"/>
              </w:numPr>
              <w:spacing w:before="0" w:beforeAutospacing="0" w:after="0" w:afterAutospacing="0"/>
              <w:rPr>
                <w:rFonts w:ascii="Times New Roman" w:eastAsia="Times New Roman" w:hAnsi="Times New Roman" w:cs="Times New Roman"/>
                <w:szCs w:val="20"/>
              </w:rPr>
            </w:pPr>
            <w:r w:rsidRPr="0031451A">
              <w:rPr>
                <w:rFonts w:ascii="Times New Roman" w:eastAsia="Times New Roman" w:hAnsi="Times New Roman" w:cs="Times New Roman"/>
                <w:szCs w:val="20"/>
              </w:rPr>
              <w:t xml:space="preserve">USB 3.1 Gen. 1 (USB 3.0) - 2 </w:t>
            </w:r>
            <w:proofErr w:type="gramStart"/>
            <w:r w:rsidRPr="0031451A">
              <w:rPr>
                <w:rFonts w:ascii="Times New Roman" w:eastAsia="Times New Roman" w:hAnsi="Times New Roman" w:cs="Times New Roman"/>
                <w:szCs w:val="20"/>
              </w:rPr>
              <w:t>szt</w:t>
            </w:r>
            <w:proofErr w:type="gramEnd"/>
            <w:r w:rsidRPr="0031451A">
              <w:rPr>
                <w:rFonts w:ascii="Times New Roman" w:eastAsia="Times New Roman" w:hAnsi="Times New Roman" w:cs="Times New Roman"/>
                <w:szCs w:val="20"/>
              </w:rPr>
              <w:t>.</w:t>
            </w:r>
          </w:p>
          <w:p w:rsidR="00CF5CB2" w:rsidRPr="0031451A" w:rsidRDefault="00CF5CB2" w:rsidP="00CF5CB2">
            <w:pPr>
              <w:pStyle w:val="NormalnyWeb"/>
              <w:numPr>
                <w:ilvl w:val="0"/>
                <w:numId w:val="10"/>
              </w:numPr>
              <w:spacing w:before="0" w:beforeAutospacing="0" w:after="0" w:afterAutospacing="0"/>
              <w:rPr>
                <w:rFonts w:ascii="Times New Roman" w:eastAsia="Times New Roman" w:hAnsi="Times New Roman" w:cs="Times New Roman"/>
                <w:szCs w:val="20"/>
              </w:rPr>
            </w:pPr>
            <w:r w:rsidRPr="0031451A">
              <w:rPr>
                <w:rFonts w:ascii="Times New Roman" w:eastAsia="Times New Roman" w:hAnsi="Times New Roman" w:cs="Times New Roman"/>
                <w:szCs w:val="20"/>
              </w:rPr>
              <w:t>USB Typu-C - 1 szt.</w:t>
            </w:r>
          </w:p>
          <w:p w:rsidR="00CF5CB2" w:rsidRPr="0031451A" w:rsidRDefault="00CF5CB2" w:rsidP="00CF5CB2">
            <w:pPr>
              <w:pStyle w:val="NormalnyWeb"/>
              <w:numPr>
                <w:ilvl w:val="0"/>
                <w:numId w:val="10"/>
              </w:numPr>
              <w:spacing w:before="0" w:beforeAutospacing="0" w:after="0" w:afterAutospacing="0"/>
              <w:rPr>
                <w:rFonts w:ascii="Times New Roman" w:eastAsia="Times New Roman" w:hAnsi="Times New Roman" w:cs="Times New Roman"/>
                <w:szCs w:val="20"/>
              </w:rPr>
            </w:pPr>
            <w:r w:rsidRPr="0031451A">
              <w:rPr>
                <w:rFonts w:ascii="Times New Roman" w:eastAsia="Times New Roman" w:hAnsi="Times New Roman" w:cs="Times New Roman"/>
                <w:szCs w:val="20"/>
              </w:rPr>
              <w:t>HDMI - 1 szt.</w:t>
            </w:r>
          </w:p>
          <w:p w:rsidR="00CF5CB2" w:rsidRPr="0031451A" w:rsidRDefault="00CF5CB2" w:rsidP="00CF5CB2">
            <w:pPr>
              <w:pStyle w:val="NormalnyWeb"/>
              <w:numPr>
                <w:ilvl w:val="0"/>
                <w:numId w:val="10"/>
              </w:numPr>
              <w:spacing w:before="0" w:beforeAutospacing="0" w:after="0" w:afterAutospacing="0"/>
              <w:rPr>
                <w:rFonts w:ascii="Times New Roman" w:eastAsia="Times New Roman" w:hAnsi="Times New Roman" w:cs="Times New Roman"/>
                <w:szCs w:val="20"/>
              </w:rPr>
            </w:pPr>
            <w:r w:rsidRPr="0031451A">
              <w:rPr>
                <w:rFonts w:ascii="Times New Roman" w:eastAsia="Times New Roman" w:hAnsi="Times New Roman" w:cs="Times New Roman"/>
                <w:szCs w:val="20"/>
              </w:rPr>
              <w:t xml:space="preserve">USB 2.0 - 1 </w:t>
            </w:r>
            <w:proofErr w:type="gramStart"/>
            <w:r w:rsidRPr="0031451A">
              <w:rPr>
                <w:rFonts w:ascii="Times New Roman" w:eastAsia="Times New Roman" w:hAnsi="Times New Roman" w:cs="Times New Roman"/>
                <w:szCs w:val="20"/>
              </w:rPr>
              <w:t>szt</w:t>
            </w:r>
            <w:proofErr w:type="gramEnd"/>
            <w:r w:rsidRPr="0031451A">
              <w:rPr>
                <w:rFonts w:ascii="Times New Roman" w:eastAsia="Times New Roman" w:hAnsi="Times New Roman" w:cs="Times New Roman"/>
                <w:szCs w:val="20"/>
              </w:rPr>
              <w:t>.</w:t>
            </w:r>
          </w:p>
          <w:p w:rsidR="00CF5CB2" w:rsidRPr="0031451A" w:rsidRDefault="00CF5CB2" w:rsidP="00CF5CB2">
            <w:pPr>
              <w:pStyle w:val="NormalnyWeb"/>
              <w:numPr>
                <w:ilvl w:val="0"/>
                <w:numId w:val="10"/>
              </w:numPr>
              <w:spacing w:before="0" w:beforeAutospacing="0" w:after="0" w:afterAutospacing="0"/>
              <w:rPr>
                <w:rFonts w:ascii="Times New Roman" w:eastAsia="Times New Roman" w:hAnsi="Times New Roman" w:cs="Times New Roman"/>
                <w:szCs w:val="20"/>
              </w:rPr>
            </w:pPr>
            <w:r w:rsidRPr="0031451A">
              <w:rPr>
                <w:rFonts w:ascii="Times New Roman" w:eastAsia="Times New Roman" w:hAnsi="Times New Roman" w:cs="Times New Roman"/>
                <w:szCs w:val="20"/>
              </w:rPr>
              <w:lastRenderedPageBreak/>
              <w:t>RJ-45 (LAN) - 1 szt.</w:t>
            </w:r>
          </w:p>
          <w:p w:rsidR="00CF5CB2" w:rsidRPr="0031451A" w:rsidRDefault="00CF5CB2" w:rsidP="00CF5CB2">
            <w:pPr>
              <w:pStyle w:val="NormalnyWeb"/>
              <w:numPr>
                <w:ilvl w:val="0"/>
                <w:numId w:val="10"/>
              </w:numPr>
              <w:spacing w:before="0" w:beforeAutospacing="0" w:after="0" w:afterAutospacing="0"/>
              <w:rPr>
                <w:rFonts w:ascii="Times New Roman" w:eastAsia="Times New Roman" w:hAnsi="Times New Roman" w:cs="Times New Roman"/>
                <w:szCs w:val="20"/>
              </w:rPr>
            </w:pPr>
            <w:r w:rsidRPr="0031451A">
              <w:rPr>
                <w:rFonts w:ascii="Times New Roman" w:eastAsia="Times New Roman" w:hAnsi="Times New Roman" w:cs="Times New Roman"/>
                <w:szCs w:val="20"/>
              </w:rPr>
              <w:t>Wyjście słuchawkowe/wejście mikrofonowe - 1 szt.</w:t>
            </w:r>
          </w:p>
          <w:p w:rsidR="00CF5CB2" w:rsidRPr="0031451A" w:rsidRDefault="00CF5CB2" w:rsidP="00CF5CB2">
            <w:pPr>
              <w:pStyle w:val="NormalnyWeb"/>
              <w:numPr>
                <w:ilvl w:val="0"/>
                <w:numId w:val="10"/>
              </w:numPr>
              <w:spacing w:before="0" w:beforeAutospacing="0" w:after="0" w:afterAutospacing="0"/>
              <w:rPr>
                <w:rFonts w:ascii="Times New Roman" w:eastAsia="Times New Roman" w:hAnsi="Times New Roman" w:cs="Times New Roman"/>
                <w:szCs w:val="20"/>
              </w:rPr>
            </w:pPr>
            <w:r w:rsidRPr="0031451A">
              <w:rPr>
                <w:rFonts w:ascii="Times New Roman" w:eastAsia="Times New Roman" w:hAnsi="Times New Roman" w:cs="Times New Roman"/>
                <w:szCs w:val="20"/>
              </w:rPr>
              <w:t>DC-in (wejście zasilania) - 1 szt.</w:t>
            </w:r>
          </w:p>
          <w:p w:rsidR="00CF5CB2" w:rsidRPr="0031451A" w:rsidRDefault="00CF5CB2" w:rsidP="00CF5CB2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szCs w:val="20"/>
              </w:rPr>
            </w:pPr>
            <w:r w:rsidRPr="0031451A">
              <w:rPr>
                <w:rFonts w:ascii="Times New Roman" w:eastAsia="Times New Roman" w:hAnsi="Times New Roman" w:cs="Times New Roman"/>
                <w:szCs w:val="20"/>
              </w:rPr>
              <w:t>Czytnik kart pamięci</w:t>
            </w:r>
          </w:p>
          <w:p w:rsidR="00CF5CB2" w:rsidRPr="0031451A" w:rsidRDefault="00CF5CB2" w:rsidP="00CF5CB2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szCs w:val="20"/>
              </w:rPr>
            </w:pPr>
            <w:r w:rsidRPr="0031451A">
              <w:rPr>
                <w:rFonts w:ascii="Times New Roman" w:eastAsia="Times New Roman" w:hAnsi="Times New Roman" w:cs="Times New Roman"/>
                <w:szCs w:val="20"/>
              </w:rPr>
              <w:t xml:space="preserve">Typ baterii: </w:t>
            </w:r>
            <w:proofErr w:type="spellStart"/>
            <w:r w:rsidRPr="0031451A">
              <w:rPr>
                <w:rFonts w:ascii="Times New Roman" w:eastAsia="Times New Roman" w:hAnsi="Times New Roman" w:cs="Times New Roman"/>
                <w:szCs w:val="20"/>
              </w:rPr>
              <w:t>litowo</w:t>
            </w:r>
            <w:proofErr w:type="spellEnd"/>
            <w:r w:rsidRPr="0031451A">
              <w:rPr>
                <w:rFonts w:ascii="Times New Roman" w:eastAsia="Times New Roman" w:hAnsi="Times New Roman" w:cs="Times New Roman"/>
                <w:szCs w:val="20"/>
              </w:rPr>
              <w:t xml:space="preserve">-jonowa, 3-komorowa, 3500 </w:t>
            </w:r>
            <w:proofErr w:type="spellStart"/>
            <w:r w:rsidRPr="0031451A">
              <w:rPr>
                <w:rFonts w:ascii="Times New Roman" w:eastAsia="Times New Roman" w:hAnsi="Times New Roman" w:cs="Times New Roman"/>
                <w:szCs w:val="20"/>
              </w:rPr>
              <w:t>mAh</w:t>
            </w:r>
            <w:proofErr w:type="spellEnd"/>
          </w:p>
          <w:p w:rsidR="00CF5CB2" w:rsidRPr="0031451A" w:rsidRDefault="00CF5CB2" w:rsidP="00CF5CB2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szCs w:val="20"/>
              </w:rPr>
            </w:pPr>
            <w:r w:rsidRPr="0031451A">
              <w:rPr>
                <w:rFonts w:ascii="Times New Roman" w:eastAsia="Times New Roman" w:hAnsi="Times New Roman" w:cs="Times New Roman"/>
                <w:szCs w:val="20"/>
              </w:rPr>
              <w:t>Wydzielona klawiatura numeryczna</w:t>
            </w:r>
          </w:p>
          <w:p w:rsidR="00CF5CB2" w:rsidRPr="0031451A" w:rsidRDefault="00CF5CB2" w:rsidP="00CF5CB2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szCs w:val="20"/>
              </w:rPr>
            </w:pPr>
            <w:r w:rsidRPr="0031451A">
              <w:rPr>
                <w:rFonts w:ascii="Times New Roman" w:eastAsia="Times New Roman" w:hAnsi="Times New Roman" w:cs="Times New Roman"/>
                <w:szCs w:val="20"/>
              </w:rPr>
              <w:t xml:space="preserve">Wielodotykowy, intuicyjny </w:t>
            </w:r>
            <w:proofErr w:type="spellStart"/>
            <w:r w:rsidRPr="0031451A">
              <w:rPr>
                <w:rFonts w:ascii="Times New Roman" w:eastAsia="Times New Roman" w:hAnsi="Times New Roman" w:cs="Times New Roman"/>
                <w:szCs w:val="20"/>
              </w:rPr>
              <w:t>touchpad</w:t>
            </w:r>
            <w:proofErr w:type="spellEnd"/>
          </w:p>
          <w:p w:rsidR="00CF5CB2" w:rsidRPr="0031451A" w:rsidRDefault="00CF5CB2" w:rsidP="00CF5CB2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szCs w:val="20"/>
              </w:rPr>
            </w:pPr>
            <w:r w:rsidRPr="0031451A">
              <w:rPr>
                <w:rFonts w:ascii="Times New Roman" w:eastAsia="Times New Roman" w:hAnsi="Times New Roman" w:cs="Times New Roman"/>
                <w:szCs w:val="20"/>
              </w:rPr>
              <w:t>Możliwość zabezpieczenia linką (port Noble Wedge)</w:t>
            </w:r>
          </w:p>
          <w:p w:rsidR="00CF5CB2" w:rsidRPr="0031451A" w:rsidRDefault="00CF5CB2" w:rsidP="00CF5CB2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szCs w:val="20"/>
              </w:rPr>
            </w:pPr>
            <w:r w:rsidRPr="0031451A">
              <w:rPr>
                <w:rFonts w:ascii="Times New Roman" w:eastAsia="Times New Roman" w:hAnsi="Times New Roman" w:cs="Times New Roman"/>
                <w:szCs w:val="20"/>
              </w:rPr>
              <w:t>Szyfrowanie TPM</w:t>
            </w:r>
          </w:p>
          <w:p w:rsidR="00CF5CB2" w:rsidRPr="0031451A" w:rsidRDefault="00CF5CB2" w:rsidP="00CF5CB2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szCs w:val="20"/>
              </w:rPr>
            </w:pPr>
            <w:r w:rsidRPr="0031451A">
              <w:rPr>
                <w:rFonts w:ascii="Times New Roman" w:eastAsia="Times New Roman" w:hAnsi="Times New Roman" w:cs="Times New Roman"/>
                <w:szCs w:val="20"/>
              </w:rPr>
              <w:t>Dołączone akcesoria: zasilacz</w:t>
            </w:r>
          </w:p>
          <w:p w:rsidR="00CF5CB2" w:rsidRPr="0031451A" w:rsidRDefault="00CF5CB2" w:rsidP="00CF5CB2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szCs w:val="20"/>
              </w:rPr>
            </w:pPr>
            <w:r w:rsidRPr="0031451A">
              <w:rPr>
                <w:rFonts w:ascii="Times New Roman" w:eastAsia="Times New Roman" w:hAnsi="Times New Roman" w:cs="Times New Roman"/>
                <w:szCs w:val="20"/>
              </w:rPr>
              <w:t>Zainstalowany system operacyjny: Microsoft Windows 10 Pro PL (wersja 64-bitowa) lub równoważny</w:t>
            </w:r>
          </w:p>
          <w:p w:rsidR="00CF5CB2" w:rsidRPr="0031451A" w:rsidRDefault="00CF5CB2" w:rsidP="00CF5CB2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szCs w:val="20"/>
              </w:rPr>
            </w:pPr>
            <w:r w:rsidRPr="0031451A">
              <w:rPr>
                <w:rFonts w:ascii="Times New Roman" w:eastAsia="Times New Roman" w:hAnsi="Times New Roman" w:cs="Times New Roman"/>
                <w:szCs w:val="20"/>
              </w:rPr>
              <w:t xml:space="preserve">Partycja </w:t>
            </w:r>
            <w:proofErr w:type="spellStart"/>
            <w:r w:rsidRPr="0031451A">
              <w:rPr>
                <w:rFonts w:ascii="Times New Roman" w:eastAsia="Times New Roman" w:hAnsi="Times New Roman" w:cs="Times New Roman"/>
                <w:szCs w:val="20"/>
              </w:rPr>
              <w:t>recovery</w:t>
            </w:r>
            <w:proofErr w:type="spellEnd"/>
            <w:r w:rsidRPr="0031451A">
              <w:rPr>
                <w:rFonts w:ascii="Times New Roman" w:eastAsia="Times New Roman" w:hAnsi="Times New Roman" w:cs="Times New Roman"/>
                <w:szCs w:val="20"/>
              </w:rPr>
              <w:t xml:space="preserve"> (opcja przywrócenia systemu z dysku)</w:t>
            </w:r>
          </w:p>
          <w:p w:rsidR="00CF5CB2" w:rsidRPr="0031451A" w:rsidRDefault="00CF5CB2" w:rsidP="00CF5CB2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szCs w:val="20"/>
              </w:rPr>
            </w:pPr>
            <w:r w:rsidRPr="0031451A">
              <w:rPr>
                <w:rFonts w:ascii="Times New Roman" w:eastAsia="Times New Roman" w:hAnsi="Times New Roman" w:cs="Times New Roman"/>
                <w:szCs w:val="20"/>
              </w:rPr>
              <w:t>Kolor: srebrny</w:t>
            </w:r>
          </w:p>
          <w:p w:rsidR="00CF5CB2" w:rsidRPr="0031451A" w:rsidRDefault="00CF5CB2" w:rsidP="00CF5CB2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szCs w:val="20"/>
              </w:rPr>
            </w:pPr>
            <w:r w:rsidRPr="0031451A">
              <w:rPr>
                <w:rFonts w:ascii="Times New Roman" w:eastAsia="Times New Roman" w:hAnsi="Times New Roman" w:cs="Times New Roman"/>
                <w:szCs w:val="20"/>
              </w:rPr>
              <w:t>Wymiary maksymalne:</w:t>
            </w:r>
          </w:p>
          <w:p w:rsidR="00CF5CB2" w:rsidRPr="0031451A" w:rsidRDefault="00CF5CB2" w:rsidP="00CF5CB2">
            <w:pPr>
              <w:pStyle w:val="NormalnyWeb"/>
              <w:numPr>
                <w:ilvl w:val="0"/>
                <w:numId w:val="8"/>
              </w:numPr>
              <w:spacing w:before="0" w:beforeAutospacing="0" w:after="0" w:afterAutospacing="0"/>
              <w:rPr>
                <w:rFonts w:ascii="Times New Roman" w:eastAsia="Times New Roman" w:hAnsi="Times New Roman" w:cs="Times New Roman"/>
                <w:szCs w:val="20"/>
              </w:rPr>
            </w:pPr>
            <w:proofErr w:type="gramStart"/>
            <w:r w:rsidRPr="0031451A">
              <w:rPr>
                <w:rFonts w:ascii="Times New Roman" w:eastAsia="Times New Roman" w:hAnsi="Times New Roman" w:cs="Times New Roman"/>
                <w:szCs w:val="20"/>
              </w:rPr>
              <w:t>wysokość</w:t>
            </w:r>
            <w:proofErr w:type="gramEnd"/>
            <w:r w:rsidRPr="0031451A">
              <w:rPr>
                <w:rFonts w:ascii="Times New Roman" w:eastAsia="Times New Roman" w:hAnsi="Times New Roman" w:cs="Times New Roman"/>
                <w:szCs w:val="20"/>
              </w:rPr>
              <w:t>: 27 mm</w:t>
            </w:r>
          </w:p>
          <w:p w:rsidR="00CF5CB2" w:rsidRPr="0031451A" w:rsidRDefault="00CF5CB2" w:rsidP="00CF5CB2">
            <w:pPr>
              <w:pStyle w:val="NormalnyWeb"/>
              <w:numPr>
                <w:ilvl w:val="0"/>
                <w:numId w:val="8"/>
              </w:numPr>
              <w:spacing w:before="0" w:beforeAutospacing="0" w:after="0" w:afterAutospacing="0"/>
              <w:rPr>
                <w:rFonts w:ascii="Times New Roman" w:eastAsia="Times New Roman" w:hAnsi="Times New Roman" w:cs="Times New Roman"/>
                <w:szCs w:val="20"/>
              </w:rPr>
            </w:pPr>
            <w:proofErr w:type="gramStart"/>
            <w:r w:rsidRPr="0031451A">
              <w:rPr>
                <w:rFonts w:ascii="Times New Roman" w:eastAsia="Times New Roman" w:hAnsi="Times New Roman" w:cs="Times New Roman"/>
                <w:szCs w:val="20"/>
              </w:rPr>
              <w:t>szerokość</w:t>
            </w:r>
            <w:proofErr w:type="gramEnd"/>
            <w:r w:rsidRPr="0031451A">
              <w:rPr>
                <w:rFonts w:ascii="Times New Roman" w:eastAsia="Times New Roman" w:hAnsi="Times New Roman" w:cs="Times New Roman"/>
                <w:szCs w:val="20"/>
              </w:rPr>
              <w:t>: 415 mm</w:t>
            </w:r>
          </w:p>
          <w:p w:rsidR="00CF5CB2" w:rsidRPr="0031451A" w:rsidRDefault="00CF5CB2" w:rsidP="00CF5CB2">
            <w:pPr>
              <w:pStyle w:val="NormalnyWeb"/>
              <w:numPr>
                <w:ilvl w:val="0"/>
                <w:numId w:val="8"/>
              </w:numPr>
              <w:spacing w:before="0" w:beforeAutospacing="0" w:after="0" w:afterAutospacing="0"/>
              <w:rPr>
                <w:rFonts w:ascii="Times New Roman" w:eastAsia="Times New Roman" w:hAnsi="Times New Roman" w:cs="Times New Roman"/>
                <w:szCs w:val="20"/>
              </w:rPr>
            </w:pPr>
            <w:proofErr w:type="gramStart"/>
            <w:r w:rsidRPr="0031451A">
              <w:rPr>
                <w:rFonts w:ascii="Times New Roman" w:eastAsia="Times New Roman" w:hAnsi="Times New Roman" w:cs="Times New Roman"/>
                <w:szCs w:val="20"/>
              </w:rPr>
              <w:t>głębokość</w:t>
            </w:r>
            <w:proofErr w:type="gramEnd"/>
            <w:r w:rsidRPr="0031451A">
              <w:rPr>
                <w:rFonts w:ascii="Times New Roman" w:eastAsia="Times New Roman" w:hAnsi="Times New Roman" w:cs="Times New Roman"/>
                <w:szCs w:val="20"/>
              </w:rPr>
              <w:t>: 280 mm</w:t>
            </w:r>
          </w:p>
          <w:p w:rsidR="00CF5CB2" w:rsidRPr="0031451A" w:rsidRDefault="00CF5CB2" w:rsidP="00CF5CB2">
            <w:pPr>
              <w:jc w:val="both"/>
              <w:rPr>
                <w:rFonts w:ascii="Times New Roman" w:hAnsi="Times New Roman" w:cs="Times New Roman"/>
              </w:rPr>
            </w:pPr>
            <w:r w:rsidRPr="0031451A">
              <w:rPr>
                <w:rFonts w:ascii="Times New Roman" w:eastAsia="Times New Roman" w:hAnsi="Times New Roman" w:cs="Times New Roman"/>
                <w:szCs w:val="20"/>
              </w:rPr>
              <w:t xml:space="preserve">Waga: </w:t>
            </w:r>
            <w:r w:rsidR="009D299A">
              <w:rPr>
                <w:rFonts w:ascii="Times New Roman" w:eastAsia="Times New Roman" w:hAnsi="Times New Roman" w:cs="Times New Roman"/>
                <w:szCs w:val="20"/>
              </w:rPr>
              <w:t xml:space="preserve">maksymalnie </w:t>
            </w:r>
            <w:r w:rsidRPr="0031451A">
              <w:rPr>
                <w:rFonts w:ascii="Times New Roman" w:eastAsia="Times New Roman" w:hAnsi="Times New Roman" w:cs="Times New Roman"/>
                <w:szCs w:val="20"/>
              </w:rPr>
              <w:t>2,80 kg (z baterią)</w:t>
            </w:r>
          </w:p>
        </w:tc>
      </w:tr>
      <w:bookmarkEnd w:id="0"/>
    </w:tbl>
    <w:p w:rsidR="00CF5CB2" w:rsidRPr="0031451A" w:rsidRDefault="00CF5CB2" w:rsidP="000C6B3E">
      <w:pPr>
        <w:ind w:left="360"/>
        <w:jc w:val="both"/>
        <w:rPr>
          <w:rFonts w:ascii="Times New Roman" w:hAnsi="Times New Roman" w:cs="Times New Roman"/>
        </w:rPr>
      </w:pPr>
    </w:p>
    <w:sectPr w:rsidR="00CF5CB2" w:rsidRPr="003145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025BDD"/>
    <w:multiLevelType w:val="hybridMultilevel"/>
    <w:tmpl w:val="8A7051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19611F"/>
    <w:multiLevelType w:val="multilevel"/>
    <w:tmpl w:val="4BBCE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979242F"/>
    <w:multiLevelType w:val="hybridMultilevel"/>
    <w:tmpl w:val="90A21900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280FB7"/>
    <w:multiLevelType w:val="hybridMultilevel"/>
    <w:tmpl w:val="88209F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330D63"/>
    <w:multiLevelType w:val="hybridMultilevel"/>
    <w:tmpl w:val="80C2021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06D27FE"/>
    <w:multiLevelType w:val="hybridMultilevel"/>
    <w:tmpl w:val="88209F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DF27E5"/>
    <w:multiLevelType w:val="hybridMultilevel"/>
    <w:tmpl w:val="469AE56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ED2ACD"/>
    <w:multiLevelType w:val="hybridMultilevel"/>
    <w:tmpl w:val="63286774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E95DDF"/>
    <w:multiLevelType w:val="hybridMultilevel"/>
    <w:tmpl w:val="E5F0C9D4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02E741D"/>
    <w:multiLevelType w:val="hybridMultilevel"/>
    <w:tmpl w:val="C31C8F3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5F755B"/>
    <w:multiLevelType w:val="multilevel"/>
    <w:tmpl w:val="C87AA2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3"/>
  </w:num>
  <w:num w:numId="5">
    <w:abstractNumId w:val="9"/>
  </w:num>
  <w:num w:numId="6">
    <w:abstractNumId w:val="10"/>
  </w:num>
  <w:num w:numId="7">
    <w:abstractNumId w:val="1"/>
  </w:num>
  <w:num w:numId="8">
    <w:abstractNumId w:val="8"/>
  </w:num>
  <w:num w:numId="9">
    <w:abstractNumId w:val="7"/>
  </w:num>
  <w:num w:numId="10">
    <w:abstractNumId w:val="2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97E"/>
    <w:rsid w:val="000C6B3E"/>
    <w:rsid w:val="00106033"/>
    <w:rsid w:val="001146C2"/>
    <w:rsid w:val="001310B7"/>
    <w:rsid w:val="00162437"/>
    <w:rsid w:val="00180368"/>
    <w:rsid w:val="001C5596"/>
    <w:rsid w:val="0021525D"/>
    <w:rsid w:val="002B580D"/>
    <w:rsid w:val="00303543"/>
    <w:rsid w:val="00310AA1"/>
    <w:rsid w:val="0031451A"/>
    <w:rsid w:val="003210A5"/>
    <w:rsid w:val="003A7A5F"/>
    <w:rsid w:val="00403A0B"/>
    <w:rsid w:val="00426694"/>
    <w:rsid w:val="00462C73"/>
    <w:rsid w:val="004D65F2"/>
    <w:rsid w:val="004F4517"/>
    <w:rsid w:val="005A534F"/>
    <w:rsid w:val="00610A99"/>
    <w:rsid w:val="00624386"/>
    <w:rsid w:val="006333C2"/>
    <w:rsid w:val="007C3ACD"/>
    <w:rsid w:val="00821C9C"/>
    <w:rsid w:val="00840B09"/>
    <w:rsid w:val="008941A3"/>
    <w:rsid w:val="008A3122"/>
    <w:rsid w:val="009012A5"/>
    <w:rsid w:val="009B369E"/>
    <w:rsid w:val="009D0180"/>
    <w:rsid w:val="009D299A"/>
    <w:rsid w:val="009F587D"/>
    <w:rsid w:val="00A55FB3"/>
    <w:rsid w:val="00AE4075"/>
    <w:rsid w:val="00B37182"/>
    <w:rsid w:val="00B4771D"/>
    <w:rsid w:val="00B82199"/>
    <w:rsid w:val="00C4440C"/>
    <w:rsid w:val="00C7497E"/>
    <w:rsid w:val="00CF30EC"/>
    <w:rsid w:val="00CF5CB2"/>
    <w:rsid w:val="00D97B13"/>
    <w:rsid w:val="00DB5EDA"/>
    <w:rsid w:val="00DB621D"/>
    <w:rsid w:val="00E00E69"/>
    <w:rsid w:val="00E60B09"/>
    <w:rsid w:val="00ED2536"/>
    <w:rsid w:val="00F61C4A"/>
    <w:rsid w:val="00F74C32"/>
    <w:rsid w:val="00FA22CC"/>
    <w:rsid w:val="00FB39D2"/>
    <w:rsid w:val="00FC71E2"/>
    <w:rsid w:val="00FD075A"/>
    <w:rsid w:val="00FF1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A4F8F25-ECB6-4D7D-A550-A8AE90567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00E69"/>
    <w:pPr>
      <w:ind w:left="720"/>
      <w:contextualSpacing/>
    </w:pPr>
  </w:style>
  <w:style w:type="table" w:styleId="Tabela-Siatka">
    <w:name w:val="Table Grid"/>
    <w:basedOn w:val="Standardowy"/>
    <w:uiPriority w:val="39"/>
    <w:rsid w:val="004266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semiHidden/>
    <w:rsid w:val="00CF5CB2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670</Words>
  <Characters>4024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4685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 Jaworski</dc:creator>
  <cp:lastModifiedBy>Magdalena Salamon</cp:lastModifiedBy>
  <cp:revision>2</cp:revision>
  <dcterms:created xsi:type="dcterms:W3CDTF">2020-10-16T12:07:00Z</dcterms:created>
  <dcterms:modified xsi:type="dcterms:W3CDTF">2020-10-16T12:07:00Z</dcterms:modified>
</cp:coreProperties>
</file>