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D8E72F" w14:textId="17666D0C" w:rsidR="006D6F7E" w:rsidRPr="00AB10A3" w:rsidRDefault="0065318F" w:rsidP="0071610A">
      <w:pPr>
        <w:ind w:left="57"/>
        <w:rPr>
          <w:b/>
          <w:szCs w:val="22"/>
        </w:rPr>
      </w:pPr>
      <w:r w:rsidRPr="00AB10A3">
        <w:rPr>
          <w:b/>
          <w:szCs w:val="22"/>
        </w:rPr>
        <w:t xml:space="preserve">Politechnika </w:t>
      </w:r>
      <w:r w:rsidR="006D6F7E" w:rsidRPr="00AB10A3">
        <w:rPr>
          <w:b/>
          <w:szCs w:val="22"/>
        </w:rPr>
        <w:t>Rzeszowska</w:t>
      </w:r>
      <w:r w:rsidR="006D6F7E" w:rsidRPr="00AB10A3">
        <w:rPr>
          <w:b/>
          <w:szCs w:val="22"/>
        </w:rPr>
        <w:br/>
        <w:t>Al. Powstańców Warszawy 12</w:t>
      </w:r>
      <w:r w:rsidR="006D6F7E" w:rsidRPr="00AB10A3">
        <w:rPr>
          <w:b/>
          <w:szCs w:val="22"/>
        </w:rPr>
        <w:br/>
        <w:t>35-959 Rzeszów</w:t>
      </w:r>
    </w:p>
    <w:p w14:paraId="0352DA50" w14:textId="71D1A877" w:rsidR="00F621BB" w:rsidRPr="00887C61" w:rsidRDefault="00687B73" w:rsidP="00887C61">
      <w:pPr>
        <w:autoSpaceDE w:val="0"/>
        <w:autoSpaceDN w:val="0"/>
        <w:adjustRightInd w:val="0"/>
        <w:spacing w:after="120" w:line="360" w:lineRule="auto"/>
        <w:ind w:left="57"/>
        <w:jc w:val="both"/>
        <w:rPr>
          <w:bCs/>
          <w:u w:val="single"/>
        </w:rPr>
      </w:pPr>
      <w:r w:rsidRPr="005463F9">
        <w:rPr>
          <w:bCs/>
          <w:u w:val="single"/>
        </w:rPr>
        <w:t>Znak sprawy: NA/O/</w:t>
      </w:r>
      <w:r>
        <w:rPr>
          <w:bCs/>
          <w:u w:val="single"/>
        </w:rPr>
        <w:t>345</w:t>
      </w:r>
      <w:r w:rsidRPr="005463F9">
        <w:rPr>
          <w:bCs/>
          <w:u w:val="single"/>
        </w:rPr>
        <w:t>/2020</w:t>
      </w:r>
    </w:p>
    <w:p w14:paraId="0F83D9D1" w14:textId="68004BA6" w:rsidR="0065318F" w:rsidRPr="005463F9" w:rsidRDefault="00F621BB" w:rsidP="00BC36B4">
      <w:pPr>
        <w:autoSpaceDE w:val="0"/>
        <w:autoSpaceDN w:val="0"/>
        <w:adjustRightInd w:val="0"/>
        <w:spacing w:line="360" w:lineRule="auto"/>
        <w:ind w:left="57"/>
        <w:jc w:val="center"/>
        <w:rPr>
          <w:b/>
          <w:sz w:val="32"/>
          <w:szCs w:val="32"/>
        </w:rPr>
      </w:pPr>
      <w:r w:rsidRPr="005463F9">
        <w:rPr>
          <w:b/>
          <w:sz w:val="32"/>
          <w:szCs w:val="32"/>
        </w:rPr>
        <w:t xml:space="preserve">Odpowiedzi na pytania </w:t>
      </w:r>
    </w:p>
    <w:p w14:paraId="4776123D" w14:textId="1338C682" w:rsidR="00687B73" w:rsidRPr="00887C61" w:rsidRDefault="005463F9" w:rsidP="00887C61">
      <w:pPr>
        <w:autoSpaceDE w:val="0"/>
        <w:autoSpaceDN w:val="0"/>
        <w:adjustRightInd w:val="0"/>
        <w:spacing w:after="120" w:line="360" w:lineRule="auto"/>
        <w:ind w:left="57"/>
        <w:jc w:val="center"/>
        <w:rPr>
          <w:b/>
          <w:sz w:val="32"/>
          <w:szCs w:val="32"/>
        </w:rPr>
      </w:pPr>
      <w:r w:rsidRPr="005463F9">
        <w:rPr>
          <w:b/>
          <w:sz w:val="32"/>
          <w:szCs w:val="32"/>
        </w:rPr>
        <w:t xml:space="preserve">POWIADOMIENIE O </w:t>
      </w:r>
      <w:r>
        <w:rPr>
          <w:b/>
          <w:sz w:val="32"/>
          <w:szCs w:val="32"/>
        </w:rPr>
        <w:t>ZMIANACH</w:t>
      </w:r>
    </w:p>
    <w:p w14:paraId="4D917495" w14:textId="68BDDD66" w:rsidR="00FA4C1B" w:rsidRPr="00433183" w:rsidRDefault="00433183" w:rsidP="00FA4C1B">
      <w:pPr>
        <w:autoSpaceDE w:val="0"/>
        <w:autoSpaceDN w:val="0"/>
        <w:adjustRightInd w:val="0"/>
        <w:spacing w:after="120" w:line="360" w:lineRule="auto"/>
        <w:ind w:left="57"/>
        <w:jc w:val="both"/>
        <w:rPr>
          <w:b/>
          <w:bCs/>
          <w:u w:val="single"/>
        </w:rPr>
      </w:pPr>
      <w:r w:rsidRPr="00433183">
        <w:rPr>
          <w:b/>
          <w:bCs/>
          <w:u w:val="single"/>
        </w:rPr>
        <w:t>Dotyczy zad 3:</w:t>
      </w:r>
    </w:p>
    <w:p w14:paraId="487F2A37" w14:textId="77777777" w:rsidR="00433183" w:rsidRDefault="00433183" w:rsidP="00FA4C1B">
      <w:pPr>
        <w:autoSpaceDE w:val="0"/>
        <w:autoSpaceDN w:val="0"/>
        <w:adjustRightInd w:val="0"/>
        <w:spacing w:after="120" w:line="360" w:lineRule="auto"/>
        <w:ind w:left="57"/>
        <w:jc w:val="both"/>
      </w:pPr>
      <w:r>
        <w:t>W</w:t>
      </w:r>
      <w:r>
        <w:t xml:space="preserve"> nawiązaniu do Państwa ogłoszenia o znaku sprawy: NA/O/345/2020 chcę złożyć pytania odnośnie zmiany specyfikacji dla Części 3, poniżej przedstawiamy pytania</w:t>
      </w:r>
      <w:r>
        <w:t xml:space="preserve"> i nasze propozycje produktów:</w:t>
      </w:r>
    </w:p>
    <w:p w14:paraId="799EA95A" w14:textId="77777777" w:rsidR="00887C61" w:rsidRDefault="00887C61" w:rsidP="00433183">
      <w:pPr>
        <w:autoSpaceDE w:val="0"/>
        <w:autoSpaceDN w:val="0"/>
        <w:adjustRightInd w:val="0"/>
        <w:spacing w:after="120" w:line="360" w:lineRule="auto"/>
        <w:ind w:left="57"/>
        <w:rPr>
          <w:b/>
          <w:bCs/>
        </w:rPr>
      </w:pPr>
      <w:r>
        <w:rPr>
          <w:b/>
          <w:bCs/>
        </w:rPr>
        <w:t>1. Zasilacz (3 szt.)</w:t>
      </w:r>
    </w:p>
    <w:p w14:paraId="4F9EA31D" w14:textId="77777777" w:rsidR="00887C61" w:rsidRDefault="00433183" w:rsidP="00887C61">
      <w:pPr>
        <w:autoSpaceDE w:val="0"/>
        <w:autoSpaceDN w:val="0"/>
        <w:adjustRightInd w:val="0"/>
        <w:spacing w:after="120" w:line="360" w:lineRule="auto"/>
        <w:ind w:left="57"/>
      </w:pPr>
      <w:r>
        <w:t>1. Czy Zamawiający dopuszcza zasilacz z wyświetlaczem LCD?</w:t>
      </w:r>
      <w:r>
        <w:br/>
        <w:t>2. Czy Zamawiający dopuszcza zasilacz bez możliwości montażu w szafach RACK?</w:t>
      </w:r>
      <w:r>
        <w:br/>
        <w:t>3. Czy Zamawiający dopuszcza zasilacz z 3 kanałem o stałych wartościach 1.8V/2.5V/3.3V/5V; 5A?</w:t>
      </w:r>
      <w:r>
        <w:br/>
        <w:t>4. Czy Zamawiający dopuszcza zasilacz z 2 niezależnie regulowanymi kanałami oraz 3 kanałem ze stałymi</w:t>
      </w:r>
      <w:r w:rsidR="00887C61">
        <w:t xml:space="preserve"> wartościami napięcia i prądu?</w:t>
      </w:r>
    </w:p>
    <w:p w14:paraId="0A792366" w14:textId="77777777" w:rsidR="00887C61" w:rsidRDefault="00887C61" w:rsidP="00887C61">
      <w:pPr>
        <w:autoSpaceDE w:val="0"/>
        <w:autoSpaceDN w:val="0"/>
        <w:adjustRightInd w:val="0"/>
        <w:spacing w:after="120" w:line="360" w:lineRule="auto"/>
        <w:ind w:left="57"/>
        <w:rPr>
          <w:b/>
          <w:bCs/>
        </w:rPr>
      </w:pPr>
      <w:r>
        <w:rPr>
          <w:b/>
          <w:bCs/>
        </w:rPr>
        <w:t>2. Oscyloskop (3 szt.)</w:t>
      </w:r>
    </w:p>
    <w:p w14:paraId="2AF97D3B" w14:textId="77777777" w:rsidR="00887C61" w:rsidRDefault="00433183" w:rsidP="00887C61">
      <w:pPr>
        <w:autoSpaceDE w:val="0"/>
        <w:autoSpaceDN w:val="0"/>
        <w:adjustRightInd w:val="0"/>
        <w:spacing w:after="120" w:line="360" w:lineRule="auto"/>
        <w:ind w:left="57"/>
      </w:pPr>
      <w:r>
        <w:t>1. Czy Zamawiający dopuszcza oscyloskop o p</w:t>
      </w:r>
      <w:r w:rsidR="00887C61">
        <w:t>amięci akwizycji danych 10Mpkt?</w:t>
      </w:r>
    </w:p>
    <w:p w14:paraId="3898327C" w14:textId="404611A8" w:rsidR="00887C61" w:rsidRDefault="00433183" w:rsidP="00887C61">
      <w:pPr>
        <w:autoSpaceDE w:val="0"/>
        <w:autoSpaceDN w:val="0"/>
        <w:adjustRightInd w:val="0"/>
        <w:spacing w:after="120" w:line="360" w:lineRule="auto"/>
        <w:ind w:left="57"/>
      </w:pPr>
      <w:r>
        <w:t>2. Czy Zamawiający dopuszcza oscyloskop z interfej</w:t>
      </w:r>
      <w:r w:rsidR="00887C61">
        <w:t>sem LAN (bez LXI)?</w:t>
      </w:r>
    </w:p>
    <w:p w14:paraId="065FE851" w14:textId="41D5997C" w:rsidR="00887C61" w:rsidRDefault="00433183" w:rsidP="00887C61">
      <w:pPr>
        <w:autoSpaceDE w:val="0"/>
        <w:autoSpaceDN w:val="0"/>
        <w:adjustRightInd w:val="0"/>
        <w:spacing w:after="120" w:line="360" w:lineRule="auto"/>
        <w:ind w:left="57"/>
      </w:pPr>
      <w:r>
        <w:t>3. Czy Zamawiający dopuszcza oscyloskop z interfejs</w:t>
      </w:r>
      <w:r w:rsidR="00887C61">
        <w:t>em Go/NoGo odpowiednikiem AUX?</w:t>
      </w:r>
    </w:p>
    <w:p w14:paraId="7CDD4A68" w14:textId="77777777" w:rsidR="00887C61" w:rsidRDefault="00433183" w:rsidP="00887C61">
      <w:pPr>
        <w:autoSpaceDE w:val="0"/>
        <w:autoSpaceDN w:val="0"/>
        <w:adjustRightInd w:val="0"/>
        <w:spacing w:after="120" w:line="360" w:lineRule="auto"/>
        <w:ind w:left="57"/>
      </w:pPr>
      <w:r>
        <w:rPr>
          <w:b/>
          <w:bCs/>
        </w:rPr>
        <w:t>3. Obciążenie elektroniczne</w:t>
      </w:r>
      <w:r>
        <w:rPr>
          <w:b/>
          <w:bCs/>
        </w:rPr>
        <w:br/>
      </w:r>
      <w:r>
        <w:t>1. Czy Zamawiający dopuszcza obciążenie elektroniczne o mocy do 300W?</w:t>
      </w:r>
      <w:r>
        <w:br/>
        <w:t>2. Czy Zamawiający dopuszcza obciążenie elektroniczne o trybie dynamicznym do 20kHZ?</w:t>
      </w:r>
      <w:r>
        <w:br/>
        <w:t>3. Czy Zamawiający dopuszcza obciążenie elektroniczne o regulowanej szybkość narastania prądu: 0,001 A/µs do 2,5 A/µs</w:t>
      </w:r>
      <w:r>
        <w:br/>
        <w:t xml:space="preserve">4. </w:t>
      </w:r>
      <w:r w:rsidRPr="00887C61">
        <w:rPr>
          <w:spacing w:val="-6"/>
        </w:rPr>
        <w:t>Czy Zamawiający dopuszcza obciążenie elektroniczne jedynie z trybem dynamicznym ciągłym? Obciążenie pozwala na za pomocą wejścia trig in wyzwala</w:t>
      </w:r>
      <w:r w:rsidR="00887C61" w:rsidRPr="00887C61">
        <w:rPr>
          <w:spacing w:val="-6"/>
        </w:rPr>
        <w:t>ć impulsowo lub przełącznikowo</w:t>
      </w:r>
      <w:r w:rsidR="00887C61">
        <w:t>.</w:t>
      </w:r>
    </w:p>
    <w:p w14:paraId="56E373AF" w14:textId="507C67A6" w:rsidR="00433183" w:rsidRPr="00887C61" w:rsidRDefault="00433183" w:rsidP="00887C61">
      <w:pPr>
        <w:autoSpaceDE w:val="0"/>
        <w:autoSpaceDN w:val="0"/>
        <w:adjustRightInd w:val="0"/>
        <w:spacing w:after="120" w:line="360" w:lineRule="auto"/>
        <w:ind w:left="57"/>
      </w:pPr>
      <w:r>
        <w:t>5. Czy Zamawiający dopuszcza obciążenie elektroniczne z interfejsami komunikacyjne USB, sterowanie analogowe (LAN lub GPIB jako opcja)?</w:t>
      </w:r>
      <w:r>
        <w:br/>
      </w:r>
    </w:p>
    <w:p w14:paraId="3ADDEB3A" w14:textId="04122BF5" w:rsidR="00FA4C1B" w:rsidRPr="008008C5" w:rsidRDefault="00202C8F" w:rsidP="0033185B">
      <w:pPr>
        <w:autoSpaceDE w:val="0"/>
        <w:autoSpaceDN w:val="0"/>
        <w:adjustRightInd w:val="0"/>
        <w:spacing w:line="360" w:lineRule="auto"/>
        <w:ind w:left="57"/>
        <w:jc w:val="both"/>
        <w:rPr>
          <w:b/>
          <w:bCs/>
          <w:u w:val="single"/>
        </w:rPr>
      </w:pPr>
      <w:r w:rsidRPr="008008C5">
        <w:rPr>
          <w:b/>
          <w:bCs/>
          <w:u w:val="single"/>
        </w:rPr>
        <w:lastRenderedPageBreak/>
        <w:t>Odpowiedź Zamawiającego jest następująca:</w:t>
      </w:r>
    </w:p>
    <w:p w14:paraId="16BBD481" w14:textId="21D89188" w:rsidR="006D5475" w:rsidRPr="0033185B" w:rsidRDefault="00887C61" w:rsidP="0033185B">
      <w:pPr>
        <w:autoSpaceDE w:val="0"/>
        <w:autoSpaceDN w:val="0"/>
        <w:adjustRightInd w:val="0"/>
        <w:ind w:left="57"/>
        <w:jc w:val="both"/>
        <w:rPr>
          <w:bCs/>
          <w:spacing w:val="-4"/>
          <w:u w:val="single"/>
        </w:rPr>
      </w:pPr>
      <w:r w:rsidRPr="0033185B">
        <w:rPr>
          <w:spacing w:val="-4"/>
        </w:rPr>
        <w:t>Zamówienie</w:t>
      </w:r>
      <w:r w:rsidRPr="0033185B">
        <w:rPr>
          <w:spacing w:val="-4"/>
        </w:rPr>
        <w:t xml:space="preserve"> powinno ściśle spełniać całą specyfikację. </w:t>
      </w:r>
      <w:r w:rsidR="00142F59" w:rsidRPr="0033185B">
        <w:rPr>
          <w:spacing w:val="-4"/>
        </w:rPr>
        <w:t>Zamawiający</w:t>
      </w:r>
      <w:r w:rsidR="00305A01" w:rsidRPr="0033185B">
        <w:rPr>
          <w:spacing w:val="-4"/>
        </w:rPr>
        <w:t xml:space="preserve"> </w:t>
      </w:r>
      <w:r w:rsidR="00305A01" w:rsidRPr="0033185B">
        <w:rPr>
          <w:b/>
          <w:spacing w:val="-4"/>
        </w:rPr>
        <w:t>nie wyraża</w:t>
      </w:r>
      <w:r w:rsidR="00305A01" w:rsidRPr="0033185B">
        <w:rPr>
          <w:spacing w:val="-4"/>
        </w:rPr>
        <w:t xml:space="preserve"> </w:t>
      </w:r>
      <w:r w:rsidRPr="0033185B">
        <w:rPr>
          <w:spacing w:val="-4"/>
        </w:rPr>
        <w:t>zgody na zmiany</w:t>
      </w:r>
      <w:r w:rsidR="00142F59" w:rsidRPr="0033185B">
        <w:rPr>
          <w:spacing w:val="-4"/>
        </w:rPr>
        <w:t>.</w:t>
      </w:r>
    </w:p>
    <w:p w14:paraId="2D63B0D4" w14:textId="3E36557A" w:rsidR="00305A01" w:rsidRPr="0033185B" w:rsidRDefault="00CB290A" w:rsidP="00142F59">
      <w:pPr>
        <w:autoSpaceDE w:val="0"/>
        <w:autoSpaceDN w:val="0"/>
        <w:adjustRightInd w:val="0"/>
        <w:spacing w:line="360" w:lineRule="auto"/>
        <w:jc w:val="both"/>
        <w:rPr>
          <w:b/>
          <w:bCs/>
          <w:u w:val="single"/>
        </w:rPr>
      </w:pPr>
      <w:r w:rsidRPr="0033185B">
        <w:rPr>
          <w:b/>
          <w:bCs/>
          <w:u w:val="single"/>
        </w:rPr>
        <w:t>Pytanie dotyczące wzoru umowy:</w:t>
      </w:r>
    </w:p>
    <w:p w14:paraId="79907637" w14:textId="77777777" w:rsidR="00305A01" w:rsidRPr="0033185B" w:rsidRDefault="00305A01" w:rsidP="00305A01">
      <w:r w:rsidRPr="0033185B">
        <w:t>Zwracam się z prośbą o udzielenie wyjaśnień do umowy §9 pkt. 4  i pkt. 5</w:t>
      </w:r>
    </w:p>
    <w:p w14:paraId="36142759" w14:textId="77777777" w:rsidR="00305A01" w:rsidRPr="0033185B" w:rsidRDefault="00305A01" w:rsidP="00305A01">
      <w:pPr>
        <w:jc w:val="both"/>
      </w:pPr>
      <w:r w:rsidRPr="0033185B">
        <w:t xml:space="preserve">Czy Zamawiający dopuszcza termin naprawy 14 dni roboczych a w przypadku wysyłki do producenta w terminie do 30 dni roboczych oraz jeśli zajdzie konieczność dostarczenia urządzenia zastępczego do 14 dni roboczych od momentu zgłoszenia? </w:t>
      </w:r>
    </w:p>
    <w:p w14:paraId="457A027C" w14:textId="77777777" w:rsidR="00305A01" w:rsidRPr="0033185B" w:rsidRDefault="00305A01" w:rsidP="00305A01">
      <w:pPr>
        <w:jc w:val="both"/>
        <w:rPr>
          <w:sz w:val="16"/>
          <w:szCs w:val="16"/>
        </w:rPr>
      </w:pPr>
    </w:p>
    <w:p w14:paraId="74BE2EBA" w14:textId="330827E2" w:rsidR="00305A01" w:rsidRPr="0033185B" w:rsidRDefault="00305A01" w:rsidP="00305A01">
      <w:pPr>
        <w:jc w:val="both"/>
        <w:rPr>
          <w:b/>
        </w:rPr>
      </w:pPr>
      <w:r w:rsidRPr="0033185B">
        <w:rPr>
          <w:b/>
        </w:rPr>
        <w:t>Odpowiedź:</w:t>
      </w:r>
    </w:p>
    <w:p w14:paraId="5AEEC57E" w14:textId="14D75EB5" w:rsidR="00305A01" w:rsidRPr="0033185B" w:rsidRDefault="00142F59" w:rsidP="00305A01">
      <w:pPr>
        <w:jc w:val="both"/>
      </w:pPr>
      <w:r w:rsidRPr="0033185B">
        <w:t>Zamawiający</w:t>
      </w:r>
      <w:r w:rsidR="00305A01" w:rsidRPr="0033185B">
        <w:t xml:space="preserve"> </w:t>
      </w:r>
      <w:r w:rsidRPr="0033185B">
        <w:rPr>
          <w:b/>
        </w:rPr>
        <w:t>wyraża</w:t>
      </w:r>
      <w:r w:rsidRPr="0033185B">
        <w:t xml:space="preserve"> zgodę na zmianę zapisów. </w:t>
      </w:r>
    </w:p>
    <w:p w14:paraId="1893A7ED" w14:textId="77777777" w:rsidR="00CB290A" w:rsidRPr="00B6401C" w:rsidRDefault="00CB290A" w:rsidP="00B6401C">
      <w:pPr>
        <w:autoSpaceDE w:val="0"/>
        <w:autoSpaceDN w:val="0"/>
        <w:adjustRightInd w:val="0"/>
        <w:spacing w:line="360" w:lineRule="auto"/>
        <w:jc w:val="both"/>
        <w:rPr>
          <w:bCs/>
          <w:sz w:val="16"/>
          <w:szCs w:val="16"/>
          <w:u w:val="single"/>
        </w:rPr>
      </w:pPr>
    </w:p>
    <w:p w14:paraId="29ABAA55" w14:textId="66000A2B" w:rsidR="0065318F" w:rsidRDefault="005463F9" w:rsidP="00B6401C">
      <w:pPr>
        <w:autoSpaceDE w:val="0"/>
        <w:autoSpaceDN w:val="0"/>
        <w:adjustRightInd w:val="0"/>
        <w:spacing w:line="360" w:lineRule="auto"/>
        <w:jc w:val="both"/>
        <w:rPr>
          <w:b/>
          <w:sz w:val="28"/>
          <w:szCs w:val="28"/>
          <w:u w:val="single"/>
        </w:rPr>
      </w:pPr>
      <w:r w:rsidRPr="005463F9">
        <w:rPr>
          <w:b/>
          <w:sz w:val="28"/>
          <w:szCs w:val="28"/>
          <w:highlight w:val="yellow"/>
          <w:u w:val="single"/>
        </w:rPr>
        <w:t>UWAGA ZMIANA TERMINU SKŁADANIA I OTWARCIA OFERT</w:t>
      </w:r>
      <w:r w:rsidRPr="005463F9">
        <w:rPr>
          <w:b/>
          <w:sz w:val="28"/>
          <w:szCs w:val="28"/>
          <w:u w:val="single"/>
        </w:rPr>
        <w:t xml:space="preserve"> </w:t>
      </w:r>
    </w:p>
    <w:p w14:paraId="51F68C08" w14:textId="6E3D64E8" w:rsidR="005463F9" w:rsidRDefault="00BC36B4" w:rsidP="00B6401C">
      <w:pPr>
        <w:autoSpaceDE w:val="0"/>
        <w:autoSpaceDN w:val="0"/>
        <w:adjustRightInd w:val="0"/>
        <w:spacing w:line="360" w:lineRule="auto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BYŁO:</w:t>
      </w:r>
    </w:p>
    <w:p w14:paraId="1724D5AC" w14:textId="77777777" w:rsidR="00250F94" w:rsidRPr="00D6244F" w:rsidRDefault="00250F94" w:rsidP="00250F94">
      <w:pPr>
        <w:pStyle w:val="p37"/>
        <w:spacing w:before="0" w:beforeAutospacing="0" w:after="0" w:afterAutospacing="0"/>
        <w:rPr>
          <w:b/>
          <w:bCs/>
          <w:color w:val="000000"/>
        </w:rPr>
      </w:pPr>
      <w:r w:rsidRPr="00D6244F">
        <w:rPr>
          <w:b/>
          <w:bCs/>
          <w:color w:val="000000"/>
        </w:rPr>
        <w:t>VII. MIEJSCE I TERMIN SKŁADANIA OFERT</w:t>
      </w:r>
    </w:p>
    <w:p w14:paraId="7B25E838" w14:textId="77777777" w:rsidR="00250F94" w:rsidRDefault="00250F94" w:rsidP="00250F94">
      <w:pPr>
        <w:pStyle w:val="p38"/>
        <w:spacing w:before="0" w:beforeAutospacing="0" w:after="0" w:afterAutospacing="0"/>
        <w:jc w:val="both"/>
      </w:pPr>
      <w:r w:rsidRPr="00D6244F">
        <w:rPr>
          <w:color w:val="000000"/>
        </w:rPr>
        <w:t>Ofertę należy przygotować w wersji elektronicznej i przesłać odpowiednio drogą</w:t>
      </w:r>
      <w:r w:rsidRPr="00D6244F">
        <w:rPr>
          <w:rStyle w:val="apple-converted-space"/>
          <w:color w:val="000000"/>
        </w:rPr>
        <w:t> </w:t>
      </w:r>
      <w:r w:rsidRPr="00D6244F">
        <w:rPr>
          <w:rStyle w:val="apple-converted-space"/>
          <w:color w:val="000000"/>
        </w:rPr>
        <w:br/>
      </w:r>
      <w:r w:rsidRPr="00D6244F">
        <w:rPr>
          <w:color w:val="000000"/>
        </w:rPr>
        <w:t>e-mailową</w:t>
      </w:r>
      <w:r w:rsidRPr="00D6244F">
        <w:rPr>
          <w:rStyle w:val="apple-converted-space"/>
          <w:color w:val="000000"/>
        </w:rPr>
        <w:t> </w:t>
      </w:r>
      <w:r w:rsidRPr="00D6244F">
        <w:rPr>
          <w:color w:val="000000"/>
        </w:rPr>
        <w:t xml:space="preserve">na adres </w:t>
      </w:r>
      <w:r w:rsidRPr="00D6244F">
        <w:rPr>
          <w:sz w:val="22"/>
          <w:szCs w:val="22"/>
          <w:lang w:val="en-US"/>
        </w:rPr>
        <w:t xml:space="preserve">e-mail msalamon@prz.edu.pl </w:t>
      </w:r>
      <w:r w:rsidRPr="00D6244F">
        <w:rPr>
          <w:color w:val="000000"/>
        </w:rPr>
        <w:t xml:space="preserve">Otrzymanie oferty zostanie potwierdzone niezwłocznie w e- mailu zwrotnym, ofertę można przesłać również w zamkniętej kopercie oznaczonej: </w:t>
      </w:r>
      <w:r w:rsidRPr="00D6244F">
        <w:t xml:space="preserve">„Oferta na: Dostawa stanowiska dydaktycznego z bramą automatyczną. Dostawa obliczeniowej stacji roboczej. Dostawa oscyloskopów, obciążenia elektronicznego oraz zasilaczy. NIE OTWIERAĆ przed 2020-11-19 godz. 10:15 - </w:t>
      </w:r>
      <w:r w:rsidRPr="00D6244F">
        <w:rPr>
          <w:b/>
        </w:rPr>
        <w:t>NA/O/345/2020</w:t>
      </w:r>
      <w:r w:rsidRPr="00D6244F">
        <w:t>”</w:t>
      </w:r>
    </w:p>
    <w:p w14:paraId="784AAA25" w14:textId="77777777" w:rsidR="00250F94" w:rsidRPr="00B6401C" w:rsidRDefault="00250F94" w:rsidP="00250F94">
      <w:pPr>
        <w:pStyle w:val="p38"/>
        <w:spacing w:before="0" w:beforeAutospacing="0" w:after="0" w:afterAutospacing="0"/>
        <w:jc w:val="both"/>
        <w:rPr>
          <w:sz w:val="16"/>
          <w:szCs w:val="16"/>
        </w:rPr>
      </w:pPr>
    </w:p>
    <w:p w14:paraId="636E4CBE" w14:textId="77777777" w:rsidR="00250F94" w:rsidRPr="00350440" w:rsidRDefault="00250F94" w:rsidP="00250F94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 w:rsidRPr="00350440">
        <w:rPr>
          <w:rStyle w:val="apple-converted-space"/>
          <w:i/>
          <w:color w:val="000000"/>
        </w:rPr>
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</w:r>
    </w:p>
    <w:p w14:paraId="1983063E" w14:textId="77777777" w:rsidR="00250F94" w:rsidRDefault="00250F94" w:rsidP="00250F94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 w:rsidRPr="00350440">
        <w:rPr>
          <w:rStyle w:val="apple-converted-space"/>
          <w:i/>
          <w:color w:val="000000"/>
        </w:rPr>
        <w:t>Oferty złożone po terminie zostaną odrzucone.</w:t>
      </w:r>
    </w:p>
    <w:p w14:paraId="52933D9B" w14:textId="77777777" w:rsidR="00250F94" w:rsidRPr="00B6401C" w:rsidRDefault="00250F94" w:rsidP="00250F94">
      <w:pPr>
        <w:pStyle w:val="p38"/>
        <w:spacing w:before="0" w:beforeAutospacing="0" w:after="0" w:afterAutospacing="0"/>
        <w:jc w:val="both"/>
        <w:rPr>
          <w:sz w:val="16"/>
          <w:szCs w:val="16"/>
        </w:rPr>
      </w:pPr>
    </w:p>
    <w:p w14:paraId="75AF4F47" w14:textId="77777777" w:rsidR="00250F94" w:rsidRPr="00D6244F" w:rsidRDefault="00250F94" w:rsidP="00250F94">
      <w:pPr>
        <w:pStyle w:val="p38"/>
        <w:spacing w:before="0" w:beforeAutospacing="0" w:after="0" w:afterAutospacing="0"/>
        <w:jc w:val="both"/>
        <w:rPr>
          <w:rStyle w:val="apple-converted-space"/>
          <w:color w:val="000000"/>
        </w:rPr>
      </w:pPr>
      <w:r w:rsidRPr="00D6244F">
        <w:rPr>
          <w:color w:val="000000"/>
        </w:rPr>
        <w:t>Nieprzekraczalny termin dostarczenia oferty:</w:t>
      </w:r>
      <w:r w:rsidRPr="00D6244F">
        <w:rPr>
          <w:rStyle w:val="apple-converted-space"/>
          <w:color w:val="000000"/>
        </w:rPr>
        <w:t> </w:t>
      </w:r>
    </w:p>
    <w:p w14:paraId="61814D2E" w14:textId="77777777" w:rsidR="00250F94" w:rsidRPr="00D6244F" w:rsidRDefault="00250F94" w:rsidP="00250F94">
      <w:pPr>
        <w:pStyle w:val="ProPublico"/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 w:rsidRPr="00395E39">
        <w:rPr>
          <w:rFonts w:ascii="Times New Roman" w:hAnsi="Times New Roman"/>
          <w:b/>
          <w:sz w:val="24"/>
          <w:szCs w:val="24"/>
        </w:rPr>
        <w:t xml:space="preserve">Miejsce i termin składania ofert: </w:t>
      </w:r>
      <w:r w:rsidRPr="00395E39">
        <w:rPr>
          <w:rFonts w:ascii="Times New Roman" w:hAnsi="Times New Roman"/>
          <w:sz w:val="24"/>
          <w:szCs w:val="24"/>
        </w:rPr>
        <w:t>oferty należy składać</w:t>
      </w:r>
      <w:r w:rsidRPr="00395E39">
        <w:rPr>
          <w:rFonts w:ascii="Times New Roman" w:hAnsi="Times New Roman"/>
          <w:color w:val="000000"/>
          <w:sz w:val="24"/>
          <w:szCs w:val="24"/>
        </w:rPr>
        <w:t xml:space="preserve"> na adres </w:t>
      </w:r>
      <w:r w:rsidRPr="00395E39">
        <w:rPr>
          <w:rFonts w:ascii="Times New Roman" w:hAnsi="Times New Roman"/>
          <w:sz w:val="24"/>
          <w:szCs w:val="24"/>
        </w:rPr>
        <w:t xml:space="preserve">e-mail </w:t>
      </w:r>
      <w:hyperlink r:id="rId7" w:history="1">
        <w:r w:rsidRPr="00395E39">
          <w:rPr>
            <w:rStyle w:val="Hipercze"/>
            <w:rFonts w:ascii="Times New Roman" w:eastAsia="Calibri" w:hAnsi="Times New Roman"/>
            <w:sz w:val="24"/>
            <w:szCs w:val="24"/>
          </w:rPr>
          <w:t>msalamon@prz.edu.pl</w:t>
        </w:r>
      </w:hyperlink>
      <w:r w:rsidRPr="00395E39">
        <w:rPr>
          <w:rFonts w:ascii="Times New Roman" w:hAnsi="Times New Roman"/>
          <w:sz w:val="24"/>
          <w:szCs w:val="24"/>
        </w:rPr>
        <w:t xml:space="preserve"> lub w zamknietej kopercie  w siedzibie Zamawiającego, pokój nr 424-1, bud. V, al. Powstańców Warszawy 12, 35-959 Rzeszów do dnia</w:t>
      </w:r>
      <w:r>
        <w:rPr>
          <w:rFonts w:ascii="Times New Roman" w:hAnsi="Times New Roman"/>
          <w:sz w:val="24"/>
        </w:rPr>
        <w:t xml:space="preserve"> </w:t>
      </w:r>
      <w:r w:rsidRPr="00F212FA">
        <w:rPr>
          <w:rFonts w:ascii="Times New Roman" w:hAnsi="Times New Roman"/>
          <w:sz w:val="24"/>
        </w:rPr>
        <w:t>2020-11-19 do godz. 10:00.</w:t>
      </w:r>
    </w:p>
    <w:p w14:paraId="387AB740" w14:textId="77777777" w:rsidR="00250F94" w:rsidRPr="00D6244F" w:rsidRDefault="00250F94" w:rsidP="00250F94">
      <w:pPr>
        <w:spacing w:after="120"/>
        <w:jc w:val="both"/>
        <w:rPr>
          <w:bCs/>
        </w:rPr>
      </w:pPr>
      <w:r w:rsidRPr="00D6244F">
        <w:rPr>
          <w:b/>
        </w:rPr>
        <w:t xml:space="preserve">Termin związania ofertą: </w:t>
      </w:r>
      <w:r w:rsidRPr="00D6244F">
        <w:t>30 dn</w:t>
      </w:r>
      <w:r w:rsidRPr="00D6244F">
        <w:rPr>
          <w:bCs/>
        </w:rPr>
        <w:t>i</w:t>
      </w:r>
    </w:p>
    <w:p w14:paraId="13EEF841" w14:textId="56D4EE69" w:rsidR="00E33CD4" w:rsidRDefault="00250F94" w:rsidP="00250F94">
      <w:pPr>
        <w:autoSpaceDE w:val="0"/>
        <w:autoSpaceDN w:val="0"/>
        <w:adjustRightInd w:val="0"/>
        <w:spacing w:line="360" w:lineRule="auto"/>
        <w:jc w:val="both"/>
      </w:pPr>
      <w:r w:rsidRPr="00D6244F">
        <w:t>Otwarcie ofert nastąpi w dniu: 2020-11-19 o godz. 10:15, w siedzibie Zamawiającego, pokój nr 424-1, bud. V, al. Powstańców Warszawy 12, 35-959 Rzeszów.</w:t>
      </w:r>
    </w:p>
    <w:p w14:paraId="41CB1C05" w14:textId="77777777" w:rsidR="00250F94" w:rsidRPr="00BC36B4" w:rsidRDefault="00250F94" w:rsidP="00250F94">
      <w:pPr>
        <w:autoSpaceDE w:val="0"/>
        <w:autoSpaceDN w:val="0"/>
        <w:adjustRightInd w:val="0"/>
        <w:spacing w:line="360" w:lineRule="auto"/>
        <w:jc w:val="both"/>
        <w:rPr>
          <w:sz w:val="16"/>
          <w:szCs w:val="16"/>
        </w:rPr>
      </w:pPr>
    </w:p>
    <w:p w14:paraId="0F1204CD" w14:textId="0B1A0900" w:rsidR="00BC36B4" w:rsidRPr="00BC36B4" w:rsidRDefault="00BC36B4" w:rsidP="00BC36B4">
      <w:pPr>
        <w:autoSpaceDE w:val="0"/>
        <w:autoSpaceDN w:val="0"/>
        <w:adjustRightInd w:val="0"/>
        <w:spacing w:line="360" w:lineRule="auto"/>
        <w:jc w:val="both"/>
        <w:rPr>
          <w:b/>
          <w:u w:val="single"/>
        </w:rPr>
      </w:pPr>
      <w:r w:rsidRPr="00BC36B4">
        <w:rPr>
          <w:b/>
          <w:u w:val="single"/>
        </w:rPr>
        <w:t xml:space="preserve">ZAMAWIAJĄCY ZMIENIA NA: </w:t>
      </w:r>
    </w:p>
    <w:p w14:paraId="71FA8655" w14:textId="77777777" w:rsidR="00250F94" w:rsidRPr="00D6244F" w:rsidRDefault="00250F94" w:rsidP="00250F94">
      <w:pPr>
        <w:pStyle w:val="p37"/>
        <w:spacing w:before="0" w:beforeAutospacing="0" w:after="0" w:afterAutospacing="0"/>
        <w:rPr>
          <w:b/>
          <w:bCs/>
          <w:color w:val="000000"/>
        </w:rPr>
      </w:pPr>
      <w:r w:rsidRPr="00D6244F">
        <w:rPr>
          <w:b/>
          <w:bCs/>
          <w:color w:val="000000"/>
        </w:rPr>
        <w:t>VII. MIEJSCE I TERMIN SKŁADANIA OFERT</w:t>
      </w:r>
    </w:p>
    <w:p w14:paraId="330062EA" w14:textId="76755ED0" w:rsidR="00250F94" w:rsidRDefault="00250F94" w:rsidP="00250F94">
      <w:pPr>
        <w:pStyle w:val="p38"/>
        <w:spacing w:before="0" w:beforeAutospacing="0" w:after="0" w:afterAutospacing="0"/>
        <w:jc w:val="both"/>
      </w:pPr>
      <w:r w:rsidRPr="00D6244F">
        <w:rPr>
          <w:color w:val="000000"/>
        </w:rPr>
        <w:t>Ofertę należy przygotować w wersji elektronicznej i przesłać odpowiednio drogą</w:t>
      </w:r>
      <w:r w:rsidRPr="00D6244F">
        <w:rPr>
          <w:rStyle w:val="apple-converted-space"/>
          <w:color w:val="000000"/>
        </w:rPr>
        <w:t> </w:t>
      </w:r>
      <w:r w:rsidRPr="00D6244F">
        <w:rPr>
          <w:rStyle w:val="apple-converted-space"/>
          <w:color w:val="000000"/>
        </w:rPr>
        <w:br/>
      </w:r>
      <w:r w:rsidRPr="00D6244F">
        <w:rPr>
          <w:color w:val="000000"/>
        </w:rPr>
        <w:t>e-mailową</w:t>
      </w:r>
      <w:r w:rsidRPr="00D6244F">
        <w:rPr>
          <w:rStyle w:val="apple-converted-space"/>
          <w:color w:val="000000"/>
        </w:rPr>
        <w:t> </w:t>
      </w:r>
      <w:r w:rsidRPr="00D6244F">
        <w:rPr>
          <w:color w:val="000000"/>
        </w:rPr>
        <w:t xml:space="preserve">na adres </w:t>
      </w:r>
      <w:r w:rsidRPr="00D6244F">
        <w:rPr>
          <w:sz w:val="22"/>
          <w:szCs w:val="22"/>
          <w:lang w:val="en-US"/>
        </w:rPr>
        <w:t xml:space="preserve">e-mail msalamon@prz.edu.pl </w:t>
      </w:r>
      <w:r w:rsidRPr="00D6244F">
        <w:rPr>
          <w:color w:val="000000"/>
        </w:rPr>
        <w:t xml:space="preserve">Otrzymanie oferty zostanie potwierdzone niezwłocznie w e- mailu zwrotnym, ofertę można przesłać również w zamkniętej kopercie oznaczonej: </w:t>
      </w:r>
      <w:r w:rsidRPr="00D6244F">
        <w:t>„Oferta na: Dostawa stanowiska dydaktycznego z bramą automatyczną. Dostawa obliczeniowej stacji roboczej. Dostawa oscyloskopów, obciążenia elektronicznego oraz zasilaczy. NIE OTWIERAĆ przed 2020-11-</w:t>
      </w:r>
      <w:r>
        <w:t>20</w:t>
      </w:r>
      <w:r w:rsidRPr="00D6244F">
        <w:t xml:space="preserve"> godz. 10:15 - </w:t>
      </w:r>
      <w:r w:rsidRPr="00D6244F">
        <w:rPr>
          <w:b/>
        </w:rPr>
        <w:t>NA/O/345/2020</w:t>
      </w:r>
      <w:r w:rsidRPr="00D6244F">
        <w:t>”</w:t>
      </w:r>
    </w:p>
    <w:p w14:paraId="30DF848C" w14:textId="77777777" w:rsidR="00250F94" w:rsidRPr="00B6401C" w:rsidRDefault="00250F94" w:rsidP="00250F94">
      <w:pPr>
        <w:pStyle w:val="p38"/>
        <w:spacing w:before="0" w:beforeAutospacing="0" w:after="0" w:afterAutospacing="0"/>
        <w:jc w:val="both"/>
        <w:rPr>
          <w:sz w:val="16"/>
          <w:szCs w:val="16"/>
        </w:rPr>
      </w:pPr>
    </w:p>
    <w:p w14:paraId="09ECCB06" w14:textId="77777777" w:rsidR="00250F94" w:rsidRPr="00350440" w:rsidRDefault="00250F94" w:rsidP="00250F94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 w:rsidRPr="00350440">
        <w:rPr>
          <w:rStyle w:val="apple-converted-space"/>
          <w:i/>
          <w:color w:val="000000"/>
        </w:rPr>
        <w:t xml:space="preserve">W przypadku braku ww. danych w tytule wiadomości lub na kopercie, zamawiający nie ponosi odpowiedzialności za zdarzenia mogące wyniknąć z powodu tego braku, np. przypadkowe </w:t>
      </w:r>
      <w:r w:rsidRPr="00350440">
        <w:rPr>
          <w:rStyle w:val="apple-converted-space"/>
          <w:i/>
          <w:color w:val="000000"/>
        </w:rPr>
        <w:lastRenderedPageBreak/>
        <w:t>otwarcie oferty przed wyznaczonym terminem otwarcia, a w przypadku składania oferty pocztą elektroniczną lub pocztą kurierską - jej nieotwarcie w trakcie sesji otwarcia ofert.</w:t>
      </w:r>
    </w:p>
    <w:p w14:paraId="5C3568B0" w14:textId="77777777" w:rsidR="00250F94" w:rsidRDefault="00250F94" w:rsidP="00250F94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 w:rsidRPr="00350440">
        <w:rPr>
          <w:rStyle w:val="apple-converted-space"/>
          <w:i/>
          <w:color w:val="000000"/>
        </w:rPr>
        <w:t>Oferty złożone po terminie zostaną odrzucone.</w:t>
      </w:r>
    </w:p>
    <w:p w14:paraId="07FE1B08" w14:textId="77777777" w:rsidR="00250F94" w:rsidRPr="00B6401C" w:rsidRDefault="00250F94" w:rsidP="00250F94">
      <w:pPr>
        <w:pStyle w:val="p38"/>
        <w:spacing w:before="0" w:beforeAutospacing="0" w:after="0" w:afterAutospacing="0"/>
        <w:jc w:val="both"/>
        <w:rPr>
          <w:sz w:val="16"/>
          <w:szCs w:val="16"/>
        </w:rPr>
      </w:pPr>
      <w:bookmarkStart w:id="0" w:name="_GoBack"/>
      <w:bookmarkEnd w:id="0"/>
    </w:p>
    <w:p w14:paraId="3A5FB562" w14:textId="77777777" w:rsidR="00250F94" w:rsidRPr="00D6244F" w:rsidRDefault="00250F94" w:rsidP="00250F94">
      <w:pPr>
        <w:pStyle w:val="p38"/>
        <w:spacing w:before="0" w:beforeAutospacing="0" w:after="0" w:afterAutospacing="0"/>
        <w:jc w:val="both"/>
        <w:rPr>
          <w:rStyle w:val="apple-converted-space"/>
          <w:color w:val="000000"/>
        </w:rPr>
      </w:pPr>
      <w:r w:rsidRPr="00D6244F">
        <w:rPr>
          <w:color w:val="000000"/>
        </w:rPr>
        <w:t>Nieprzekraczalny termin dostarczenia oferty:</w:t>
      </w:r>
      <w:r w:rsidRPr="00D6244F">
        <w:rPr>
          <w:rStyle w:val="apple-converted-space"/>
          <w:color w:val="000000"/>
        </w:rPr>
        <w:t> </w:t>
      </w:r>
    </w:p>
    <w:p w14:paraId="04BE4247" w14:textId="29421587" w:rsidR="00250F94" w:rsidRPr="00D6244F" w:rsidRDefault="00250F94" w:rsidP="00250F94">
      <w:pPr>
        <w:pStyle w:val="ProPublico"/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 w:rsidRPr="00395E39">
        <w:rPr>
          <w:rFonts w:ascii="Times New Roman" w:hAnsi="Times New Roman"/>
          <w:b/>
          <w:sz w:val="24"/>
          <w:szCs w:val="24"/>
        </w:rPr>
        <w:t xml:space="preserve">Miejsce i termin składania ofert: </w:t>
      </w:r>
      <w:r w:rsidRPr="00395E39">
        <w:rPr>
          <w:rFonts w:ascii="Times New Roman" w:hAnsi="Times New Roman"/>
          <w:sz w:val="24"/>
          <w:szCs w:val="24"/>
        </w:rPr>
        <w:t>oferty należy składać</w:t>
      </w:r>
      <w:r w:rsidRPr="00395E39">
        <w:rPr>
          <w:rFonts w:ascii="Times New Roman" w:hAnsi="Times New Roman"/>
          <w:color w:val="000000"/>
          <w:sz w:val="24"/>
          <w:szCs w:val="24"/>
        </w:rPr>
        <w:t xml:space="preserve"> na adres </w:t>
      </w:r>
      <w:r w:rsidRPr="00395E39">
        <w:rPr>
          <w:rFonts w:ascii="Times New Roman" w:hAnsi="Times New Roman"/>
          <w:sz w:val="24"/>
          <w:szCs w:val="24"/>
        </w:rPr>
        <w:t xml:space="preserve">e-mail </w:t>
      </w:r>
      <w:hyperlink r:id="rId8" w:history="1">
        <w:r w:rsidRPr="00395E39">
          <w:rPr>
            <w:rStyle w:val="Hipercze"/>
            <w:rFonts w:ascii="Times New Roman" w:eastAsia="Calibri" w:hAnsi="Times New Roman"/>
            <w:sz w:val="24"/>
            <w:szCs w:val="24"/>
          </w:rPr>
          <w:t>msalamon@prz.edu.pl</w:t>
        </w:r>
      </w:hyperlink>
      <w:r w:rsidRPr="00395E39">
        <w:rPr>
          <w:rFonts w:ascii="Times New Roman" w:hAnsi="Times New Roman"/>
          <w:sz w:val="24"/>
          <w:szCs w:val="24"/>
        </w:rPr>
        <w:t xml:space="preserve"> lub w zamknietej kopercie  w siedzibie Zamawiającego, pokój nr 424-1, bud. V, al. Powstańców Warszawy 12, 35-959 Rzeszów do dnia</w:t>
      </w:r>
      <w:r>
        <w:rPr>
          <w:rFonts w:ascii="Times New Roman" w:hAnsi="Times New Roman"/>
          <w:sz w:val="24"/>
        </w:rPr>
        <w:t xml:space="preserve"> </w:t>
      </w:r>
      <w:r w:rsidRPr="00F212FA">
        <w:rPr>
          <w:rFonts w:ascii="Times New Roman" w:hAnsi="Times New Roman"/>
          <w:sz w:val="24"/>
        </w:rPr>
        <w:t>2020-11-</w:t>
      </w:r>
      <w:r>
        <w:rPr>
          <w:rFonts w:ascii="Times New Roman" w:hAnsi="Times New Roman"/>
          <w:sz w:val="24"/>
        </w:rPr>
        <w:t>20</w:t>
      </w:r>
      <w:r w:rsidRPr="00F212FA">
        <w:rPr>
          <w:rFonts w:ascii="Times New Roman" w:hAnsi="Times New Roman"/>
          <w:sz w:val="24"/>
        </w:rPr>
        <w:t xml:space="preserve"> do godz. 10:00.</w:t>
      </w:r>
    </w:p>
    <w:p w14:paraId="120150D3" w14:textId="77777777" w:rsidR="00250F94" w:rsidRPr="00D6244F" w:rsidRDefault="00250F94" w:rsidP="00250F94">
      <w:pPr>
        <w:spacing w:after="120"/>
        <w:jc w:val="both"/>
        <w:rPr>
          <w:bCs/>
        </w:rPr>
      </w:pPr>
      <w:r w:rsidRPr="00D6244F">
        <w:rPr>
          <w:b/>
        </w:rPr>
        <w:t xml:space="preserve">Termin związania ofertą: </w:t>
      </w:r>
      <w:r w:rsidRPr="00D6244F">
        <w:t>30 dn</w:t>
      </w:r>
      <w:r w:rsidRPr="00D6244F">
        <w:rPr>
          <w:bCs/>
        </w:rPr>
        <w:t>i</w:t>
      </w:r>
    </w:p>
    <w:p w14:paraId="4E3770C6" w14:textId="2816091A" w:rsidR="00A43DC2" w:rsidRPr="00BC36B4" w:rsidRDefault="00250F94" w:rsidP="00250F94">
      <w:pPr>
        <w:pStyle w:val="p37"/>
        <w:spacing w:before="0" w:beforeAutospacing="0" w:after="0" w:afterAutospacing="0"/>
        <w:rPr>
          <w:b/>
          <w:sz w:val="28"/>
          <w:szCs w:val="28"/>
          <w:u w:val="single"/>
        </w:rPr>
      </w:pPr>
      <w:r w:rsidRPr="00D6244F">
        <w:t>Otwarcie ofert nastąpi w dniu: 2020-11-</w:t>
      </w:r>
      <w:r>
        <w:t>20</w:t>
      </w:r>
      <w:r w:rsidRPr="00D6244F">
        <w:t xml:space="preserve"> o godz. 10:15, w siedzibie Zamawiającego, pokój nr 424-1, bud. V, al. Powstańców Warszawy 12, 35-959 Rzeszów.</w:t>
      </w:r>
    </w:p>
    <w:sectPr w:rsidR="00A43DC2" w:rsidRPr="00BC36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6F0D6EA" w14:textId="77777777" w:rsidR="00D54B68" w:rsidRDefault="00D54B68" w:rsidP="00FE6BC6">
      <w:r>
        <w:separator/>
      </w:r>
    </w:p>
  </w:endnote>
  <w:endnote w:type="continuationSeparator" w:id="0">
    <w:p w14:paraId="7C5D2695" w14:textId="77777777" w:rsidR="00D54B68" w:rsidRDefault="00D54B68" w:rsidP="00FE6B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4D49C70" w14:textId="77777777" w:rsidR="00D54B68" w:rsidRDefault="00D54B68" w:rsidP="00FE6BC6">
      <w:r>
        <w:separator/>
      </w:r>
    </w:p>
  </w:footnote>
  <w:footnote w:type="continuationSeparator" w:id="0">
    <w:p w14:paraId="1E1764BB" w14:textId="77777777" w:rsidR="00D54B68" w:rsidRDefault="00D54B68" w:rsidP="00FE6B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BC0B34"/>
    <w:multiLevelType w:val="hybridMultilevel"/>
    <w:tmpl w:val="8146DBE8"/>
    <w:lvl w:ilvl="0" w:tplc="D0F4C7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8759CC"/>
    <w:multiLevelType w:val="hybridMultilevel"/>
    <w:tmpl w:val="5B4E3F4E"/>
    <w:lvl w:ilvl="0" w:tplc="0415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0CA"/>
    <w:rsid w:val="00036F31"/>
    <w:rsid w:val="000728D6"/>
    <w:rsid w:val="00097F2A"/>
    <w:rsid w:val="000A6D3C"/>
    <w:rsid w:val="00104DBE"/>
    <w:rsid w:val="0013332E"/>
    <w:rsid w:val="00142F59"/>
    <w:rsid w:val="001935B8"/>
    <w:rsid w:val="00202C8F"/>
    <w:rsid w:val="00250F94"/>
    <w:rsid w:val="002917A3"/>
    <w:rsid w:val="00305A01"/>
    <w:rsid w:val="00315DEE"/>
    <w:rsid w:val="0032153F"/>
    <w:rsid w:val="0033185B"/>
    <w:rsid w:val="00340814"/>
    <w:rsid w:val="00424801"/>
    <w:rsid w:val="004250AD"/>
    <w:rsid w:val="00433183"/>
    <w:rsid w:val="004C50CC"/>
    <w:rsid w:val="004F778A"/>
    <w:rsid w:val="005463F9"/>
    <w:rsid w:val="005652C1"/>
    <w:rsid w:val="00572608"/>
    <w:rsid w:val="00614865"/>
    <w:rsid w:val="0065318F"/>
    <w:rsid w:val="00663045"/>
    <w:rsid w:val="00674876"/>
    <w:rsid w:val="00687B73"/>
    <w:rsid w:val="00697A31"/>
    <w:rsid w:val="006D5475"/>
    <w:rsid w:val="006D6F7E"/>
    <w:rsid w:val="0071610A"/>
    <w:rsid w:val="00722C82"/>
    <w:rsid w:val="008008C5"/>
    <w:rsid w:val="00813C59"/>
    <w:rsid w:val="00815A10"/>
    <w:rsid w:val="00887C61"/>
    <w:rsid w:val="008E3F7D"/>
    <w:rsid w:val="00A43DC2"/>
    <w:rsid w:val="00A637F7"/>
    <w:rsid w:val="00A8204C"/>
    <w:rsid w:val="00AB10A3"/>
    <w:rsid w:val="00AE37C4"/>
    <w:rsid w:val="00B6401C"/>
    <w:rsid w:val="00BA17C1"/>
    <w:rsid w:val="00BC36B4"/>
    <w:rsid w:val="00C63E1E"/>
    <w:rsid w:val="00CB290A"/>
    <w:rsid w:val="00D54B68"/>
    <w:rsid w:val="00DC19F0"/>
    <w:rsid w:val="00E33CD4"/>
    <w:rsid w:val="00E372E5"/>
    <w:rsid w:val="00ED30CA"/>
    <w:rsid w:val="00F3188F"/>
    <w:rsid w:val="00F621BB"/>
    <w:rsid w:val="00F62F28"/>
    <w:rsid w:val="00FA409D"/>
    <w:rsid w:val="00FA4C1B"/>
    <w:rsid w:val="00FC14FF"/>
    <w:rsid w:val="00FD14EF"/>
    <w:rsid w:val="00FE6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55918"/>
  <w15:chartTrackingRefBased/>
  <w15:docId w15:val="{2E7646D3-1105-42CF-886C-D1969D738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531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kt">
    <w:name w:val="pkt"/>
    <w:basedOn w:val="Normalny"/>
    <w:rsid w:val="0065318F"/>
    <w:pPr>
      <w:spacing w:before="60" w:after="60"/>
      <w:ind w:left="851" w:hanging="295"/>
      <w:jc w:val="both"/>
    </w:pPr>
    <w:rPr>
      <w:szCs w:val="20"/>
    </w:rPr>
  </w:style>
  <w:style w:type="paragraph" w:styleId="Akapitzlist">
    <w:name w:val="List Paragraph"/>
    <w:aliases w:val="sw tekst,L1,Numerowanie,Akapit z listą BS"/>
    <w:basedOn w:val="Normalny"/>
    <w:link w:val="AkapitzlistZnak"/>
    <w:uiPriority w:val="34"/>
    <w:qFormat/>
    <w:rsid w:val="0065318F"/>
    <w:pPr>
      <w:ind w:left="720"/>
      <w:contextualSpacing/>
    </w:pPr>
  </w:style>
  <w:style w:type="character" w:customStyle="1" w:styleId="AkapitzlistZnak">
    <w:name w:val="Akapit z listą Znak"/>
    <w:aliases w:val="sw tekst Znak,L1 Znak,Numerowanie Znak,Akapit z listą BS Znak"/>
    <w:link w:val="Akapitzlist"/>
    <w:uiPriority w:val="34"/>
    <w:rsid w:val="0065318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E6BC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E6BC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E6BC6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6D5475"/>
    <w:pPr>
      <w:spacing w:before="100" w:beforeAutospacing="1" w:after="100" w:afterAutospacing="1"/>
    </w:pPr>
    <w:rPr>
      <w:rFonts w:eastAsiaTheme="minorHAnsi"/>
    </w:rPr>
  </w:style>
  <w:style w:type="paragraph" w:customStyle="1" w:styleId="ProPublico">
    <w:name w:val="ProPublico"/>
    <w:rsid w:val="00BC36B4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7">
    <w:name w:val="p37"/>
    <w:basedOn w:val="Normalny"/>
    <w:rsid w:val="00BC36B4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BC36B4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BC36B4"/>
  </w:style>
  <w:style w:type="character" w:styleId="Hipercze">
    <w:name w:val="Hyperlink"/>
    <w:basedOn w:val="Domylnaczcionkaakapitu"/>
    <w:rsid w:val="00BC36B4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C36B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36B4"/>
    <w:rPr>
      <w:rFonts w:ascii="Segoe UI" w:eastAsia="Times New Roman" w:hAnsi="Segoe UI" w:cs="Segoe UI"/>
      <w:sz w:val="18"/>
      <w:szCs w:val="18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0728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0728D6"/>
    <w:rPr>
      <w:rFonts w:ascii="Courier New" w:eastAsia="Times New Roman" w:hAnsi="Courier New" w:cs="Courier New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755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8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04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7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4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1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7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1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9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26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5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29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1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0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1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51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33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14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8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01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091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6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33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alamon@prz.edu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salamon@prz.edu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729</Words>
  <Characters>4380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Dąbrowski</dc:creator>
  <cp:keywords/>
  <dc:description/>
  <cp:lastModifiedBy>Magdalena Salamon</cp:lastModifiedBy>
  <cp:revision>2</cp:revision>
  <cp:lastPrinted>2020-11-18T09:01:00Z</cp:lastPrinted>
  <dcterms:created xsi:type="dcterms:W3CDTF">2020-11-18T09:04:00Z</dcterms:created>
  <dcterms:modified xsi:type="dcterms:W3CDTF">2020-11-18T09:04:00Z</dcterms:modified>
</cp:coreProperties>
</file>