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27162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052F" w:rsidRPr="007B052F">
        <w:rPr>
          <w:b/>
          <w:sz w:val="24"/>
        </w:rPr>
        <w:t>NA/P/374/2020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</w:t>
      </w:r>
      <w:bookmarkStart w:id="0" w:name="_GoBack"/>
      <w:bookmarkEnd w:id="0"/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052F" w:rsidRPr="007B052F">
        <w:rPr>
          <w:b/>
        </w:rPr>
        <w:t>przetarg nieograniczony</w:t>
      </w:r>
      <w:r w:rsidR="00753DC1">
        <w:t xml:space="preserve"> na:</w:t>
      </w:r>
    </w:p>
    <w:p w:rsidR="0000184A" w:rsidRDefault="007B05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052F">
        <w:rPr>
          <w:b/>
          <w:sz w:val="24"/>
          <w:szCs w:val="24"/>
        </w:rPr>
        <w:t>Dostawa, montaż i ustawienie mebli biurowych oraz dostawa krzeseł, foteli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052F" w:rsidRPr="007B052F">
        <w:rPr>
          <w:sz w:val="24"/>
          <w:szCs w:val="24"/>
        </w:rPr>
        <w:t xml:space="preserve">(t.j. Dz.U. </w:t>
      </w:r>
      <w:proofErr w:type="gramStart"/>
      <w:r w:rsidR="007B052F" w:rsidRPr="007B052F">
        <w:rPr>
          <w:sz w:val="24"/>
          <w:szCs w:val="24"/>
        </w:rPr>
        <w:t>z</w:t>
      </w:r>
      <w:proofErr w:type="gramEnd"/>
      <w:r w:rsidR="007B052F" w:rsidRPr="007B052F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052F" w:rsidRPr="007B052F">
        <w:rPr>
          <w:sz w:val="24"/>
          <w:szCs w:val="24"/>
        </w:rPr>
        <w:t xml:space="preserve">(t.j. Dz.U. </w:t>
      </w:r>
      <w:proofErr w:type="gramStart"/>
      <w:r w:rsidR="007B052F" w:rsidRPr="007B052F">
        <w:rPr>
          <w:sz w:val="24"/>
          <w:szCs w:val="24"/>
        </w:rPr>
        <w:t>z</w:t>
      </w:r>
      <w:proofErr w:type="gramEnd"/>
      <w:r w:rsidR="007B052F" w:rsidRPr="007B052F">
        <w:rPr>
          <w:sz w:val="24"/>
          <w:szCs w:val="24"/>
        </w:rPr>
        <w:t xml:space="preserve"> 2019 </w:t>
      </w:r>
      <w:proofErr w:type="gramStart"/>
      <w:r w:rsidR="007B052F" w:rsidRPr="007B052F">
        <w:rPr>
          <w:sz w:val="24"/>
          <w:szCs w:val="24"/>
        </w:rPr>
        <w:t>r</w:t>
      </w:r>
      <w:proofErr w:type="gramEnd"/>
      <w:r w:rsidR="007B052F" w:rsidRPr="007B052F">
        <w:rPr>
          <w:sz w:val="24"/>
          <w:szCs w:val="24"/>
        </w:rPr>
        <w:t>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052F" w:rsidRPr="007B052F">
        <w:rPr>
          <w:sz w:val="24"/>
          <w:szCs w:val="24"/>
        </w:rPr>
        <w:t xml:space="preserve">(t.j. Dz.U. </w:t>
      </w:r>
      <w:proofErr w:type="gramStart"/>
      <w:r w:rsidR="007B052F" w:rsidRPr="007B052F">
        <w:rPr>
          <w:sz w:val="24"/>
          <w:szCs w:val="24"/>
        </w:rPr>
        <w:t>z</w:t>
      </w:r>
      <w:proofErr w:type="gramEnd"/>
      <w:r w:rsidR="007B052F" w:rsidRPr="007B052F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F28" w:rsidRDefault="00923F28">
      <w:r>
        <w:separator/>
      </w:r>
    </w:p>
  </w:endnote>
  <w:endnote w:type="continuationSeparator" w:id="0">
    <w:p w:rsidR="00923F28" w:rsidRDefault="00923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1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1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52F" w:rsidRDefault="007B05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F28" w:rsidRDefault="00923F28">
      <w:r>
        <w:separator/>
      </w:r>
    </w:p>
  </w:footnote>
  <w:footnote w:type="continuationSeparator" w:id="0">
    <w:p w:rsidR="00923F28" w:rsidRDefault="00923F2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52F" w:rsidRDefault="007B05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52F" w:rsidRDefault="007B05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52F" w:rsidRDefault="007B05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F2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52F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3F28"/>
    <w:rsid w:val="0092716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CD940B-E42C-4221-9433-AE3597B1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271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71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9B250-357C-4967-A020-7B219C03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2020-12-02T08:36:00Z</cp:lastPrinted>
  <dcterms:created xsi:type="dcterms:W3CDTF">2020-12-02T08:36:00Z</dcterms:created>
  <dcterms:modified xsi:type="dcterms:W3CDTF">2020-12-02T08:36:00Z</dcterms:modified>
</cp:coreProperties>
</file>