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C168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8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168B8">
        <w:rPr>
          <w:rFonts w:ascii="Times New Roman" w:hAnsi="Times New Roman"/>
          <w:sz w:val="22"/>
          <w:szCs w:val="22"/>
        </w:rPr>
        <w:t>1</w:t>
      </w:r>
    </w:p>
    <w:p w:rsidR="008D2AB8" w:rsidRPr="00C168B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168B8">
        <w:rPr>
          <w:b/>
        </w:rPr>
        <w:t>FORMULARZ OFERTY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A3DEE" w:rsidRDefault="00BA3DEE" w:rsidP="00BA3DE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A3DEE" w:rsidRDefault="00BA3DEE" w:rsidP="00BA3DE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BA3DEE" w:rsidRDefault="00BA3DEE" w:rsidP="00BA3DEE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BA3DEE" w:rsidRDefault="00BA3DEE" w:rsidP="00BA3DEE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A3DEE" w:rsidRDefault="00BA3DEE" w:rsidP="00BA3DEE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BA3DEE" w:rsidRDefault="00BA3DEE" w:rsidP="00BA3DEE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BA3DEE" w:rsidRDefault="00BA3DEE" w:rsidP="00BA3DE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C168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C168B8">
        <w:rPr>
          <w:sz w:val="22"/>
          <w:szCs w:val="22"/>
        </w:rPr>
        <w:t xml:space="preserve">Przystępując do postępowania o udzielenie zamówienia publicznego, którego przedmiotem jest </w:t>
      </w:r>
      <w:r w:rsidR="00276BC1" w:rsidRPr="00276BC1">
        <w:rPr>
          <w:b/>
          <w:bCs/>
          <w:iCs/>
          <w:sz w:val="22"/>
          <w:szCs w:val="22"/>
        </w:rPr>
        <w:t>dostawa wyposażenia dla dydaktycznych laboratoriów komputerowych Wydziału Odlewnictwa – KC-zp.272-123/21</w:t>
      </w:r>
      <w:r w:rsidR="00487EE3" w:rsidRPr="00C168B8">
        <w:rPr>
          <w:b/>
          <w:sz w:val="22"/>
          <w:szCs w:val="22"/>
        </w:rPr>
        <w:t xml:space="preserve">, </w:t>
      </w:r>
      <w:r w:rsidRPr="00C168B8">
        <w:rPr>
          <w:sz w:val="22"/>
          <w:szCs w:val="22"/>
        </w:rPr>
        <w:t>oferuję realizację przedmiotu zamówienia, zgodnie z zasadami określonymi w specyfikacji warunków zamówienia.</w:t>
      </w:r>
    </w:p>
    <w:p w:rsidR="000E2B11" w:rsidRDefault="000E2B11" w:rsidP="008D2AB8">
      <w:pPr>
        <w:widowControl w:val="0"/>
        <w:spacing w:line="264" w:lineRule="auto"/>
        <w:ind w:right="1"/>
        <w:rPr>
          <w:b/>
        </w:rPr>
      </w:pPr>
    </w:p>
    <w:p w:rsidR="00276BC1" w:rsidRDefault="00276BC1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Zadanie nr 1</w:t>
      </w:r>
    </w:p>
    <w:p w:rsidR="00F01AAC" w:rsidRPr="00AC218C" w:rsidRDefault="00F01AAC" w:rsidP="00F01AAC">
      <w:pPr>
        <w:widowControl w:val="0"/>
        <w:adjustRightInd w:val="0"/>
        <w:jc w:val="both"/>
        <w:textAlignment w:val="baseline"/>
        <w:rPr>
          <w:b/>
        </w:rPr>
      </w:pPr>
      <w:r w:rsidRPr="00AC218C">
        <w:rPr>
          <w:b/>
        </w:rPr>
        <w:t>Zadanie częściowe nr 1:</w:t>
      </w:r>
    </w:p>
    <w:tbl>
      <w:tblPr>
        <w:tblW w:w="856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00"/>
        <w:gridCol w:w="2126"/>
        <w:gridCol w:w="1134"/>
        <w:gridCol w:w="1134"/>
        <w:gridCol w:w="1701"/>
      </w:tblGrid>
      <w:tr w:rsidR="00F01AAC" w:rsidRPr="00F77C7A" w:rsidTr="00F01AAC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F01AAC" w:rsidRPr="00F77C7A" w:rsidTr="00F01AAC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F01AAC" w:rsidRPr="00F77C7A" w:rsidTr="00F01AAC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1AAC" w:rsidRPr="00D00E38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F01AAC" w:rsidRPr="00D00E38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AC" w:rsidRPr="004740FD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 szt. stacjonarnego zestawu komputerowego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Procesor: 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RAM: ……………………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Płyta główna: …………………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graficzna: ………………………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 SSD: ……………………….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 magnetyczny: ……………………….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Napęd optyczny: ………………………Obudowa: ………………………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lastRenderedPageBreak/>
              <w:t>Zasilacz: …………………….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chłodzenia procesora: ………………………Klawiatura: ………………………Mysz: ………………………Monitor: 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Okablowanie: ……………………….System operacyjny: ……………………….Port optyczny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operacyjna: 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twardy: 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grafiki: …………….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Zasilacz: 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Obudowa: …………..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Klawiatura: 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Mysz: ……………</w:t>
            </w:r>
          </w:p>
          <w:p w:rsidR="00F01AAC" w:rsidRPr="00451ADA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operacyjny: ……………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01AAC" w:rsidTr="00F01AAC">
        <w:trPr>
          <w:trHeight w:val="163"/>
        </w:trPr>
        <w:tc>
          <w:tcPr>
            <w:tcW w:w="572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</w:p>
        </w:tc>
      </w:tr>
    </w:tbl>
    <w:p w:rsidR="00F01AAC" w:rsidRDefault="00F01AAC" w:rsidP="00F01AAC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bookmarkStart w:id="0" w:name="_Hlk69418772"/>
      <w:r>
        <w:rPr>
          <w:b/>
          <w:sz w:val="22"/>
          <w:szCs w:val="22"/>
        </w:rPr>
        <w:t xml:space="preserve">Okres gwarancji: ……. </w:t>
      </w:r>
      <w:r w:rsidR="007C6184">
        <w:rPr>
          <w:b/>
          <w:sz w:val="22"/>
          <w:szCs w:val="22"/>
        </w:rPr>
        <w:t>m</w:t>
      </w:r>
      <w:r>
        <w:rPr>
          <w:b/>
          <w:sz w:val="22"/>
          <w:szCs w:val="22"/>
        </w:rPr>
        <w:t xml:space="preserve">iesięcy </w:t>
      </w:r>
      <w:r w:rsidR="007C6184" w:rsidRPr="007C6184">
        <w:rPr>
          <w:b/>
          <w:sz w:val="22"/>
          <w:szCs w:val="22"/>
          <w:highlight w:val="yellow"/>
        </w:rPr>
        <w:t>(kryterium oceny ofert)</w:t>
      </w:r>
    </w:p>
    <w:p w:rsidR="007C6184" w:rsidRDefault="007C6184" w:rsidP="00F01AA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14 dni od daty otrzymania zamówienia potwierdzonego przez </w:t>
      </w:r>
      <w:proofErr w:type="spellStart"/>
      <w:r>
        <w:rPr>
          <w:b/>
          <w:sz w:val="22"/>
          <w:szCs w:val="22"/>
        </w:rPr>
        <w:t>MNiSzW</w:t>
      </w:r>
      <w:proofErr w:type="spellEnd"/>
    </w:p>
    <w:bookmarkEnd w:id="0"/>
    <w:p w:rsidR="007C6184" w:rsidRDefault="007C6184" w:rsidP="00F01AA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F01AAC" w:rsidRPr="00AC218C" w:rsidRDefault="00F01AAC" w:rsidP="00F01AAC">
      <w:pPr>
        <w:widowControl w:val="0"/>
        <w:adjustRightInd w:val="0"/>
        <w:jc w:val="both"/>
        <w:textAlignment w:val="baseline"/>
        <w:rPr>
          <w:b/>
        </w:rPr>
      </w:pPr>
      <w:r w:rsidRPr="00AC218C">
        <w:rPr>
          <w:b/>
        </w:rPr>
        <w:t xml:space="preserve">Zadanie częściowe </w:t>
      </w:r>
      <w:r>
        <w:rPr>
          <w:b/>
        </w:rPr>
        <w:t>nr 2</w:t>
      </w:r>
      <w:r w:rsidRPr="00AC218C">
        <w:rPr>
          <w:b/>
        </w:rPr>
        <w:t>:</w:t>
      </w:r>
    </w:p>
    <w:tbl>
      <w:tblPr>
        <w:tblW w:w="856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325"/>
        <w:gridCol w:w="1134"/>
        <w:gridCol w:w="1134"/>
        <w:gridCol w:w="1701"/>
      </w:tblGrid>
      <w:tr w:rsidR="00F01AAC" w:rsidRPr="00F77C7A" w:rsidTr="007C618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F01AAC" w:rsidRDefault="00F01AAC" w:rsidP="001C0679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F01AAC" w:rsidRDefault="00F01AAC" w:rsidP="001C0679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F01AAC" w:rsidRPr="00F77C7A" w:rsidTr="007C6184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1AAC" w:rsidRDefault="00F01AAC" w:rsidP="001C067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F01AAC" w:rsidRPr="00F77C7A" w:rsidTr="007C618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1AAC" w:rsidRPr="00D00E38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F01AAC" w:rsidRPr="00D00E38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AC" w:rsidRPr="004740FD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1  szt. </w:t>
            </w:r>
            <w:r w:rsidR="007C6184">
              <w:rPr>
                <w:b/>
                <w:sz w:val="16"/>
                <w:szCs w:val="16"/>
                <w:lang w:eastAsia="en-US"/>
              </w:rPr>
              <w:t>serwera</w:t>
            </w:r>
          </w:p>
        </w:tc>
        <w:tc>
          <w:tcPr>
            <w:tcW w:w="2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Obudowa: …………………………..</w:t>
            </w:r>
            <w:r w:rsidR="00F01AAC">
              <w:rPr>
                <w:b/>
                <w:sz w:val="16"/>
                <w:szCs w:val="16"/>
                <w:lang w:eastAsia="en-US"/>
              </w:rPr>
              <w:t>Procesor: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 </w:t>
            </w:r>
            <w:r w:rsidR="007C6184">
              <w:rPr>
                <w:b/>
                <w:sz w:val="16"/>
                <w:szCs w:val="16"/>
                <w:lang w:eastAsia="en-US"/>
              </w:rPr>
              <w:t>……………</w:t>
            </w:r>
            <w:r>
              <w:rPr>
                <w:b/>
                <w:sz w:val="16"/>
                <w:szCs w:val="16"/>
                <w:lang w:eastAsia="en-US"/>
              </w:rPr>
              <w:t>…………….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Płyta główna: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………………………….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operacyjna:         ………………………….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Dyski twarde magnetyczne: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………………………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Dysk twardy SSD: ……………………….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Porty wejścia/wyjścia: ……………………….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graficzna: ………………………..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Zasilacz (2 sztuki)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……………………..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chłodzenia procesora:</w:t>
            </w:r>
          </w:p>
          <w:p w:rsidR="007C6184" w:rsidRDefault="007C618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lastRenderedPageBreak/>
              <w:t>………………………….</w:t>
            </w:r>
          </w:p>
          <w:p w:rsidR="00721C94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Klawiatura: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 </w:t>
            </w:r>
            <w:r w:rsidR="00721C94">
              <w:rPr>
                <w:b/>
                <w:sz w:val="16"/>
                <w:szCs w:val="16"/>
                <w:lang w:eastAsia="en-US"/>
              </w:rPr>
              <w:t>…………….</w:t>
            </w:r>
            <w:r>
              <w:rPr>
                <w:b/>
                <w:sz w:val="16"/>
                <w:szCs w:val="16"/>
                <w:lang w:eastAsia="en-US"/>
              </w:rPr>
              <w:t>……………</w:t>
            </w:r>
          </w:p>
          <w:p w:rsidR="00721C94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Mysz: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 </w:t>
            </w:r>
            <w:r w:rsidR="00721C94">
              <w:rPr>
                <w:b/>
                <w:sz w:val="16"/>
                <w:szCs w:val="16"/>
                <w:lang w:eastAsia="en-US"/>
              </w:rPr>
              <w:t>…………….</w:t>
            </w:r>
            <w:r>
              <w:rPr>
                <w:b/>
                <w:sz w:val="16"/>
                <w:szCs w:val="16"/>
                <w:lang w:eastAsia="en-US"/>
              </w:rPr>
              <w:t>……………</w:t>
            </w:r>
          </w:p>
          <w:p w:rsidR="00F01AAC" w:rsidRDefault="00F01AAC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operacyjny: ……………</w:t>
            </w:r>
            <w:r w:rsidR="00721C94">
              <w:rPr>
                <w:b/>
                <w:sz w:val="16"/>
                <w:szCs w:val="16"/>
                <w:lang w:eastAsia="en-US"/>
              </w:rPr>
              <w:t>………………</w:t>
            </w:r>
          </w:p>
          <w:p w:rsidR="00721C94" w:rsidRPr="00451ADA" w:rsidRDefault="00721C94" w:rsidP="001C0679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zarządzająca: ……………………………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01AAC" w:rsidTr="007C6184">
        <w:trPr>
          <w:trHeight w:val="163"/>
        </w:trPr>
        <w:tc>
          <w:tcPr>
            <w:tcW w:w="572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AAC" w:rsidRDefault="00F01AAC" w:rsidP="001C067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1AAC" w:rsidRDefault="00F01AAC" w:rsidP="001C0679">
            <w:pPr>
              <w:ind w:right="425"/>
              <w:rPr>
                <w:sz w:val="18"/>
                <w:szCs w:val="18"/>
              </w:rPr>
            </w:pPr>
          </w:p>
        </w:tc>
      </w:tr>
    </w:tbl>
    <w:p w:rsidR="00F01AAC" w:rsidRDefault="00F01AAC" w:rsidP="00F01AA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721C94" w:rsidRDefault="00721C94" w:rsidP="00721C94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721C94" w:rsidRDefault="00721C94" w:rsidP="00721C9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14 dni od daty otrzymania zamówienia potwierdzonego przez </w:t>
      </w:r>
      <w:proofErr w:type="spellStart"/>
      <w:r>
        <w:rPr>
          <w:b/>
          <w:sz w:val="22"/>
          <w:szCs w:val="22"/>
        </w:rPr>
        <w:t>MNiSzW</w:t>
      </w:r>
      <w:proofErr w:type="spellEnd"/>
    </w:p>
    <w:p w:rsidR="00711F11" w:rsidRDefault="00711F11" w:rsidP="008D2AB8">
      <w:pPr>
        <w:widowControl w:val="0"/>
        <w:spacing w:line="264" w:lineRule="auto"/>
        <w:ind w:right="1"/>
        <w:rPr>
          <w:b/>
        </w:rPr>
      </w:pPr>
    </w:p>
    <w:p w:rsidR="008365D5" w:rsidRPr="002A16E2" w:rsidRDefault="008365D5" w:rsidP="008365D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 w:rsidR="00721C94">
        <w:rPr>
          <w:b/>
          <w:bCs/>
          <w:i/>
          <w:iCs/>
          <w:sz w:val="22"/>
          <w:szCs w:val="22"/>
        </w:rPr>
        <w:t>komputery i serwer,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8365D5" w:rsidRDefault="008365D5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137D5" w:rsidRPr="00A137D5">
        <w:t xml:space="preserve">do </w:t>
      </w:r>
      <w:r w:rsidR="00487EE3">
        <w:t>……. tygo</w:t>
      </w:r>
      <w:r w:rsidR="000E2B11">
        <w:t xml:space="preserve">dni </w:t>
      </w:r>
      <w:r w:rsidR="00EB564A">
        <w:t>od daty podpisania umowy</w:t>
      </w:r>
      <w:r w:rsidR="00487EE3">
        <w:t xml:space="preserve"> (</w:t>
      </w:r>
      <w:r w:rsidR="00487EE3"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EB564A">
        <w:t xml:space="preserve"> miesięcy </w:t>
      </w:r>
    </w:p>
    <w:p w:rsidR="00BA3DEE" w:rsidRDefault="00BA3DEE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BA3DEE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E2B11"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365D5" w:rsidRPr="002A16E2" w:rsidRDefault="008365D5" w:rsidP="008365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721C94">
        <w:rPr>
          <w:b/>
          <w:color w:val="000000"/>
          <w:sz w:val="22"/>
          <w:szCs w:val="22"/>
          <w:lang w:eastAsia="ar-SA"/>
        </w:rPr>
        <w:t xml:space="preserve">stacjonarne zestawy komputerowe oraz serwer, 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8365D5" w:rsidRPr="002A16E2" w:rsidRDefault="008365D5" w:rsidP="008365D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721C94"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721C94">
        <w:rPr>
          <w:b/>
          <w:color w:val="000000"/>
          <w:sz w:val="22"/>
          <w:szCs w:val="22"/>
          <w:lang w:eastAsia="ar-SA"/>
        </w:rPr>
        <w:t xml:space="preserve">stacjonarne zestawy komputerowe oraz serwer,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C5D69" w:rsidRDefault="008C5D69" w:rsidP="008C5D6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C5D69" w:rsidRDefault="008C5D69" w:rsidP="008C5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C5D69" w:rsidRDefault="008C5D69" w:rsidP="008C5D6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C168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728" w:rsidRDefault="00EF1728">
      <w:r>
        <w:separator/>
      </w:r>
    </w:p>
  </w:endnote>
  <w:endnote w:type="continuationSeparator" w:id="0">
    <w:p w:rsidR="00EF1728" w:rsidRDefault="00EF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FEE" w:rsidRDefault="00317F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FEE" w:rsidRDefault="00317F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728" w:rsidRDefault="00EF1728">
      <w:r>
        <w:separator/>
      </w:r>
    </w:p>
  </w:footnote>
  <w:footnote w:type="continuationSeparator" w:id="0">
    <w:p w:rsidR="00EF1728" w:rsidRDefault="00EF1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FEE" w:rsidRDefault="00317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F9513F" w:rsidRDefault="00F9513F" w:rsidP="00F9513F">
    <w:pPr>
      <w:pStyle w:val="Nagwek"/>
    </w:pPr>
    <w:r>
      <w:rPr>
        <w:noProof/>
      </w:rPr>
      <w:drawing>
        <wp:inline distT="0" distB="0" distL="0" distR="0" wp14:anchorId="1E862A71" wp14:editId="1C16F636">
          <wp:extent cx="5715000" cy="521335"/>
          <wp:effectExtent l="0" t="0" r="0" b="0"/>
          <wp:docPr id="3" name="Obraz 3" descr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FEE" w:rsidRDefault="00317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EC0"/>
    <w:rsid w:val="00012286"/>
    <w:rsid w:val="00071CCC"/>
    <w:rsid w:val="000B731D"/>
    <w:rsid w:val="000D6134"/>
    <w:rsid w:val="000E09C7"/>
    <w:rsid w:val="000E2B11"/>
    <w:rsid w:val="000F497D"/>
    <w:rsid w:val="000F6589"/>
    <w:rsid w:val="00106636"/>
    <w:rsid w:val="00116EC6"/>
    <w:rsid w:val="001801DD"/>
    <w:rsid w:val="0018751F"/>
    <w:rsid w:val="001D4612"/>
    <w:rsid w:val="001F03FA"/>
    <w:rsid w:val="00207E98"/>
    <w:rsid w:val="002723B0"/>
    <w:rsid w:val="00276BC1"/>
    <w:rsid w:val="00315A4A"/>
    <w:rsid w:val="00317FEE"/>
    <w:rsid w:val="00365665"/>
    <w:rsid w:val="00487EE3"/>
    <w:rsid w:val="004B7300"/>
    <w:rsid w:val="004C6753"/>
    <w:rsid w:val="00595C87"/>
    <w:rsid w:val="005D2C65"/>
    <w:rsid w:val="005E5731"/>
    <w:rsid w:val="005E6D94"/>
    <w:rsid w:val="0063384F"/>
    <w:rsid w:val="00643C6F"/>
    <w:rsid w:val="00646202"/>
    <w:rsid w:val="0065290F"/>
    <w:rsid w:val="006815F6"/>
    <w:rsid w:val="00711F11"/>
    <w:rsid w:val="00721C94"/>
    <w:rsid w:val="007748F0"/>
    <w:rsid w:val="007A4321"/>
    <w:rsid w:val="007A4F97"/>
    <w:rsid w:val="007C6184"/>
    <w:rsid w:val="00827E58"/>
    <w:rsid w:val="00833933"/>
    <w:rsid w:val="008365D5"/>
    <w:rsid w:val="00853083"/>
    <w:rsid w:val="008B2F0C"/>
    <w:rsid w:val="008B4928"/>
    <w:rsid w:val="008C5D69"/>
    <w:rsid w:val="008D2AB8"/>
    <w:rsid w:val="008F1C66"/>
    <w:rsid w:val="00970FE4"/>
    <w:rsid w:val="00997D83"/>
    <w:rsid w:val="009B21F9"/>
    <w:rsid w:val="009F2B6B"/>
    <w:rsid w:val="00A0022B"/>
    <w:rsid w:val="00A137D5"/>
    <w:rsid w:val="00A346FE"/>
    <w:rsid w:val="00A47B4D"/>
    <w:rsid w:val="00A83018"/>
    <w:rsid w:val="00AD1C4D"/>
    <w:rsid w:val="00B774DC"/>
    <w:rsid w:val="00BA3DEE"/>
    <w:rsid w:val="00C168B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564A"/>
    <w:rsid w:val="00EF1728"/>
    <w:rsid w:val="00EF7EC0"/>
    <w:rsid w:val="00F00591"/>
    <w:rsid w:val="00F01AAC"/>
    <w:rsid w:val="00F51688"/>
    <w:rsid w:val="00F53146"/>
    <w:rsid w:val="00F91018"/>
    <w:rsid w:val="00F9513F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6B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6BC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1AA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1AAC"/>
  </w:style>
  <w:style w:type="character" w:styleId="Odwoanieprzypisukocowego">
    <w:name w:val="endnote reference"/>
    <w:basedOn w:val="Domylnaczcionkaakapitu"/>
    <w:uiPriority w:val="99"/>
    <w:semiHidden/>
    <w:unhideWhenUsed/>
    <w:rsid w:val="00F01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A6A56-3CC3-4D66-B833-1A08BB6C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4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2021-04-15T11:37:00Z</dcterms:created>
  <dcterms:modified xsi:type="dcterms:W3CDTF">2021-05-19T08:17:00Z</dcterms:modified>
</cp:coreProperties>
</file>