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74DC" w:rsidRP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Załącznik nr </w:t>
      </w:r>
      <w:r w:rsidR="00714F51" w:rsidRPr="00A601F8">
        <w:rPr>
          <w:b/>
          <w:lang w:val="pl-PL"/>
        </w:rPr>
        <w:t>3</w:t>
      </w:r>
    </w:p>
    <w:p w:rsidR="00E874DC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E874DC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E874DC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E874DC" w:rsidRDefault="00E874DC" w:rsidP="00E874DC">
      <w:pPr>
        <w:spacing w:before="48" w:line="240" w:lineRule="atLeast"/>
        <w:jc w:val="center"/>
        <w:rPr>
          <w:b/>
          <w:sz w:val="28"/>
          <w:lang w:val="pl-PL"/>
        </w:rPr>
      </w:pPr>
    </w:p>
    <w:p w:rsidR="00595E5F" w:rsidRPr="00595E5F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714F51">
        <w:rPr>
          <w:rFonts w:ascii="Times New Roman" w:hAnsi="Times New Roman"/>
        </w:rPr>
        <w:t>Zawarta</w:t>
      </w:r>
      <w:r>
        <w:rPr>
          <w:rFonts w:ascii="Times New Roman" w:hAnsi="Times New Roman"/>
        </w:rPr>
        <w:t xml:space="preserve"> w Krakowie </w:t>
      </w:r>
      <w:r w:rsidR="00D9696A">
        <w:rPr>
          <w:rFonts w:ascii="Times New Roman" w:hAnsi="Times New Roman"/>
        </w:rPr>
        <w:t xml:space="preserve">w wyniku przeprowadzonego postępowania </w:t>
      </w:r>
      <w:r>
        <w:rPr>
          <w:rFonts w:ascii="Times New Roman" w:hAnsi="Times New Roman"/>
        </w:rPr>
        <w:t xml:space="preserve">o zamówienie publiczne w trybie </w:t>
      </w:r>
      <w:r w:rsidRPr="00595E5F">
        <w:rPr>
          <w:rFonts w:ascii="Times New Roman" w:hAnsi="Times New Roman"/>
        </w:rPr>
        <w:t xml:space="preserve">przetargu nieograniczonego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595E5F">
        <w:rPr>
          <w:rFonts w:ascii="Times New Roman" w:hAnsi="Times New Roman"/>
        </w:rPr>
        <w:t>pomiędzy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 w:rsidRPr="006D3D61">
        <w:rPr>
          <w:rFonts w:ascii="Times New Roman" w:hAnsi="Times New Roman"/>
          <w:b/>
        </w:rPr>
        <w:t>Akademią Górniczo-Hutniczą im. Stanisława S</w:t>
      </w:r>
      <w:r w:rsidR="007D703B">
        <w:rPr>
          <w:rFonts w:ascii="Times New Roman" w:hAnsi="Times New Roman"/>
          <w:b/>
        </w:rPr>
        <w:t>taszica w Krakowie al</w:t>
      </w:r>
      <w:r w:rsidRPr="006D3D61">
        <w:rPr>
          <w:rFonts w:ascii="Times New Roman" w:hAnsi="Times New Roman"/>
          <w:b/>
        </w:rPr>
        <w:t>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:rsidR="00595E5F" w:rsidRPr="00052276" w:rsidRDefault="00595E5F" w:rsidP="00595E5F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bCs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Przedmiotem niniejszej umowy jest sprzedaż i zaopatrzenie Uczelni w materiały elektryczne i energetyczne konieczne do utrzyman</w:t>
      </w:r>
      <w:r>
        <w:rPr>
          <w:rFonts w:ascii="Times New Roman" w:hAnsi="Times New Roman"/>
          <w:sz w:val="22"/>
          <w:szCs w:val="22"/>
        </w:rPr>
        <w:t>ia ruchu Uczelni - KC-zp.272-158</w:t>
      </w:r>
      <w:r w:rsidRPr="00052276">
        <w:rPr>
          <w:rFonts w:ascii="Times New Roman" w:hAnsi="Times New Roman"/>
          <w:sz w:val="22"/>
          <w:szCs w:val="22"/>
        </w:rPr>
        <w:t>/</w:t>
      </w:r>
      <w:r>
        <w:rPr>
          <w:rFonts w:ascii="Times New Roman" w:hAnsi="Times New Roman"/>
          <w:sz w:val="22"/>
          <w:szCs w:val="22"/>
        </w:rPr>
        <w:t>20</w:t>
      </w:r>
      <w:r w:rsidRPr="00052276">
        <w:rPr>
          <w:rFonts w:ascii="Times New Roman" w:hAnsi="Times New Roman"/>
          <w:bCs/>
          <w:sz w:val="22"/>
          <w:szCs w:val="22"/>
        </w:rPr>
        <w:t xml:space="preserve">. </w:t>
      </w:r>
    </w:p>
    <w:p w:rsidR="00595E5F" w:rsidRPr="00052276" w:rsidRDefault="00595E5F" w:rsidP="00595E5F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Na każdorazowe zlecenie Jednostki Organizacyjnej AGH Sprzedawca zobowiązuje się dostarczyć zakupioną część do miejsca wskazanego przez Kupującego.  </w:t>
      </w:r>
    </w:p>
    <w:p w:rsidR="00595E5F" w:rsidRPr="00052276" w:rsidRDefault="00595E5F" w:rsidP="00595E5F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Dostawy następować będą częściami. </w:t>
      </w:r>
    </w:p>
    <w:p w:rsidR="00595E5F" w:rsidRPr="00052276" w:rsidRDefault="00595E5F" w:rsidP="00595E5F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Wielkości poszczególnych zamówień cząstkowych określane będą przez Kupującego poprzez złożenie przez Jednostki Organizacyjne AGH zamówień cząstkowych, (w formie faxu lub informacji telefonicznej) każd</w:t>
      </w:r>
      <w:r>
        <w:rPr>
          <w:rFonts w:ascii="Times New Roman" w:hAnsi="Times New Roman"/>
          <w:sz w:val="22"/>
          <w:szCs w:val="22"/>
        </w:rPr>
        <w:t>orazowo potwierdzonych mailowo</w:t>
      </w:r>
      <w:r w:rsidRPr="00052276">
        <w:rPr>
          <w:rFonts w:ascii="Times New Roman" w:hAnsi="Times New Roman"/>
          <w:sz w:val="22"/>
          <w:szCs w:val="22"/>
        </w:rPr>
        <w:t xml:space="preserve">. </w:t>
      </w:r>
    </w:p>
    <w:p w:rsidR="00595E5F" w:rsidRPr="00052276" w:rsidRDefault="00595E5F" w:rsidP="00595E5F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Szczegółowa specyfikacja sprzętu jest określona w ........................................................  (załącznik: nr 1, ofercie Sprzedawcy nr............., specyfikacji  istotnych warunków zamówienia), który stanowi integralną część niniejszej umowy.</w:t>
      </w:r>
    </w:p>
    <w:p w:rsidR="00595E5F" w:rsidRPr="00052276" w:rsidRDefault="00595E5F" w:rsidP="00595E5F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Umowa zostaje zawarta na okres </w:t>
      </w:r>
      <w:r w:rsidRPr="00052276">
        <w:rPr>
          <w:rFonts w:ascii="Times New Roman" w:hAnsi="Times New Roman"/>
          <w:b/>
          <w:sz w:val="22"/>
          <w:szCs w:val="22"/>
        </w:rPr>
        <w:t>12 miesięcy od dnia jej podpisania.</w:t>
      </w:r>
    </w:p>
    <w:p w:rsidR="00595E5F" w:rsidRPr="00052276" w:rsidRDefault="00595E5F" w:rsidP="00595E5F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Dostawy cząstkowe realizowane będą w czasie nieprzekraczającym …………….. dni roboczych od momentu złożenia zamówienia w sposób przewidziany w pkt 4.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:rsidR="00595E5F" w:rsidRPr="00052276" w:rsidRDefault="00595E5F" w:rsidP="00595E5F">
      <w:pPr>
        <w:pStyle w:val="Tekstpodstawowy"/>
        <w:numPr>
          <w:ilvl w:val="0"/>
          <w:numId w:val="29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Wykonawca zobowiązany będzie do dostarczenia okresowego raportu (co najmniej raz na kwartał) o ilości, rodzaju i kwocie dostaw zrealizowanych dla Kupującego od początku obowiązywania umowy.</w:t>
      </w:r>
    </w:p>
    <w:p w:rsidR="00595E5F" w:rsidRPr="00052276" w:rsidRDefault="00595E5F" w:rsidP="00595E5F">
      <w:pPr>
        <w:pStyle w:val="Tekstpodstawowy"/>
        <w:numPr>
          <w:ilvl w:val="0"/>
          <w:numId w:val="29"/>
        </w:numPr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Wydanie przedmiotu umowy Kupującemu winno nastąpić w miejscu wskazanym w § 1 pkt. 2  w godzinach uzgodnionych z Kupującym.</w:t>
      </w:r>
    </w:p>
    <w:p w:rsidR="00595E5F" w:rsidRPr="00052276" w:rsidRDefault="00595E5F" w:rsidP="00595E5F">
      <w:pPr>
        <w:pStyle w:val="Tekstpodstawowy"/>
        <w:numPr>
          <w:ilvl w:val="0"/>
          <w:numId w:val="29"/>
        </w:numPr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Termin dostarczenia sprzętu uznaje się za dotrzymany, jeżeli przed jego upływem  Sprzedawca dostarczy towar na miejsce przeznaczenia w stanie zupełnym.</w:t>
      </w:r>
    </w:p>
    <w:p w:rsidR="00595E5F" w:rsidRPr="00052276" w:rsidRDefault="00595E5F" w:rsidP="00595E5F">
      <w:pPr>
        <w:numPr>
          <w:ilvl w:val="0"/>
          <w:numId w:val="29"/>
        </w:numPr>
        <w:spacing w:line="288" w:lineRule="auto"/>
        <w:ind w:right="38"/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Ryzyko w czasie przewozu, załadunku i wyładunku spoczywa na Sprzedawcy.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>§ 3</w:t>
      </w:r>
    </w:p>
    <w:p w:rsidR="00595E5F" w:rsidRPr="00052276" w:rsidRDefault="00595E5F" w:rsidP="00595E5F">
      <w:pPr>
        <w:pStyle w:val="Tekstpodstawowy"/>
        <w:numPr>
          <w:ilvl w:val="0"/>
          <w:numId w:val="30"/>
        </w:numPr>
        <w:tabs>
          <w:tab w:val="left" w:pos="15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Ceny jednostkowe podane przez Sprzedawcę w specyfikacji sprzętu (załącznik nr …..) są cenami maksymalnymi i nie mogą wzrosnąć w okresie umowy.</w:t>
      </w:r>
    </w:p>
    <w:p w:rsidR="00595E5F" w:rsidRPr="00052276" w:rsidRDefault="00595E5F" w:rsidP="00595E5F">
      <w:pPr>
        <w:pStyle w:val="Tekstpodstawowy"/>
        <w:numPr>
          <w:ilvl w:val="0"/>
          <w:numId w:val="30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Ceny jednostkowe obejmują całkowitą należność, jaką Kupujący zobowiązany jest zapłacić za towar i jego dostarczenie do miejsca przeznaczenia. </w:t>
      </w:r>
    </w:p>
    <w:p w:rsidR="00595E5F" w:rsidRPr="00052276" w:rsidRDefault="00595E5F" w:rsidP="00595E5F">
      <w:pPr>
        <w:pStyle w:val="Tekstpodstawowy"/>
        <w:numPr>
          <w:ilvl w:val="0"/>
          <w:numId w:val="30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Wartość umowy nie może przekroczyć ………… zł,  brutto ………… zł /słownie brutto: ………………..………/ w tym VAT w wysokości …………………</w:t>
      </w:r>
    </w:p>
    <w:p w:rsidR="00595E5F" w:rsidRPr="00052276" w:rsidRDefault="00595E5F" w:rsidP="00595E5F">
      <w:pPr>
        <w:pStyle w:val="Tekstpodstawowy"/>
        <w:numPr>
          <w:ilvl w:val="0"/>
          <w:numId w:val="30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Niniejsza umowa wygasa przed upływem okresu czasu jej trwania z dniem wyczerpania środków, o których mowa w § 3 pkt 3.</w:t>
      </w:r>
    </w:p>
    <w:p w:rsidR="00595E5F" w:rsidRPr="00052276" w:rsidRDefault="00595E5F" w:rsidP="00595E5F">
      <w:pPr>
        <w:pStyle w:val="Tekstpodstawowy"/>
        <w:numPr>
          <w:ilvl w:val="0"/>
          <w:numId w:val="30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>Jeżeli w trakcie trwania umowy zlecone dostawy nie wyczerpią wartości określonej w § 3 pkt 3 to Sprzedawcy nie przysługują z tego powodu żadne roszczenia względem Kupującego.</w:t>
      </w:r>
    </w:p>
    <w:p w:rsidR="00595E5F" w:rsidRPr="00052276" w:rsidRDefault="00595E5F" w:rsidP="00595E5F">
      <w:pPr>
        <w:numPr>
          <w:ilvl w:val="0"/>
          <w:numId w:val="30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 xml:space="preserve">Kupujący zastrzega sobie możliwość ograniczenia zakresu przedmiotu zamówienia o maksymalnie </w:t>
      </w:r>
      <w:r w:rsidR="00501B59">
        <w:rPr>
          <w:sz w:val="22"/>
          <w:szCs w:val="22"/>
          <w:lang w:val="pl-PL"/>
        </w:rPr>
        <w:t>3</w:t>
      </w:r>
      <w:r w:rsidRPr="00052276">
        <w:rPr>
          <w:sz w:val="22"/>
          <w:szCs w:val="22"/>
          <w:lang w:val="pl-PL"/>
        </w:rPr>
        <w:t>0% w stosunku do wartości całej umowy.</w:t>
      </w:r>
    </w:p>
    <w:p w:rsidR="00595E5F" w:rsidRPr="00052276" w:rsidRDefault="00595E5F" w:rsidP="00595E5F">
      <w:pPr>
        <w:numPr>
          <w:ilvl w:val="0"/>
          <w:numId w:val="30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Kupujący zastrzega sobie prawo do zwiększenia ilości zamawianych w trakcie realizacji umowy towarów jednego typu kosztem zmniejszenia ilości zamawianych towarów innych typów. Powyższe zmiany nie mogą spowodować zmian cen jednostkowych oraz przekroczenia wartości umowy (brutto).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4</w:t>
      </w:r>
    </w:p>
    <w:p w:rsidR="00E874DC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</w:t>
      </w:r>
      <w:r w:rsidR="00E874DC">
        <w:rPr>
          <w:rFonts w:ascii="Times New Roman" w:hAnsi="Times New Roman"/>
        </w:rPr>
        <w:t xml:space="preserve"> mowa w § 3 zostanie uregulowana przez Kupującego w </w:t>
      </w:r>
      <w:r w:rsidR="00E874DC" w:rsidRPr="007D703B">
        <w:rPr>
          <w:rFonts w:ascii="Times New Roman" w:hAnsi="Times New Roman"/>
        </w:rPr>
        <w:t xml:space="preserve">terminie </w:t>
      </w:r>
      <w:r w:rsidR="00AA7F39">
        <w:rPr>
          <w:rFonts w:ascii="Times New Roman" w:hAnsi="Times New Roman"/>
        </w:rPr>
        <w:t xml:space="preserve">do </w:t>
      </w:r>
      <w:r w:rsidR="00E874DC" w:rsidRPr="007D703B">
        <w:rPr>
          <w:rFonts w:ascii="Times New Roman" w:hAnsi="Times New Roman"/>
        </w:rPr>
        <w:t>21</w:t>
      </w:r>
      <w:r w:rsidR="00E874DC">
        <w:rPr>
          <w:rFonts w:ascii="Times New Roman" w:hAnsi="Times New Roman"/>
        </w:rPr>
        <w:t xml:space="preserve"> dni od dnia otrzymania faktury wystawionej przez Sprzedawcę po dokonaniu odbioru przedmiotu umowy potwierdzonego protokołem zdawczo - odbiorczym.</w:t>
      </w:r>
    </w:p>
    <w:p w:rsidR="00E874DC" w:rsidRPr="008557F3" w:rsidRDefault="00A601F8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</w:t>
      </w:r>
      <w:r w:rsidR="0069339E">
        <w:rPr>
          <w:rFonts w:ascii="Times New Roman" w:hAnsi="Times New Roman"/>
        </w:rPr>
        <w:t xml:space="preserve"> </w:t>
      </w:r>
      <w:r w:rsidR="0069339E" w:rsidRPr="0069339E">
        <w:rPr>
          <w:rFonts w:ascii="Times New Roman" w:hAnsi="Times New Roman"/>
        </w:rPr>
        <w:t xml:space="preserve">W przypadku braku, na dzień zapłaty, numeru rachunku w powyższym wykazie nie mają zastosowania zapisy dotyczące naliczania odsetek ustawowych za nieterminową zapłatę o których </w:t>
      </w:r>
      <w:r w:rsidR="0069339E" w:rsidRPr="008557F3">
        <w:rPr>
          <w:rFonts w:ascii="Times New Roman" w:hAnsi="Times New Roman"/>
        </w:rPr>
        <w:t xml:space="preserve">mowa w ust. </w:t>
      </w:r>
      <w:r w:rsidR="0092730E" w:rsidRPr="008557F3">
        <w:rPr>
          <w:rFonts w:ascii="Times New Roman" w:hAnsi="Times New Roman"/>
        </w:rPr>
        <w:t>3</w:t>
      </w:r>
      <w:r w:rsidR="0069339E" w:rsidRPr="008557F3">
        <w:rPr>
          <w:rFonts w:ascii="Times New Roman" w:hAnsi="Times New Roman"/>
        </w:rPr>
        <w:t>.</w:t>
      </w:r>
    </w:p>
    <w:p w:rsidR="00E874DC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1F341B">
        <w:rPr>
          <w:rFonts w:ascii="Times New Roman" w:hAnsi="Times New Roman"/>
        </w:rPr>
        <w:t>Strony postanawiają, że zapłata następuje w dniu obciążenia rachunku bankowego  Kupującego.</w:t>
      </w:r>
      <w:r w:rsidR="001F341B">
        <w:rPr>
          <w:rFonts w:ascii="Times New Roman" w:hAnsi="Times New Roman"/>
        </w:rPr>
        <w:t xml:space="preserve"> </w:t>
      </w:r>
      <w:r w:rsidRPr="001F341B">
        <w:rPr>
          <w:rFonts w:ascii="Times New Roman" w:hAnsi="Times New Roman"/>
        </w:rPr>
        <w:t>W przypadku nieterminowej płatności należności Sprzedawca ma prawo naliczyć  Kupującemu odsetki  ustawowe za każdy dzień zwłoki.</w:t>
      </w:r>
    </w:p>
    <w:p w:rsidR="00E874DC" w:rsidRPr="00593CEB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3CEB">
        <w:rPr>
          <w:rFonts w:ascii="Times New Roman" w:hAnsi="Times New Roman"/>
        </w:rPr>
        <w:t>Wykonawca nie może dokonywać cesji wierzytelności wynikających z niniejszej umowy.</w:t>
      </w: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5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</w:t>
      </w:r>
      <w:r w:rsidR="00C2196F">
        <w:rPr>
          <w:rFonts w:ascii="Times New Roman" w:hAnsi="Times New Roman"/>
        </w:rPr>
        <w:t xml:space="preserve"> % ceny</w:t>
      </w:r>
      <w:r w:rsidR="0002467C" w:rsidRPr="0002467C">
        <w:rPr>
          <w:rFonts w:ascii="Times New Roman" w:hAnsi="Times New Roman"/>
        </w:rPr>
        <w:t xml:space="preserve">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 3 pkt. 1</w:t>
      </w:r>
      <w:r>
        <w:rPr>
          <w:rFonts w:ascii="Times New Roman" w:hAnsi="Times New Roman"/>
        </w:rPr>
        <w:t xml:space="preserve">  za każdy dzień zwłoki;</w:t>
      </w:r>
    </w:p>
    <w:p w:rsidR="00E874DC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</w:t>
      </w:r>
      <w:r w:rsidR="008D3AF3">
        <w:rPr>
          <w:rFonts w:ascii="Times New Roman" w:hAnsi="Times New Roman"/>
        </w:rPr>
        <w:t>y odbiorze lub w okresie rękojmi</w:t>
      </w:r>
      <w:r>
        <w:rPr>
          <w:rFonts w:ascii="Times New Roman" w:hAnsi="Times New Roman"/>
        </w:rPr>
        <w:t xml:space="preserve">, gwarancji w wysokości </w:t>
      </w:r>
      <w:r w:rsidRPr="006D3D61">
        <w:rPr>
          <w:rFonts w:ascii="Times New Roman" w:hAnsi="Times New Roman"/>
        </w:rPr>
        <w:t>0,2</w:t>
      </w:r>
      <w:r>
        <w:rPr>
          <w:rFonts w:ascii="Times New Roman" w:hAnsi="Times New Roman"/>
          <w:i/>
        </w:rPr>
        <w:t xml:space="preserve"> % </w:t>
      </w:r>
      <w:r w:rsidR="00C2196F">
        <w:rPr>
          <w:rFonts w:ascii="Times New Roman" w:hAnsi="Times New Roman"/>
        </w:rPr>
        <w:t xml:space="preserve">ceny </w:t>
      </w:r>
      <w:r w:rsidR="0002467C">
        <w:rPr>
          <w:rFonts w:ascii="Times New Roman" w:hAnsi="Times New Roman"/>
        </w:rPr>
        <w:t xml:space="preserve">netto </w:t>
      </w:r>
      <w:r w:rsidR="00C2196F">
        <w:rPr>
          <w:rFonts w:ascii="Times New Roman" w:hAnsi="Times New Roman"/>
        </w:rPr>
        <w:t>określonej w § 3 pkt.1</w:t>
      </w:r>
      <w:r>
        <w:rPr>
          <w:rFonts w:ascii="Times New Roman" w:hAnsi="Times New Roman"/>
        </w:rPr>
        <w:t xml:space="preserve"> za każdy dzień zwłoki liczony od dnia  wyznaczonego na usunięcie wad;</w:t>
      </w:r>
    </w:p>
    <w:p w:rsidR="003C6167" w:rsidRPr="00595E5F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odstąpienia od umowy w całości przez którąkolwiek ze stron z przyczyn </w:t>
      </w:r>
      <w:r w:rsidRPr="00595E5F">
        <w:rPr>
          <w:rFonts w:ascii="Times New Roman" w:hAnsi="Times New Roman"/>
        </w:rPr>
        <w:t xml:space="preserve">występujących po stronie Sprzedawcy, w wysokości 10% całkowitego wynagrodzenia </w:t>
      </w:r>
      <w:r w:rsidR="0002467C" w:rsidRPr="00595E5F">
        <w:rPr>
          <w:rFonts w:ascii="Times New Roman" w:hAnsi="Times New Roman"/>
        </w:rPr>
        <w:t>netto</w:t>
      </w:r>
      <w:r w:rsidRPr="00595E5F">
        <w:rPr>
          <w:rFonts w:ascii="Times New Roman" w:hAnsi="Times New Roman"/>
        </w:rPr>
        <w:t xml:space="preserve"> określonego w  § 3 ust. 1;</w:t>
      </w:r>
    </w:p>
    <w:p w:rsidR="00731F6E" w:rsidRPr="00595E5F" w:rsidRDefault="00731F6E" w:rsidP="0002467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595E5F">
        <w:rPr>
          <w:rFonts w:ascii="Times New Roman" w:hAnsi="Times New Roman"/>
        </w:rPr>
        <w:t xml:space="preserve">z tytułu odstąpienia od umowy w </w:t>
      </w:r>
      <w:r w:rsidR="007A2EF1" w:rsidRPr="00595E5F">
        <w:rPr>
          <w:rFonts w:ascii="Times New Roman" w:hAnsi="Times New Roman"/>
        </w:rPr>
        <w:t xml:space="preserve">części </w:t>
      </w:r>
      <w:r w:rsidRPr="00595E5F">
        <w:rPr>
          <w:rFonts w:ascii="Times New Roman" w:hAnsi="Times New Roman"/>
        </w:rPr>
        <w:t xml:space="preserve">przez którąkolwiek ze stron z przyczyn występujących po stronie Sprzedawcy, w wysokości 10% wartości </w:t>
      </w:r>
      <w:r w:rsidR="00FB4F4A" w:rsidRPr="00595E5F">
        <w:rPr>
          <w:rFonts w:ascii="Times New Roman" w:hAnsi="Times New Roman"/>
        </w:rPr>
        <w:t xml:space="preserve">netto </w:t>
      </w:r>
      <w:r w:rsidRPr="00595E5F">
        <w:rPr>
          <w:rFonts w:ascii="Times New Roman" w:hAnsi="Times New Roman"/>
        </w:rPr>
        <w:t>części</w:t>
      </w:r>
      <w:r w:rsidR="0002467C" w:rsidRPr="00595E5F">
        <w:rPr>
          <w:rFonts w:ascii="Times New Roman" w:hAnsi="Times New Roman"/>
        </w:rPr>
        <w:t xml:space="preserve"> </w:t>
      </w:r>
      <w:r w:rsidRPr="00595E5F">
        <w:rPr>
          <w:rFonts w:ascii="Times New Roman" w:hAnsi="Times New Roman"/>
        </w:rPr>
        <w:t>przedmiotu umowy, której dotyczy od</w:t>
      </w:r>
      <w:r w:rsidR="007A2EF1" w:rsidRPr="00595E5F">
        <w:rPr>
          <w:rFonts w:ascii="Times New Roman" w:hAnsi="Times New Roman"/>
        </w:rPr>
        <w:t>stąpienie;</w:t>
      </w:r>
    </w:p>
    <w:p w:rsidR="00E874DC" w:rsidRPr="00595E5F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5E5F">
        <w:rPr>
          <w:rFonts w:ascii="Times New Roman" w:hAnsi="Times New Roman"/>
        </w:rPr>
        <w:t>Kupujący zapłaci Sprzedawcy karę umową</w:t>
      </w:r>
      <w:r w:rsidR="00731F6E" w:rsidRPr="00595E5F">
        <w:rPr>
          <w:rFonts w:ascii="Times New Roman" w:hAnsi="Times New Roman"/>
        </w:rPr>
        <w:t>:</w:t>
      </w:r>
    </w:p>
    <w:p w:rsidR="00731F6E" w:rsidRPr="00595E5F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595E5F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 w:rsidR="0002467C" w:rsidRPr="00595E5F">
        <w:rPr>
          <w:rFonts w:ascii="Times New Roman" w:hAnsi="Times New Roman"/>
        </w:rPr>
        <w:t xml:space="preserve">netto </w:t>
      </w:r>
      <w:r w:rsidRPr="00595E5F">
        <w:rPr>
          <w:rFonts w:ascii="Times New Roman" w:hAnsi="Times New Roman"/>
        </w:rPr>
        <w:t>określonego w § 3 ust. 1;</w:t>
      </w:r>
    </w:p>
    <w:p w:rsidR="00731F6E" w:rsidRPr="00595E5F" w:rsidRDefault="00731F6E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595E5F">
        <w:rPr>
          <w:rFonts w:ascii="Times New Roman" w:hAnsi="Times New Roman"/>
        </w:rPr>
        <w:lastRenderedPageBreak/>
        <w:t>z tytułu odstąpienia od umowy w c</w:t>
      </w:r>
      <w:r w:rsidR="007A2EF1" w:rsidRPr="00595E5F">
        <w:rPr>
          <w:rFonts w:ascii="Times New Roman" w:hAnsi="Times New Roman"/>
        </w:rPr>
        <w:t>zęści</w:t>
      </w:r>
      <w:r w:rsidRPr="00595E5F">
        <w:rPr>
          <w:rFonts w:ascii="Times New Roman" w:hAnsi="Times New Roman"/>
        </w:rPr>
        <w:t xml:space="preserve"> przez którąkolwiek ze stron z przyczyn występujących po stronie Kupującego, w wysokości 10% wartości </w:t>
      </w:r>
      <w:r w:rsidR="00FB4F4A" w:rsidRPr="00595E5F">
        <w:rPr>
          <w:rFonts w:ascii="Times New Roman" w:hAnsi="Times New Roman"/>
        </w:rPr>
        <w:t xml:space="preserve">netto </w:t>
      </w:r>
      <w:r w:rsidRPr="00595E5F">
        <w:rPr>
          <w:rFonts w:ascii="Times New Roman" w:hAnsi="Times New Roman"/>
        </w:rPr>
        <w:t>części przedmiotu umowy, której dotyczy odstąpienie</w:t>
      </w:r>
    </w:p>
    <w:p w:rsidR="00501B59" w:rsidRPr="007D02D7" w:rsidRDefault="00501B59" w:rsidP="00501B59">
      <w:pPr>
        <w:pStyle w:val="Tekstpodstawowy"/>
        <w:numPr>
          <w:ilvl w:val="0"/>
          <w:numId w:val="18"/>
        </w:numPr>
        <w:tabs>
          <w:tab w:val="clear" w:pos="72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7D02D7">
        <w:rPr>
          <w:rFonts w:ascii="Times New Roman" w:hAnsi="Times New Roman"/>
          <w:szCs w:val="24"/>
        </w:rPr>
        <w:t>Łączna maksymalna wysokość kar umownych, których mogą dochodzić Strony nie może przekroczyć 20% wynagrodzenia netto o którym mowa w § 3ust. 1 umowy.</w:t>
      </w:r>
    </w:p>
    <w:p w:rsidR="00E874DC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595E5F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>
        <w:rPr>
          <w:rFonts w:ascii="Times New Roman" w:hAnsi="Times New Roman"/>
        </w:rPr>
        <w:t xml:space="preserve">. </w:t>
      </w:r>
    </w:p>
    <w:p w:rsidR="00E874DC" w:rsidRDefault="00E874DC" w:rsidP="00E874DC">
      <w:pPr>
        <w:pStyle w:val="Tekstpodstawowy"/>
        <w:ind w:right="-47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:rsidR="00595E5F" w:rsidRPr="00F74C8F" w:rsidRDefault="00595E5F" w:rsidP="00595E5F">
      <w:pPr>
        <w:pStyle w:val="Tekstpodstawowy"/>
        <w:numPr>
          <w:ilvl w:val="0"/>
          <w:numId w:val="31"/>
        </w:numPr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052276">
        <w:rPr>
          <w:rFonts w:ascii="Times New Roman" w:hAnsi="Times New Roman"/>
          <w:sz w:val="22"/>
          <w:szCs w:val="22"/>
        </w:rPr>
        <w:t xml:space="preserve">Sprzedawca udziela </w:t>
      </w:r>
      <w:r>
        <w:rPr>
          <w:rFonts w:ascii="Times New Roman" w:hAnsi="Times New Roman"/>
          <w:sz w:val="22"/>
          <w:szCs w:val="22"/>
        </w:rPr>
        <w:t xml:space="preserve">………… </w:t>
      </w:r>
      <w:r w:rsidRPr="00052276">
        <w:rPr>
          <w:rFonts w:ascii="Times New Roman" w:hAnsi="Times New Roman"/>
          <w:sz w:val="22"/>
          <w:szCs w:val="22"/>
        </w:rPr>
        <w:t>gwarancji na zakupiony sprzęt, będący przedmiotem niniejszej um</w:t>
      </w:r>
      <w:r w:rsidRPr="00F74C8F">
        <w:rPr>
          <w:rFonts w:ascii="Times New Roman" w:hAnsi="Times New Roman"/>
          <w:sz w:val="22"/>
          <w:szCs w:val="22"/>
        </w:rPr>
        <w:t>owy na warunkach nie gorszych niż określone w dokumentach gwarancyjnych producenta sprzętu.</w:t>
      </w:r>
    </w:p>
    <w:p w:rsidR="00595E5F" w:rsidRPr="00F74C8F" w:rsidRDefault="00595E5F" w:rsidP="00595E5F">
      <w:pPr>
        <w:numPr>
          <w:ilvl w:val="0"/>
          <w:numId w:val="31"/>
        </w:numPr>
        <w:ind w:right="38"/>
        <w:jc w:val="both"/>
        <w:rPr>
          <w:sz w:val="22"/>
          <w:szCs w:val="22"/>
          <w:lang w:val="pl-PL"/>
        </w:rPr>
      </w:pPr>
      <w:r w:rsidRPr="00F74C8F">
        <w:rPr>
          <w:sz w:val="22"/>
          <w:szCs w:val="22"/>
          <w:lang w:val="pl-PL"/>
        </w:rPr>
        <w:t xml:space="preserve">Sprzedawca dołączy do dostarczonego towaru wszelkie instrukcje, pouczenia, opisy techniczne, konieczne do korzystania z towaru sporządzone w języku polskim.  </w:t>
      </w:r>
    </w:p>
    <w:p w:rsidR="00595E5F" w:rsidRPr="00052276" w:rsidRDefault="00595E5F" w:rsidP="00595E5F">
      <w:pPr>
        <w:numPr>
          <w:ilvl w:val="0"/>
          <w:numId w:val="31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Okres gwarancyjny liczony jest od dnia odbioru przez Kupującego przedmiotu zamówienia cząstkowego (zgodnie z dowodem dostawy lub protokołem odbioru).</w:t>
      </w:r>
    </w:p>
    <w:p w:rsidR="00595E5F" w:rsidRPr="00052276" w:rsidRDefault="00595E5F" w:rsidP="00595E5F">
      <w:pPr>
        <w:numPr>
          <w:ilvl w:val="0"/>
          <w:numId w:val="31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Jeżeli w ciągu okresu gwarancyjnego ujawnią się wady fizyczne towarów, Sprzedawca niezwłocznie wymieni wadliwy towar na nowy, oraz dostarczy go do wskazanego miejsca bez żadnej dopłaty.</w:t>
      </w:r>
    </w:p>
    <w:p w:rsidR="00595E5F" w:rsidRPr="00052276" w:rsidRDefault="00595E5F" w:rsidP="00595E5F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052276">
        <w:rPr>
          <w:rFonts w:ascii="Times New Roman" w:hAnsi="Times New Roman"/>
          <w:b/>
          <w:sz w:val="22"/>
          <w:szCs w:val="22"/>
        </w:rPr>
        <w:t xml:space="preserve">§ </w:t>
      </w:r>
      <w:r>
        <w:rPr>
          <w:rFonts w:ascii="Times New Roman" w:hAnsi="Times New Roman"/>
          <w:b/>
          <w:sz w:val="22"/>
          <w:szCs w:val="22"/>
        </w:rPr>
        <w:t>7</w:t>
      </w:r>
    </w:p>
    <w:p w:rsidR="00595E5F" w:rsidRPr="00052276" w:rsidRDefault="00595E5F" w:rsidP="00595E5F">
      <w:pPr>
        <w:numPr>
          <w:ilvl w:val="0"/>
          <w:numId w:val="32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Wydanie każdorazowo dostarczonego sprzętu Kupującemu winno nastąpić w miejscu wskazanym   przez Kupującego i w godzinach  z nim uzgodnionych .</w:t>
      </w:r>
    </w:p>
    <w:p w:rsidR="00595E5F" w:rsidRPr="00052276" w:rsidRDefault="00595E5F" w:rsidP="00595E5F">
      <w:pPr>
        <w:numPr>
          <w:ilvl w:val="0"/>
          <w:numId w:val="32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Sprzedawca ma obowiązek przestrzegania wszelkich obowiązujących przepisów dotyczących bezpieczeństwa na terenie Kupującego w trakcie realizacji dostaw.</w:t>
      </w:r>
    </w:p>
    <w:p w:rsidR="00595E5F" w:rsidRPr="00052276" w:rsidRDefault="00595E5F" w:rsidP="00595E5F">
      <w:pPr>
        <w:numPr>
          <w:ilvl w:val="0"/>
          <w:numId w:val="32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Dostawy zostaną odebrane na podstawie dowodu dostawy tj. faktury VAT.</w:t>
      </w:r>
    </w:p>
    <w:p w:rsidR="00595E5F" w:rsidRPr="00052276" w:rsidRDefault="00595E5F" w:rsidP="00595E5F">
      <w:pPr>
        <w:numPr>
          <w:ilvl w:val="0"/>
          <w:numId w:val="32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Odbiór przeprowadzony będzie u Kupującego i obejmować będzie:</w:t>
      </w:r>
    </w:p>
    <w:p w:rsidR="00595E5F" w:rsidRPr="00052276" w:rsidRDefault="00595E5F" w:rsidP="00595E5F">
      <w:pPr>
        <w:numPr>
          <w:ilvl w:val="1"/>
          <w:numId w:val="33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sprawdzenie jakości i ilości dostawy,</w:t>
      </w:r>
    </w:p>
    <w:p w:rsidR="00595E5F" w:rsidRPr="00052276" w:rsidRDefault="00595E5F" w:rsidP="00595E5F">
      <w:pPr>
        <w:numPr>
          <w:ilvl w:val="1"/>
          <w:numId w:val="33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sprawdzenie zgodności dostawy z zamówieniem cząstkowym,</w:t>
      </w:r>
    </w:p>
    <w:p w:rsidR="00595E5F" w:rsidRPr="00052276" w:rsidRDefault="00595E5F" w:rsidP="00595E5F">
      <w:pPr>
        <w:numPr>
          <w:ilvl w:val="0"/>
          <w:numId w:val="32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Jeżeli dostarczony towar nie spełnia parametrów najwyższej jakości to Sprzedawca będzie zobowiązany niezwłocznie go wymienić nie później jednak niż w ciągu dwóch dni od dnia dokonania dostawy.</w:t>
      </w:r>
    </w:p>
    <w:p w:rsidR="00595E5F" w:rsidRPr="00052276" w:rsidRDefault="00595E5F" w:rsidP="00595E5F">
      <w:pPr>
        <w:numPr>
          <w:ilvl w:val="0"/>
          <w:numId w:val="32"/>
        </w:numPr>
        <w:jc w:val="both"/>
        <w:rPr>
          <w:sz w:val="22"/>
          <w:szCs w:val="22"/>
          <w:lang w:val="pl-PL"/>
        </w:rPr>
      </w:pPr>
      <w:r w:rsidRPr="00052276">
        <w:rPr>
          <w:sz w:val="22"/>
          <w:szCs w:val="22"/>
          <w:lang w:val="pl-PL"/>
        </w:rPr>
        <w:t>Odbiór dostaw potwierdzany będzie na dowodach dostawy (fakturach VAT), a w 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:rsidR="00E41EFD" w:rsidRDefault="00E41EFD" w:rsidP="00E41EFD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E874DC" w:rsidRDefault="00E874DC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8</w:t>
      </w:r>
    </w:p>
    <w:p w:rsidR="00E874DC" w:rsidRDefault="00E874DC" w:rsidP="00E874D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C93478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</w:p>
    <w:p w:rsidR="00E874DC" w:rsidRDefault="00E874DC" w:rsidP="009A7064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9</w:t>
      </w:r>
    </w:p>
    <w:p w:rsidR="00595E5F" w:rsidRPr="007D02D7" w:rsidRDefault="00595E5F" w:rsidP="00595E5F">
      <w:pPr>
        <w:numPr>
          <w:ilvl w:val="0"/>
          <w:numId w:val="34"/>
        </w:numPr>
        <w:ind w:left="284" w:hanging="284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Wszelkie zmiany Umowy wymagają zgody obu Stron i zachowania formy pisemnej </w:t>
      </w:r>
      <w:r>
        <w:rPr>
          <w:sz w:val="24"/>
          <w:szCs w:val="24"/>
          <w:lang w:val="pl-PL"/>
        </w:rPr>
        <w:br/>
      </w:r>
      <w:r w:rsidRPr="007D02D7">
        <w:rPr>
          <w:sz w:val="24"/>
          <w:szCs w:val="24"/>
          <w:lang w:val="pl-PL"/>
        </w:rPr>
        <w:t>pod rygorem nieważności.</w:t>
      </w:r>
    </w:p>
    <w:p w:rsidR="00595E5F" w:rsidRPr="007D02D7" w:rsidRDefault="00595E5F" w:rsidP="00595E5F">
      <w:pPr>
        <w:numPr>
          <w:ilvl w:val="0"/>
          <w:numId w:val="34"/>
        </w:numPr>
        <w:ind w:left="284" w:hanging="284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7D02D7">
        <w:rPr>
          <w:i/>
          <w:sz w:val="24"/>
          <w:szCs w:val="24"/>
          <w:lang w:val="pl-PL"/>
        </w:rPr>
        <w:t xml:space="preserve">  </w:t>
      </w:r>
    </w:p>
    <w:p w:rsidR="00595E5F" w:rsidRPr="007D02D7" w:rsidRDefault="00595E5F" w:rsidP="00595E5F">
      <w:pPr>
        <w:numPr>
          <w:ilvl w:val="0"/>
          <w:numId w:val="34"/>
        </w:numPr>
        <w:ind w:left="284" w:hanging="284"/>
        <w:jc w:val="both"/>
        <w:rPr>
          <w:sz w:val="24"/>
          <w:szCs w:val="24"/>
          <w:lang w:val="pl-PL"/>
        </w:rPr>
      </w:pPr>
      <w:r w:rsidRPr="007D02D7">
        <w:rPr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</w:t>
      </w:r>
      <w:r>
        <w:rPr>
          <w:sz w:val="24"/>
          <w:szCs w:val="24"/>
          <w:lang w:val="pl-PL"/>
        </w:rPr>
        <w:br/>
      </w:r>
      <w:r w:rsidRPr="007D02D7">
        <w:rPr>
          <w:sz w:val="24"/>
          <w:szCs w:val="24"/>
          <w:lang w:val="pl-PL"/>
        </w:rPr>
        <w:t xml:space="preserve">w następującym zakresie: </w:t>
      </w:r>
    </w:p>
    <w:p w:rsidR="00595E5F" w:rsidRPr="007D02D7" w:rsidRDefault="00595E5F" w:rsidP="00595E5F">
      <w:pPr>
        <w:numPr>
          <w:ilvl w:val="1"/>
          <w:numId w:val="35"/>
        </w:numPr>
        <w:tabs>
          <w:tab w:val="clear" w:pos="1353"/>
        </w:tabs>
        <w:ind w:left="709" w:hanging="425"/>
        <w:jc w:val="both"/>
        <w:rPr>
          <w:sz w:val="24"/>
          <w:szCs w:val="24"/>
          <w:lang w:val="pl-PL"/>
        </w:rPr>
      </w:pPr>
      <w:bookmarkStart w:id="0" w:name="_GoBack"/>
      <w:bookmarkEnd w:id="0"/>
      <w:r w:rsidRPr="007D02D7">
        <w:rPr>
          <w:b/>
          <w:kern w:val="2"/>
          <w:sz w:val="24"/>
          <w:szCs w:val="24"/>
          <w:lang w:val="pl-PL"/>
        </w:rPr>
        <w:t>jakości lub innych</w:t>
      </w:r>
      <w:r w:rsidRPr="007D02D7">
        <w:rPr>
          <w:kern w:val="2"/>
          <w:sz w:val="24"/>
          <w:szCs w:val="24"/>
          <w:lang w:val="pl-PL"/>
        </w:rPr>
        <w:t xml:space="preserve"> </w:t>
      </w:r>
      <w:r w:rsidRPr="007D02D7">
        <w:rPr>
          <w:b/>
          <w:kern w:val="2"/>
          <w:sz w:val="24"/>
          <w:szCs w:val="24"/>
          <w:lang w:val="pl-PL"/>
        </w:rPr>
        <w:t>parametrów urządzeń zaoferowanych w ofercie</w:t>
      </w:r>
      <w:r w:rsidRPr="007D02D7">
        <w:rPr>
          <w:kern w:val="2"/>
          <w:sz w:val="24"/>
          <w:szCs w:val="24"/>
          <w:lang w:val="pl-PL"/>
        </w:rPr>
        <w:t>, przy czym zmiana taka może być spowodowana:</w:t>
      </w:r>
    </w:p>
    <w:p w:rsidR="00595E5F" w:rsidRPr="007D02D7" w:rsidRDefault="00595E5F" w:rsidP="00595E5F">
      <w:pPr>
        <w:numPr>
          <w:ilvl w:val="0"/>
          <w:numId w:val="36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lastRenderedPageBreak/>
        <w:t>niedostępnością na rynku urządzeń wskazanych w ofercie wynikającą z zaprzestania produkcji lub wycofaniem z rynku tych urządzeń;</w:t>
      </w:r>
    </w:p>
    <w:p w:rsidR="00595E5F" w:rsidRPr="007D02D7" w:rsidRDefault="00595E5F" w:rsidP="00595E5F">
      <w:pPr>
        <w:numPr>
          <w:ilvl w:val="0"/>
          <w:numId w:val="37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 xml:space="preserve">pojawieniem się na rynku urządzeń nowszej generacji pozwalających </w:t>
      </w:r>
      <w:r>
        <w:rPr>
          <w:kern w:val="2"/>
          <w:sz w:val="24"/>
          <w:szCs w:val="24"/>
          <w:lang w:val="pl-PL"/>
        </w:rPr>
        <w:br/>
      </w:r>
      <w:r w:rsidRPr="007D02D7">
        <w:rPr>
          <w:kern w:val="2"/>
          <w:sz w:val="24"/>
          <w:szCs w:val="24"/>
          <w:lang w:val="pl-PL"/>
        </w:rPr>
        <w:t xml:space="preserve">na zaoszczędzenie kosztów realizacji przedmiotu umowy lub kosztów eksploatacji  przedmiotu umowy, </w:t>
      </w:r>
    </w:p>
    <w:p w:rsidR="00595E5F" w:rsidRPr="007D02D7" w:rsidRDefault="00595E5F" w:rsidP="00595E5F">
      <w:pPr>
        <w:numPr>
          <w:ilvl w:val="0"/>
          <w:numId w:val="37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>pojawieniem się na rynku urządzeń o lepszych parametrach niż wskazane w ofercie</w:t>
      </w:r>
    </w:p>
    <w:p w:rsidR="00595E5F" w:rsidRPr="007D02D7" w:rsidRDefault="00595E5F" w:rsidP="00595E5F">
      <w:pPr>
        <w:numPr>
          <w:ilvl w:val="1"/>
          <w:numId w:val="35"/>
        </w:numPr>
        <w:tabs>
          <w:tab w:val="clear" w:pos="1353"/>
        </w:tabs>
        <w:suppressAutoHyphens/>
        <w:ind w:left="709" w:hanging="426"/>
        <w:jc w:val="both"/>
        <w:rPr>
          <w:kern w:val="2"/>
          <w:sz w:val="24"/>
          <w:szCs w:val="24"/>
          <w:lang w:val="pl-PL"/>
        </w:rPr>
      </w:pPr>
      <w:r w:rsidRPr="007D02D7">
        <w:rPr>
          <w:b/>
          <w:bCs/>
          <w:sz w:val="24"/>
          <w:szCs w:val="24"/>
          <w:lang w:val="pl-PL"/>
        </w:rPr>
        <w:t xml:space="preserve">zmiany wysokości wynagrodzenia w przypadku zmiany stawki podatku </w:t>
      </w:r>
      <w:r>
        <w:rPr>
          <w:b/>
          <w:bCs/>
          <w:sz w:val="24"/>
          <w:szCs w:val="24"/>
          <w:lang w:val="pl-PL"/>
        </w:rPr>
        <w:br/>
      </w:r>
      <w:r w:rsidRPr="007D02D7">
        <w:rPr>
          <w:b/>
          <w:bCs/>
          <w:sz w:val="24"/>
          <w:szCs w:val="24"/>
          <w:lang w:val="pl-PL"/>
        </w:rPr>
        <w:t>od towarów i usług</w:t>
      </w:r>
      <w:r w:rsidRPr="007D02D7">
        <w:rPr>
          <w:sz w:val="24"/>
          <w:szCs w:val="24"/>
          <w:lang w:val="pl-PL"/>
        </w:rPr>
        <w:t xml:space="preserve">, zmiana wysokości wynagrodzenia należnego Wykonawcy w przypadku zaistnienia przesłanki, będzie odnosić się wyłącznie do części przedmiotu Umowy zrealizowanej zgodnie z terminami ustalonymi Umową, po dniu wejścia </w:t>
      </w:r>
      <w:r>
        <w:rPr>
          <w:sz w:val="24"/>
          <w:szCs w:val="24"/>
          <w:lang w:val="pl-PL"/>
        </w:rPr>
        <w:br/>
      </w:r>
      <w:r w:rsidRPr="007D02D7">
        <w:rPr>
          <w:sz w:val="24"/>
          <w:szCs w:val="24"/>
          <w:lang w:val="pl-PL"/>
        </w:rPr>
        <w:t>w życie przepisów zmieniających stawkę podatku od towarów i usług oraz wyłącznie do części przedmiotu Umowy, do której zastosowanie znajdzie zmiana stawki podatku od towarów i usług.</w:t>
      </w:r>
    </w:p>
    <w:p w:rsidR="00595E5F" w:rsidRPr="007D02D7" w:rsidRDefault="00595E5F" w:rsidP="00595E5F">
      <w:pPr>
        <w:numPr>
          <w:ilvl w:val="0"/>
          <w:numId w:val="34"/>
        </w:numPr>
        <w:suppressAutoHyphens/>
        <w:ind w:left="567" w:hanging="425"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>W przypadku zmiany, o której mowa w ust. 3 pkt. d), wartość wynagrodzenia netto nie zmieni się, a wartość wynagrodzenia brutto zostanie wyliczona na podstawie nowych przepisów</w:t>
      </w:r>
    </w:p>
    <w:p w:rsidR="00595E5F" w:rsidRPr="007D02D7" w:rsidRDefault="00595E5F" w:rsidP="00595E5F">
      <w:pPr>
        <w:numPr>
          <w:ilvl w:val="0"/>
          <w:numId w:val="34"/>
        </w:numPr>
        <w:suppressAutoHyphens/>
        <w:ind w:left="567" w:hanging="425"/>
        <w:jc w:val="both"/>
        <w:rPr>
          <w:kern w:val="2"/>
          <w:sz w:val="24"/>
          <w:szCs w:val="24"/>
          <w:lang w:val="pl-PL"/>
        </w:rPr>
      </w:pPr>
      <w:r w:rsidRPr="007D02D7">
        <w:rPr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0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86736E" w:rsidRDefault="0086736E" w:rsidP="0086736E">
      <w:pPr>
        <w:pStyle w:val="Tekstpodstawowy"/>
        <w:ind w:right="-47"/>
        <w:jc w:val="center"/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1</w:t>
      </w:r>
    </w:p>
    <w:p w:rsidR="0086736E" w:rsidRDefault="0086736E" w:rsidP="0086736E">
      <w:pPr>
        <w:pStyle w:val="NormalnyWeb"/>
        <w:jc w:val="both"/>
      </w:pPr>
      <w: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86736E" w:rsidRDefault="0086736E" w:rsidP="0086736E">
      <w:pPr>
        <w:pStyle w:val="NormalnyWeb"/>
        <w:jc w:val="both"/>
      </w:pPr>
      <w:r>
        <w:t xml:space="preserve">2. W razie wątpliwości, czy określona informacja stanowi tajemnicę Wykonawca zobowiązany jest zwrócić się w formie pisemnej do Zamawiającego o wyjaśnienie takiej wątpliwości. </w:t>
      </w:r>
    </w:p>
    <w:p w:rsidR="0086736E" w:rsidRDefault="0086736E" w:rsidP="0086736E">
      <w:pPr>
        <w:pStyle w:val="NormalnyWeb"/>
        <w:jc w:val="both"/>
      </w:pPr>
      <w:r>
        <w:t xml:space="preserve">3. Wykonawca zobowiązuje się do wykorzystania uzyskanych, powyższych informacji jedynie w celu wykonania przedmiotu umowy. </w:t>
      </w:r>
    </w:p>
    <w:p w:rsidR="0086736E" w:rsidRDefault="0086736E" w:rsidP="0086736E">
      <w:pPr>
        <w:pStyle w:val="NormalnyWeb"/>
        <w:jc w:val="both"/>
      </w:pPr>
      <w:r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86736E" w:rsidRDefault="0086736E" w:rsidP="0086736E">
      <w:pPr>
        <w:pStyle w:val="NormalnyWeb"/>
        <w:jc w:val="both"/>
      </w:pPr>
      <w:r>
        <w:t>5. Powyższe przepisy nie będą miały zastosowania wobec informacji powszechnie znanych lub opublikowanych oraz w przypadku żądania ich ujawnienia przez uprawniony organ.</w:t>
      </w:r>
    </w:p>
    <w:p w:rsidR="00E874DC" w:rsidRDefault="00C93478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2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E874DC" w:rsidRDefault="00D46DCD" w:rsidP="00E874DC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3</w:t>
      </w:r>
    </w:p>
    <w:p w:rsidR="000936CA" w:rsidRDefault="000936CA" w:rsidP="000936CA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0936CA" w:rsidRDefault="000936CA" w:rsidP="000936CA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  <w:r w:rsidR="00523F87">
        <w:rPr>
          <w:rFonts w:ascii="Times New Roman" w:hAnsi="Times New Roman"/>
        </w:rPr>
        <w:t>4</w:t>
      </w:r>
    </w:p>
    <w:p w:rsidR="00E874DC" w:rsidRPr="004F0507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E874DC" w:rsidRDefault="00E874DC" w:rsidP="00E874DC">
      <w:pPr>
        <w:pStyle w:val="Tekstpodstawowy2"/>
        <w:spacing w:line="240" w:lineRule="auto"/>
        <w:ind w:right="-47"/>
      </w:pPr>
    </w:p>
    <w:p w:rsidR="00E874DC" w:rsidRPr="004F0507" w:rsidRDefault="00496551" w:rsidP="00E874D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</w:t>
      </w:r>
      <w:r w:rsidR="00E874DC" w:rsidRPr="004F0507">
        <w:rPr>
          <w:b/>
          <w:sz w:val="24"/>
        </w:rPr>
        <w:t>Za Sprzedawcę                                                                                   Za Kupującego</w:t>
      </w:r>
    </w:p>
    <w:p w:rsidR="00E874DC" w:rsidRPr="000936CA" w:rsidRDefault="00E874DC" w:rsidP="00E874DC">
      <w:pPr>
        <w:rPr>
          <w:lang w:val="pl-PL"/>
        </w:rPr>
      </w:pPr>
    </w:p>
    <w:p w:rsidR="00614C95" w:rsidRDefault="00614C95" w:rsidP="009561DA">
      <w:pPr>
        <w:pStyle w:val="Zwykytekst"/>
        <w:rPr>
          <w:lang w:val="pl-PL"/>
        </w:rPr>
      </w:pPr>
    </w:p>
    <w:p w:rsidR="00496551" w:rsidRDefault="00496551" w:rsidP="009561DA">
      <w:pPr>
        <w:pStyle w:val="Zwykytekst"/>
        <w:rPr>
          <w:lang w:val="pl-PL"/>
        </w:rPr>
      </w:pPr>
    </w:p>
    <w:p w:rsid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496551" w:rsidRPr="00496551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496551" w:rsidRPr="00496551" w:rsidRDefault="00496551" w:rsidP="00496551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496551" w:rsidRPr="00496551" w:rsidRDefault="00496551" w:rsidP="009561DA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35B4" w:rsidRDefault="00A735B4">
      <w:r>
        <w:separator/>
      </w:r>
    </w:p>
  </w:endnote>
  <w:endnote w:type="continuationSeparator" w:id="0">
    <w:p w:rsidR="00A735B4" w:rsidRDefault="00A73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35B4" w:rsidRDefault="00A735B4">
      <w:r>
        <w:separator/>
      </w:r>
    </w:p>
  </w:footnote>
  <w:footnote w:type="continuationSeparator" w:id="0">
    <w:p w:rsidR="00A735B4" w:rsidRDefault="00A73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6D0B9C"/>
    <w:multiLevelType w:val="hybridMultilevel"/>
    <w:tmpl w:val="F51279D0"/>
    <w:lvl w:ilvl="0" w:tplc="3C420B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135361"/>
    <w:multiLevelType w:val="hybridMultilevel"/>
    <w:tmpl w:val="DBA83C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94A4E9D"/>
    <w:multiLevelType w:val="hybridMultilevel"/>
    <w:tmpl w:val="489620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BCD6994"/>
    <w:multiLevelType w:val="hybridMultilevel"/>
    <w:tmpl w:val="233031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48424D62"/>
    <w:multiLevelType w:val="hybridMultilevel"/>
    <w:tmpl w:val="1FFA3A20"/>
    <w:lvl w:ilvl="0" w:tplc="57721ACA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6" w15:restartNumberingAfterBreak="0">
    <w:nsid w:val="5C184F5D"/>
    <w:multiLevelType w:val="hybridMultilevel"/>
    <w:tmpl w:val="AB7E7B0A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D4041A8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CE0773F"/>
    <w:multiLevelType w:val="hybridMultilevel"/>
    <w:tmpl w:val="9104D6C4"/>
    <w:lvl w:ilvl="0" w:tplc="3C420B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7"/>
  </w:num>
  <w:num w:numId="5">
    <w:abstractNumId w:val="23"/>
  </w:num>
  <w:num w:numId="6">
    <w:abstractNumId w:val="25"/>
  </w:num>
  <w:num w:numId="7">
    <w:abstractNumId w:val="27"/>
  </w:num>
  <w:num w:numId="8">
    <w:abstractNumId w:val="18"/>
  </w:num>
  <w:num w:numId="9">
    <w:abstractNumId w:val="31"/>
  </w:num>
  <w:num w:numId="10">
    <w:abstractNumId w:val="20"/>
  </w:num>
  <w:num w:numId="11">
    <w:abstractNumId w:val="4"/>
  </w:num>
  <w:num w:numId="12">
    <w:abstractNumId w:val="6"/>
  </w:num>
  <w:num w:numId="13">
    <w:abstractNumId w:val="11"/>
  </w:num>
  <w:num w:numId="14">
    <w:abstractNumId w:val="32"/>
  </w:num>
  <w:num w:numId="15">
    <w:abstractNumId w:val="8"/>
  </w:num>
  <w:num w:numId="16">
    <w:abstractNumId w:val="5"/>
  </w:num>
  <w:num w:numId="17">
    <w:abstractNumId w:val="28"/>
  </w:num>
  <w:num w:numId="18">
    <w:abstractNumId w:val="21"/>
  </w:num>
  <w:num w:numId="19">
    <w:abstractNumId w:val="17"/>
  </w:num>
  <w:num w:numId="20">
    <w:abstractNumId w:val="19"/>
  </w:num>
  <w:num w:numId="21">
    <w:abstractNumId w:val="15"/>
  </w:num>
  <w:num w:numId="22">
    <w:abstractNumId w:val="0"/>
  </w:num>
  <w:num w:numId="23">
    <w:abstractNumId w:val="29"/>
  </w:num>
  <w:num w:numId="24">
    <w:abstractNumId w:val="12"/>
  </w:num>
  <w:num w:numId="25">
    <w:abstractNumId w:val="3"/>
  </w:num>
  <w:num w:numId="26">
    <w:abstractNumId w:val="24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5B4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C4EC3"/>
    <w:rsid w:val="00501B59"/>
    <w:rsid w:val="00512FD2"/>
    <w:rsid w:val="00523F87"/>
    <w:rsid w:val="00593CEB"/>
    <w:rsid w:val="00595E5F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557F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735B4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F183D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37B231"/>
  <w15:chartTrackingRefBased/>
  <w15:docId w15:val="{C48726E2-7CDF-46BF-9503-93A7EF5AB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5</Pages>
  <Words>1554</Words>
  <Characters>10690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Jolata Oleksy</dc:creator>
  <cp:keywords/>
  <cp:lastModifiedBy>Jolata Oleksy</cp:lastModifiedBy>
  <cp:revision>5</cp:revision>
  <cp:lastPrinted>1899-12-31T23:00:00Z</cp:lastPrinted>
  <dcterms:created xsi:type="dcterms:W3CDTF">2021-04-28T09:14:00Z</dcterms:created>
  <dcterms:modified xsi:type="dcterms:W3CDTF">2021-05-18T10:51:00Z</dcterms:modified>
</cp:coreProperties>
</file>